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0" w:name="100003"/>
      <w:bookmarkEnd w:id="0"/>
      <w:r w:rsidRPr="00D44505">
        <w:rPr>
          <w:rFonts w:ascii="Times New Roman" w:eastAsia="Times New Roman" w:hAnsi="Times New Roman" w:cs="Times New Roman"/>
          <w:sz w:val="24"/>
          <w:szCs w:val="24"/>
          <w:lang w:eastAsia="ru-RU"/>
        </w:rPr>
        <w:t>О ПЕРЕСМОТРЕ</w:t>
      </w:r>
      <w:r w:rsidR="00264BE7">
        <w:rPr>
          <w:rFonts w:ascii="Times New Roman" w:eastAsia="Times New Roman" w:hAnsi="Times New Roman" w:cs="Times New Roman"/>
          <w:sz w:val="24"/>
          <w:szCs w:val="24"/>
          <w:lang w:eastAsia="ru-RU"/>
        </w:rPr>
        <w:t xml:space="preserve"> </w:t>
      </w:r>
      <w:r w:rsidRPr="00D44505">
        <w:rPr>
          <w:rFonts w:ascii="Times New Roman" w:eastAsia="Times New Roman" w:hAnsi="Times New Roman" w:cs="Times New Roman"/>
          <w:sz w:val="24"/>
          <w:szCs w:val="24"/>
          <w:lang w:eastAsia="ru-RU"/>
        </w:rPr>
        <w:t>ТАРИФОВ НА УСЛУГИ ПО ТРАНСПОРТИРОВКЕ ГАЗА</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ПО ГАЗОРАСПРЕДЕЛИТЕЛЬНЫМ СЕТЯМ НА 201</w:t>
      </w:r>
      <w:r w:rsidR="00264BE7">
        <w:rPr>
          <w:rFonts w:ascii="Times New Roman" w:eastAsia="Times New Roman" w:hAnsi="Times New Roman" w:cs="Times New Roman"/>
          <w:sz w:val="24"/>
          <w:szCs w:val="24"/>
          <w:lang w:eastAsia="ru-RU"/>
        </w:rPr>
        <w:t>8 - 2022</w:t>
      </w:r>
      <w:r w:rsidRPr="00D44505">
        <w:rPr>
          <w:rFonts w:ascii="Times New Roman" w:eastAsia="Times New Roman" w:hAnsi="Times New Roman" w:cs="Times New Roman"/>
          <w:sz w:val="24"/>
          <w:szCs w:val="24"/>
          <w:lang w:eastAsia="ru-RU"/>
        </w:rPr>
        <w:t xml:space="preserve"> ГОДЫ</w:t>
      </w:r>
    </w:p>
    <w:p w:rsidR="00264BE7" w:rsidRDefault="00264BE7" w:rsidP="00D44505">
      <w:pPr>
        <w:spacing w:after="0" w:line="240" w:lineRule="auto"/>
        <w:rPr>
          <w:rFonts w:ascii="Times New Roman" w:eastAsia="Times New Roman" w:hAnsi="Times New Roman" w:cs="Times New Roman"/>
          <w:sz w:val="24"/>
          <w:szCs w:val="24"/>
          <w:lang w:eastAsia="ru-RU"/>
        </w:rPr>
      </w:pPr>
      <w:bookmarkStart w:id="1" w:name="100004"/>
      <w:bookmarkEnd w:id="1"/>
    </w:p>
    <w:p w:rsidR="00264BE7" w:rsidRDefault="00D44505"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Для определения уровня тарифов на услуги по транспортировке газа по газораспределительным сетям (далее - тарифы) на 201</w:t>
      </w:r>
      <w:r w:rsidR="00264BE7">
        <w:rPr>
          <w:rFonts w:ascii="Times New Roman" w:eastAsia="Times New Roman" w:hAnsi="Times New Roman" w:cs="Times New Roman"/>
          <w:sz w:val="24"/>
          <w:szCs w:val="24"/>
          <w:lang w:eastAsia="ru-RU"/>
        </w:rPr>
        <w:t>8 - 2022</w:t>
      </w:r>
      <w:r w:rsidRPr="00D44505">
        <w:rPr>
          <w:rFonts w:ascii="Times New Roman" w:eastAsia="Times New Roman" w:hAnsi="Times New Roman" w:cs="Times New Roman"/>
          <w:sz w:val="24"/>
          <w:szCs w:val="24"/>
          <w:lang w:eastAsia="ru-RU"/>
        </w:rPr>
        <w:t xml:space="preserve"> годы газораспределительным организациям (далее - ГРО) необходимо представить в Ф</w:t>
      </w:r>
      <w:r w:rsidR="00264BE7">
        <w:rPr>
          <w:rFonts w:ascii="Times New Roman" w:eastAsia="Times New Roman" w:hAnsi="Times New Roman" w:cs="Times New Roman"/>
          <w:sz w:val="24"/>
          <w:szCs w:val="24"/>
          <w:lang w:eastAsia="ru-RU"/>
        </w:rPr>
        <w:t>АС</w:t>
      </w:r>
      <w:r w:rsidRPr="00D44505">
        <w:rPr>
          <w:rFonts w:ascii="Times New Roman" w:eastAsia="Times New Roman" w:hAnsi="Times New Roman" w:cs="Times New Roman"/>
          <w:sz w:val="24"/>
          <w:szCs w:val="24"/>
          <w:lang w:eastAsia="ru-RU"/>
        </w:rPr>
        <w:t xml:space="preserve"> России расчетные и обосновывающие материалы, подготовленные в соответствии с </w:t>
      </w:r>
      <w:hyperlink r:id="rId5" w:anchor="100064" w:history="1">
        <w:r w:rsidRPr="00D44505">
          <w:rPr>
            <w:rFonts w:ascii="Times New Roman" w:eastAsia="Times New Roman" w:hAnsi="Times New Roman" w:cs="Times New Roman"/>
            <w:color w:val="0000FF"/>
            <w:sz w:val="24"/>
            <w:szCs w:val="24"/>
            <w:u w:val="single"/>
            <w:lang w:eastAsia="ru-RU"/>
          </w:rPr>
          <w:t>Методическими указаниями</w:t>
        </w:r>
      </w:hyperlink>
      <w:r w:rsidRPr="00D44505">
        <w:rPr>
          <w:rFonts w:ascii="Times New Roman" w:eastAsia="Times New Roman" w:hAnsi="Times New Roman" w:cs="Times New Roman"/>
          <w:sz w:val="24"/>
          <w:szCs w:val="24"/>
          <w:lang w:eastAsia="ru-RU"/>
        </w:rPr>
        <w:t xml:space="preserve"> по регулированию тарифов на услуги по транспортировке газа по газораспределительным сетям, утвержденными приказом ФСТ России от 15 декабря 2009 года </w:t>
      </w:r>
      <w:r w:rsidR="00264BE7">
        <w:rPr>
          <w:rFonts w:ascii="Times New Roman" w:eastAsia="Times New Roman" w:hAnsi="Times New Roman" w:cs="Times New Roman"/>
          <w:sz w:val="24"/>
          <w:szCs w:val="24"/>
          <w:lang w:eastAsia="ru-RU"/>
        </w:rPr>
        <w:t>№</w:t>
      </w:r>
      <w:r w:rsidRPr="00D44505">
        <w:rPr>
          <w:rFonts w:ascii="Times New Roman" w:eastAsia="Times New Roman" w:hAnsi="Times New Roman" w:cs="Times New Roman"/>
          <w:sz w:val="24"/>
          <w:szCs w:val="24"/>
          <w:lang w:eastAsia="ru-RU"/>
        </w:rPr>
        <w:t xml:space="preserve"> 411-э/7</w:t>
      </w:r>
      <w:bookmarkStart w:id="2" w:name="100005"/>
      <w:bookmarkEnd w:id="2"/>
      <w:r w:rsidR="00264BE7">
        <w:rPr>
          <w:rFonts w:ascii="Times New Roman" w:eastAsia="Times New Roman" w:hAnsi="Times New Roman" w:cs="Times New Roman"/>
          <w:sz w:val="24"/>
          <w:szCs w:val="24"/>
          <w:lang w:eastAsia="ru-RU"/>
        </w:rPr>
        <w:t>.</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Также необходимо представить электронные версии расчетов. Указанные расчеты должны быть выполнены строго в соответствии с шаблонами, приведенными в приложениях к настоящему письму, и направлены в Ф</w:t>
      </w:r>
      <w:r w:rsidR="00C47111">
        <w:rPr>
          <w:rFonts w:ascii="Times New Roman" w:eastAsia="Times New Roman" w:hAnsi="Times New Roman" w:cs="Times New Roman"/>
          <w:sz w:val="24"/>
          <w:szCs w:val="24"/>
          <w:lang w:eastAsia="ru-RU"/>
        </w:rPr>
        <w:t xml:space="preserve">АС </w:t>
      </w:r>
      <w:r w:rsidRPr="00D44505">
        <w:rPr>
          <w:rFonts w:ascii="Times New Roman" w:eastAsia="Times New Roman" w:hAnsi="Times New Roman" w:cs="Times New Roman"/>
          <w:sz w:val="24"/>
          <w:szCs w:val="24"/>
          <w:lang w:eastAsia="ru-RU"/>
        </w:rPr>
        <w:t xml:space="preserve">России в формате Единой информационно-аналитической системы (ЕИАС). Кроме того, необходимо </w:t>
      </w:r>
      <w:proofErr w:type="gramStart"/>
      <w:r w:rsidRPr="00D44505">
        <w:rPr>
          <w:rFonts w:ascii="Times New Roman" w:eastAsia="Times New Roman" w:hAnsi="Times New Roman" w:cs="Times New Roman"/>
          <w:sz w:val="24"/>
          <w:szCs w:val="24"/>
          <w:lang w:eastAsia="ru-RU"/>
        </w:rPr>
        <w:t>представить</w:t>
      </w:r>
      <w:proofErr w:type="gramEnd"/>
      <w:r w:rsidRPr="00D44505">
        <w:rPr>
          <w:rFonts w:ascii="Times New Roman" w:eastAsia="Times New Roman" w:hAnsi="Times New Roman" w:cs="Times New Roman"/>
          <w:sz w:val="24"/>
          <w:szCs w:val="24"/>
          <w:lang w:eastAsia="ru-RU"/>
        </w:rPr>
        <w:t xml:space="preserve"> как на бумажном носителе, так и в электронном виде аналитическую записку, включающую в себя постатейные пояснения по фактическим показателям за 201</w:t>
      </w:r>
      <w:r w:rsidR="00C47111">
        <w:rPr>
          <w:rFonts w:ascii="Times New Roman" w:eastAsia="Times New Roman" w:hAnsi="Times New Roman" w:cs="Times New Roman"/>
          <w:sz w:val="24"/>
          <w:szCs w:val="24"/>
          <w:lang w:eastAsia="ru-RU"/>
        </w:rPr>
        <w:t>5-2016</w:t>
      </w:r>
      <w:r w:rsidRPr="00D44505">
        <w:rPr>
          <w:rFonts w:ascii="Times New Roman" w:eastAsia="Times New Roman" w:hAnsi="Times New Roman" w:cs="Times New Roman"/>
          <w:sz w:val="24"/>
          <w:szCs w:val="24"/>
          <w:lang w:eastAsia="ru-RU"/>
        </w:rPr>
        <w:t xml:space="preserve"> год</w:t>
      </w:r>
      <w:r w:rsidR="00C47111">
        <w:rPr>
          <w:rFonts w:ascii="Times New Roman" w:eastAsia="Times New Roman" w:hAnsi="Times New Roman" w:cs="Times New Roman"/>
          <w:sz w:val="24"/>
          <w:szCs w:val="24"/>
          <w:lang w:eastAsia="ru-RU"/>
        </w:rPr>
        <w:t>ы</w:t>
      </w:r>
      <w:r w:rsidRPr="00D44505">
        <w:rPr>
          <w:rFonts w:ascii="Times New Roman" w:eastAsia="Times New Roman" w:hAnsi="Times New Roman" w:cs="Times New Roman"/>
          <w:sz w:val="24"/>
          <w:szCs w:val="24"/>
          <w:lang w:eastAsia="ru-RU"/>
        </w:rPr>
        <w:t xml:space="preserve"> и ожидаемым показателям за 201</w:t>
      </w:r>
      <w:r w:rsidR="00C47111">
        <w:rPr>
          <w:rFonts w:ascii="Times New Roman" w:eastAsia="Times New Roman" w:hAnsi="Times New Roman" w:cs="Times New Roman"/>
          <w:sz w:val="24"/>
          <w:szCs w:val="24"/>
          <w:lang w:eastAsia="ru-RU"/>
        </w:rPr>
        <w:t>7</w:t>
      </w:r>
      <w:r w:rsidRPr="00D44505">
        <w:rPr>
          <w:rFonts w:ascii="Times New Roman" w:eastAsia="Times New Roman" w:hAnsi="Times New Roman" w:cs="Times New Roman"/>
          <w:sz w:val="24"/>
          <w:szCs w:val="24"/>
          <w:lang w:eastAsia="ru-RU"/>
        </w:rPr>
        <w:t xml:space="preserve"> год в сопоставимости с плановыми показателями, учтенными при расчете тарифов, а также постатейное обоснование плановых расходов на</w:t>
      </w:r>
      <w:r w:rsidR="00C47111">
        <w:rPr>
          <w:rFonts w:ascii="Times New Roman" w:eastAsia="Times New Roman" w:hAnsi="Times New Roman" w:cs="Times New Roman"/>
          <w:sz w:val="24"/>
          <w:szCs w:val="24"/>
          <w:lang w:eastAsia="ru-RU"/>
        </w:rPr>
        <w:t xml:space="preserve"> 2018-2022</w:t>
      </w:r>
      <w:r w:rsidRPr="00D44505">
        <w:rPr>
          <w:rFonts w:ascii="Times New Roman" w:eastAsia="Times New Roman" w:hAnsi="Times New Roman" w:cs="Times New Roman"/>
          <w:sz w:val="24"/>
          <w:szCs w:val="24"/>
          <w:lang w:eastAsia="ru-RU"/>
        </w:rPr>
        <w:t>. Пояснительная записка должна быть выполнена строго в соответствии с шаблонами, приведенными к настоящему письму.</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 w:name="100006"/>
      <w:bookmarkEnd w:id="3"/>
      <w:r w:rsidRPr="00D44505">
        <w:rPr>
          <w:rFonts w:ascii="Times New Roman" w:eastAsia="Times New Roman" w:hAnsi="Times New Roman" w:cs="Times New Roman"/>
          <w:sz w:val="24"/>
          <w:szCs w:val="24"/>
          <w:lang w:eastAsia="ru-RU"/>
        </w:rPr>
        <w:t xml:space="preserve">Подробные требования к представляемому комплекту документов изложены в </w:t>
      </w:r>
      <w:r w:rsidR="00C47111">
        <w:t xml:space="preserve">пояснительной </w:t>
      </w:r>
      <w:r w:rsidRPr="00D44505">
        <w:rPr>
          <w:rFonts w:ascii="Times New Roman" w:eastAsia="Times New Roman" w:hAnsi="Times New Roman" w:cs="Times New Roman"/>
          <w:sz w:val="24"/>
          <w:szCs w:val="24"/>
          <w:lang w:eastAsia="ru-RU"/>
        </w:rPr>
        <w:t>к настоящему письму.</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 w:name="100010"/>
      <w:bookmarkEnd w:id="4"/>
      <w:r w:rsidRPr="00D44505">
        <w:rPr>
          <w:rFonts w:ascii="Times New Roman" w:eastAsia="Times New Roman" w:hAnsi="Times New Roman" w:cs="Times New Roman"/>
          <w:sz w:val="24"/>
          <w:szCs w:val="24"/>
          <w:lang w:eastAsia="ru-RU"/>
        </w:rPr>
        <w:t xml:space="preserve">Также обращаем внимание, что в соответствии с </w:t>
      </w:r>
      <w:hyperlink r:id="rId6" w:anchor="100183" w:history="1">
        <w:r w:rsidRPr="00D44505">
          <w:rPr>
            <w:rFonts w:ascii="Times New Roman" w:eastAsia="Times New Roman" w:hAnsi="Times New Roman" w:cs="Times New Roman"/>
            <w:color w:val="0000FF"/>
            <w:sz w:val="24"/>
            <w:szCs w:val="24"/>
            <w:u w:val="single"/>
            <w:lang w:eastAsia="ru-RU"/>
          </w:rPr>
          <w:t>Основными положениями</w:t>
        </w:r>
      </w:hyperlink>
      <w:r w:rsidRPr="00D44505">
        <w:rPr>
          <w:rFonts w:ascii="Times New Roman" w:eastAsia="Times New Roman" w:hAnsi="Times New Roman" w:cs="Times New Roman"/>
          <w:sz w:val="24"/>
          <w:szCs w:val="24"/>
          <w:lang w:eastAsia="ru-RU"/>
        </w:rPr>
        <w:t xml:space="preserve"> формирования и государственного регулирования цен на газ и тарифов на услуги по его транспортировке на территории Российской Федерации, утвержденными постановлением Правительства Российской Федерации от 29 декабря 2000 года N 1021, для принятия решения об утверждении тарифов на услуги по транспортировке газа по газораспределительным сетям необходимо заключение по данному вопросу органа исполнительной власти субъекта Российской Федерации в области государственного регулирования тарифов.</w:t>
      </w:r>
    </w:p>
    <w:p w:rsidR="00D44505" w:rsidRDefault="00D44505" w:rsidP="007659AD">
      <w:pPr>
        <w:spacing w:after="0" w:line="240" w:lineRule="auto"/>
        <w:rPr>
          <w:rFonts w:ascii="Times New Roman" w:eastAsia="Times New Roman" w:hAnsi="Times New Roman" w:cs="Times New Roman"/>
          <w:sz w:val="24"/>
          <w:szCs w:val="24"/>
          <w:lang w:eastAsia="ru-RU"/>
        </w:rPr>
      </w:pPr>
      <w:bookmarkStart w:id="5" w:name="100011"/>
      <w:bookmarkEnd w:id="5"/>
      <w:r w:rsidRPr="00D44505">
        <w:rPr>
          <w:rFonts w:ascii="Times New Roman" w:eastAsia="Times New Roman" w:hAnsi="Times New Roman" w:cs="Times New Roman"/>
          <w:sz w:val="24"/>
          <w:szCs w:val="24"/>
          <w:lang w:eastAsia="ru-RU"/>
        </w:rPr>
        <w:t xml:space="preserve">Таким образом, организациям, оказывающим услуги по транспортировке газа по газораспределительным сетям, одновременно с представлением заявления об установлении (пересмотре) тарифов на услуги по транспортировке газа по газораспределительным сетям </w:t>
      </w:r>
      <w:r w:rsidR="007659AD">
        <w:rPr>
          <w:rFonts w:ascii="Times New Roman" w:eastAsia="Times New Roman" w:hAnsi="Times New Roman" w:cs="Times New Roman"/>
          <w:sz w:val="24"/>
          <w:szCs w:val="24"/>
          <w:lang w:val="en-US" w:eastAsia="ru-RU"/>
        </w:rPr>
        <w:t>c</w:t>
      </w:r>
      <w:r w:rsidR="007659AD" w:rsidRPr="007659AD">
        <w:rPr>
          <w:rFonts w:ascii="Times New Roman" w:eastAsia="Times New Roman" w:hAnsi="Times New Roman" w:cs="Times New Roman"/>
          <w:sz w:val="24"/>
          <w:szCs w:val="24"/>
          <w:lang w:eastAsia="ru-RU"/>
        </w:rPr>
        <w:t xml:space="preserve"> </w:t>
      </w:r>
      <w:r w:rsidR="007659AD">
        <w:rPr>
          <w:rFonts w:ascii="Times New Roman" w:eastAsia="Times New Roman" w:hAnsi="Times New Roman" w:cs="Times New Roman"/>
          <w:sz w:val="24"/>
          <w:szCs w:val="24"/>
          <w:lang w:eastAsia="ru-RU"/>
        </w:rPr>
        <w:t>приложением всех необходимых документов надлежит</w:t>
      </w:r>
      <w:r w:rsidRPr="00D44505">
        <w:rPr>
          <w:rFonts w:ascii="Times New Roman" w:eastAsia="Times New Roman" w:hAnsi="Times New Roman" w:cs="Times New Roman"/>
          <w:sz w:val="24"/>
          <w:szCs w:val="24"/>
          <w:lang w:eastAsia="ru-RU"/>
        </w:rPr>
        <w:t xml:space="preserve"> направить </w:t>
      </w:r>
      <w:r w:rsidR="007659AD">
        <w:rPr>
          <w:rFonts w:ascii="Times New Roman" w:eastAsia="Times New Roman" w:hAnsi="Times New Roman" w:cs="Times New Roman"/>
          <w:sz w:val="24"/>
          <w:szCs w:val="24"/>
          <w:lang w:eastAsia="ru-RU"/>
        </w:rPr>
        <w:t xml:space="preserve">в </w:t>
      </w:r>
      <w:r w:rsidRPr="00D44505">
        <w:rPr>
          <w:rFonts w:ascii="Times New Roman" w:eastAsia="Times New Roman" w:hAnsi="Times New Roman" w:cs="Times New Roman"/>
          <w:sz w:val="24"/>
          <w:szCs w:val="24"/>
          <w:lang w:eastAsia="ru-RU"/>
        </w:rPr>
        <w:t xml:space="preserve">орган исполнительной власти субъекта Российской Федерации в области государственного регулирования тарифов. </w:t>
      </w:r>
    </w:p>
    <w:p w:rsidR="007659AD" w:rsidRDefault="007659AD" w:rsidP="007659A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Заявления о пересмотре тарифов направляется в адрес ФАС России и загружается в систему ЕИАС не позднее 1 декабря 2017 г.</w:t>
      </w:r>
    </w:p>
    <w:p w:rsidR="007659AD" w:rsidRDefault="007659AD" w:rsidP="007659AD">
      <w:pPr>
        <w:spacing w:after="0" w:line="240" w:lineRule="auto"/>
        <w:rPr>
          <w:rFonts w:ascii="Times New Roman" w:eastAsia="Times New Roman" w:hAnsi="Times New Roman" w:cs="Times New Roman"/>
          <w:sz w:val="24"/>
          <w:szCs w:val="24"/>
          <w:lang w:eastAsia="ru-RU"/>
        </w:rPr>
      </w:pPr>
    </w:p>
    <w:p w:rsidR="00F77587" w:rsidRDefault="007659AD" w:rsidP="00F77587">
      <w:pPr>
        <w:autoSpaceDE w:val="0"/>
        <w:autoSpaceDN w:val="0"/>
        <w:adjustRightInd w:val="0"/>
        <w:spacing w:after="0" w:line="240" w:lineRule="auto"/>
        <w:ind w:firstLine="540"/>
        <w:jc w:val="both"/>
        <w:rPr>
          <w:rFonts w:ascii="Courier New" w:hAnsi="Courier New" w:cs="Courier New"/>
          <w:sz w:val="20"/>
          <w:szCs w:val="20"/>
        </w:rPr>
      </w:pPr>
      <w:r>
        <w:rPr>
          <w:rFonts w:ascii="Times New Roman" w:eastAsia="Times New Roman" w:hAnsi="Times New Roman" w:cs="Times New Roman"/>
          <w:sz w:val="24"/>
          <w:szCs w:val="24"/>
          <w:lang w:eastAsia="ru-RU"/>
        </w:rPr>
        <w:t xml:space="preserve">Обращаем внимание, что статьей 19.7.1 Кодекса об административных правонарушениях Российской Федерации предусмотрена ответственность </w:t>
      </w:r>
      <w:r w:rsidR="00F77587">
        <w:rPr>
          <w:rFonts w:ascii="Times New Roman" w:eastAsia="Times New Roman" w:hAnsi="Times New Roman" w:cs="Times New Roman"/>
          <w:sz w:val="24"/>
          <w:szCs w:val="24"/>
          <w:lang w:eastAsia="ru-RU"/>
        </w:rPr>
        <w:t>за н</w:t>
      </w:r>
      <w:r w:rsidR="00F77587">
        <w:rPr>
          <w:rFonts w:ascii="Courier New" w:hAnsi="Courier New" w:cs="Courier New"/>
          <w:sz w:val="20"/>
          <w:szCs w:val="20"/>
        </w:rPr>
        <w:t>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w:t>
      </w:r>
    </w:p>
    <w:p w:rsidR="00F77587" w:rsidRDefault="00F77587" w:rsidP="00F77587">
      <w:pPr>
        <w:autoSpaceDE w:val="0"/>
        <w:autoSpaceDN w:val="0"/>
        <w:adjustRightInd w:val="0"/>
        <w:spacing w:after="0" w:line="240" w:lineRule="auto"/>
        <w:ind w:firstLine="540"/>
        <w:jc w:val="both"/>
        <w:rPr>
          <w:rFonts w:ascii="Courier New" w:hAnsi="Courier New" w:cs="Courier New"/>
          <w:sz w:val="20"/>
          <w:szCs w:val="20"/>
        </w:rPr>
      </w:pPr>
    </w:p>
    <w:p w:rsidR="007659AD" w:rsidRPr="00D44505" w:rsidRDefault="007659AD" w:rsidP="007659AD">
      <w:pPr>
        <w:spacing w:after="0" w:line="240" w:lineRule="auto"/>
        <w:rPr>
          <w:rFonts w:ascii="Courier New" w:eastAsia="Times New Roman" w:hAnsi="Courier New" w:cs="Courier New"/>
          <w:sz w:val="20"/>
          <w:szCs w:val="20"/>
          <w:lang w:eastAsia="ru-RU"/>
        </w:rPr>
      </w:pPr>
    </w:p>
    <w:p w:rsidR="00D44505" w:rsidRPr="00D44505" w:rsidRDefault="00D44505" w:rsidP="00D4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D44505" w:rsidRPr="00D44505" w:rsidRDefault="00D44505" w:rsidP="00D4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372D73" w:rsidRDefault="00372D73" w:rsidP="00FC1663">
      <w:pPr>
        <w:spacing w:after="0" w:line="240" w:lineRule="auto"/>
        <w:jc w:val="center"/>
        <w:rPr>
          <w:rFonts w:ascii="Times New Roman" w:eastAsia="Times New Roman" w:hAnsi="Times New Roman" w:cs="Times New Roman"/>
          <w:sz w:val="28"/>
          <w:szCs w:val="28"/>
          <w:lang w:eastAsia="ru-RU"/>
        </w:rPr>
      </w:pPr>
      <w:bookmarkStart w:id="6" w:name="100021"/>
      <w:bookmarkStart w:id="7" w:name="100022"/>
      <w:bookmarkStart w:id="8" w:name="100023"/>
      <w:bookmarkEnd w:id="6"/>
      <w:bookmarkEnd w:id="7"/>
      <w:bookmarkEnd w:id="8"/>
      <w:r>
        <w:rPr>
          <w:rFonts w:ascii="Times New Roman" w:eastAsia="Times New Roman" w:hAnsi="Times New Roman" w:cs="Times New Roman"/>
          <w:sz w:val="28"/>
          <w:szCs w:val="28"/>
          <w:lang w:eastAsia="ru-RU"/>
        </w:rPr>
        <w:br/>
      </w:r>
    </w:p>
    <w:p w:rsidR="00372D73" w:rsidRDefault="00372D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D44505" w:rsidRPr="00FC1663" w:rsidRDefault="00D44505" w:rsidP="00FC1663">
      <w:pPr>
        <w:spacing w:after="0" w:line="240" w:lineRule="auto"/>
        <w:jc w:val="center"/>
        <w:rPr>
          <w:rFonts w:ascii="Times New Roman" w:eastAsia="Times New Roman" w:hAnsi="Times New Roman" w:cs="Times New Roman"/>
          <w:sz w:val="28"/>
          <w:szCs w:val="28"/>
          <w:lang w:eastAsia="ru-RU"/>
        </w:rPr>
      </w:pPr>
      <w:r w:rsidRPr="00FC1663">
        <w:rPr>
          <w:rFonts w:ascii="Times New Roman" w:eastAsia="Times New Roman" w:hAnsi="Times New Roman" w:cs="Times New Roman"/>
          <w:sz w:val="28"/>
          <w:szCs w:val="28"/>
          <w:lang w:eastAsia="ru-RU"/>
        </w:rPr>
        <w:lastRenderedPageBreak/>
        <w:t>Пояснительная записка (указать название ГРО) к расчету тарифов на услуги по транспортировке газа по распределительным сетям на 201</w:t>
      </w:r>
      <w:r w:rsidR="00083FB8" w:rsidRPr="00FC1663">
        <w:rPr>
          <w:rFonts w:ascii="Times New Roman" w:eastAsia="Times New Roman" w:hAnsi="Times New Roman" w:cs="Times New Roman"/>
          <w:sz w:val="28"/>
          <w:szCs w:val="28"/>
          <w:lang w:eastAsia="ru-RU"/>
        </w:rPr>
        <w:t>8</w:t>
      </w:r>
      <w:r w:rsidRPr="00FC1663">
        <w:rPr>
          <w:rFonts w:ascii="Times New Roman" w:eastAsia="Times New Roman" w:hAnsi="Times New Roman" w:cs="Times New Roman"/>
          <w:sz w:val="28"/>
          <w:szCs w:val="28"/>
          <w:lang w:eastAsia="ru-RU"/>
        </w:rPr>
        <w:t xml:space="preserve"> </w:t>
      </w:r>
      <w:r w:rsidR="00372D73">
        <w:rPr>
          <w:rFonts w:ascii="Times New Roman" w:eastAsia="Times New Roman" w:hAnsi="Times New Roman" w:cs="Times New Roman"/>
          <w:sz w:val="28"/>
          <w:szCs w:val="28"/>
          <w:lang w:eastAsia="ru-RU"/>
        </w:rPr>
        <w:t>–</w:t>
      </w:r>
      <w:r w:rsidRPr="00FC1663">
        <w:rPr>
          <w:rFonts w:ascii="Times New Roman" w:eastAsia="Times New Roman" w:hAnsi="Times New Roman" w:cs="Times New Roman"/>
          <w:sz w:val="28"/>
          <w:szCs w:val="28"/>
          <w:lang w:eastAsia="ru-RU"/>
        </w:rPr>
        <w:t xml:space="preserve"> 20</w:t>
      </w:r>
      <w:r w:rsidR="00083FB8" w:rsidRPr="00FC1663">
        <w:rPr>
          <w:rFonts w:ascii="Times New Roman" w:eastAsia="Times New Roman" w:hAnsi="Times New Roman" w:cs="Times New Roman"/>
          <w:sz w:val="28"/>
          <w:szCs w:val="28"/>
          <w:lang w:eastAsia="ru-RU"/>
        </w:rPr>
        <w:t>2</w:t>
      </w:r>
      <w:r w:rsidR="00372D73">
        <w:rPr>
          <w:rFonts w:ascii="Times New Roman" w:eastAsia="Times New Roman" w:hAnsi="Times New Roman" w:cs="Times New Roman"/>
          <w:sz w:val="28"/>
          <w:szCs w:val="28"/>
          <w:lang w:eastAsia="ru-RU"/>
        </w:rPr>
        <w:t xml:space="preserve">2 </w:t>
      </w:r>
      <w:r w:rsidRPr="00FC1663">
        <w:rPr>
          <w:rFonts w:ascii="Times New Roman" w:eastAsia="Times New Roman" w:hAnsi="Times New Roman" w:cs="Times New Roman"/>
          <w:sz w:val="28"/>
          <w:szCs w:val="28"/>
          <w:lang w:eastAsia="ru-RU"/>
        </w:rPr>
        <w:t>годы</w:t>
      </w:r>
    </w:p>
    <w:p w:rsidR="00372D73" w:rsidRDefault="00372D73" w:rsidP="00D44505">
      <w:pPr>
        <w:spacing w:after="0" w:line="240" w:lineRule="auto"/>
        <w:rPr>
          <w:rFonts w:ascii="Times New Roman" w:eastAsia="Times New Roman" w:hAnsi="Times New Roman" w:cs="Times New Roman"/>
          <w:sz w:val="24"/>
          <w:szCs w:val="24"/>
          <w:lang w:eastAsia="ru-RU"/>
        </w:rPr>
      </w:pPr>
      <w:bookmarkStart w:id="9" w:name="100024"/>
      <w:bookmarkEnd w:id="9"/>
    </w:p>
    <w:p w:rsidR="00D44505" w:rsidRPr="00D44505" w:rsidRDefault="00D44505"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1. Перечень документов предоставленных к расчету тарифов на услуги по транспортировке газа.</w:t>
      </w:r>
    </w:p>
    <w:p w:rsidR="00D44505" w:rsidRPr="00D44505" w:rsidRDefault="00083FB8" w:rsidP="00D44505">
      <w:pPr>
        <w:spacing w:after="0" w:line="240" w:lineRule="auto"/>
        <w:rPr>
          <w:rFonts w:ascii="Times New Roman" w:eastAsia="Times New Roman" w:hAnsi="Times New Roman" w:cs="Times New Roman"/>
          <w:sz w:val="24"/>
          <w:szCs w:val="24"/>
          <w:lang w:eastAsia="ru-RU"/>
        </w:rPr>
      </w:pPr>
      <w:bookmarkStart w:id="10" w:name="100025"/>
      <w:bookmarkStart w:id="11" w:name="100040"/>
      <w:bookmarkEnd w:id="10"/>
      <w:bookmarkEnd w:id="11"/>
      <w:r>
        <w:rPr>
          <w:rFonts w:ascii="Times New Roman" w:eastAsia="Times New Roman" w:hAnsi="Times New Roman" w:cs="Times New Roman"/>
          <w:sz w:val="24"/>
          <w:szCs w:val="24"/>
          <w:lang w:eastAsia="ru-RU"/>
        </w:rPr>
        <w:t>2</w:t>
      </w:r>
      <w:r w:rsidR="00D44505" w:rsidRPr="00D44505">
        <w:rPr>
          <w:rFonts w:ascii="Times New Roman" w:eastAsia="Times New Roman" w:hAnsi="Times New Roman" w:cs="Times New Roman"/>
          <w:sz w:val="24"/>
          <w:szCs w:val="24"/>
          <w:lang w:eastAsia="ru-RU"/>
        </w:rPr>
        <w:t>. Общая характеристика предприятия.</w:t>
      </w:r>
    </w:p>
    <w:p w:rsidR="00D44505" w:rsidRPr="00D44505" w:rsidRDefault="00083FB8" w:rsidP="00D44505">
      <w:pPr>
        <w:spacing w:after="0" w:line="240" w:lineRule="auto"/>
        <w:rPr>
          <w:rFonts w:ascii="Times New Roman" w:eastAsia="Times New Roman" w:hAnsi="Times New Roman" w:cs="Times New Roman"/>
          <w:sz w:val="24"/>
          <w:szCs w:val="24"/>
          <w:lang w:eastAsia="ru-RU"/>
        </w:rPr>
      </w:pPr>
      <w:bookmarkStart w:id="12" w:name="100041"/>
      <w:bookmarkEnd w:id="12"/>
      <w:r>
        <w:rPr>
          <w:rFonts w:ascii="Times New Roman" w:eastAsia="Times New Roman" w:hAnsi="Times New Roman" w:cs="Times New Roman"/>
          <w:sz w:val="24"/>
          <w:szCs w:val="24"/>
          <w:lang w:eastAsia="ru-RU"/>
        </w:rPr>
        <w:t>2</w:t>
      </w:r>
      <w:r w:rsidR="00D44505" w:rsidRPr="00D44505">
        <w:rPr>
          <w:rFonts w:ascii="Times New Roman" w:eastAsia="Times New Roman" w:hAnsi="Times New Roman" w:cs="Times New Roman"/>
          <w:sz w:val="24"/>
          <w:szCs w:val="24"/>
          <w:lang w:eastAsia="ru-RU"/>
        </w:rPr>
        <w:t>.1. Основные виды деятельности.</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13" w:name="100042"/>
      <w:bookmarkEnd w:id="13"/>
      <w:r w:rsidRPr="00D44505">
        <w:rPr>
          <w:rFonts w:ascii="Times New Roman" w:eastAsia="Times New Roman" w:hAnsi="Times New Roman" w:cs="Times New Roman"/>
          <w:sz w:val="24"/>
          <w:szCs w:val="24"/>
          <w:lang w:eastAsia="ru-RU"/>
        </w:rPr>
        <w:t>1.</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14" w:name="100043"/>
      <w:bookmarkEnd w:id="14"/>
      <w:r w:rsidRPr="00D44505">
        <w:rPr>
          <w:rFonts w:ascii="Times New Roman" w:eastAsia="Times New Roman" w:hAnsi="Times New Roman" w:cs="Times New Roman"/>
          <w:sz w:val="24"/>
          <w:szCs w:val="24"/>
          <w:lang w:eastAsia="ru-RU"/>
        </w:rPr>
        <w:t>2.</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15" w:name="100044"/>
      <w:bookmarkEnd w:id="15"/>
      <w:r w:rsidRPr="00D44505">
        <w:rPr>
          <w:rFonts w:ascii="Times New Roman" w:eastAsia="Times New Roman" w:hAnsi="Times New Roman" w:cs="Times New Roman"/>
          <w:sz w:val="24"/>
          <w:szCs w:val="24"/>
          <w:lang w:eastAsia="ru-RU"/>
        </w:rPr>
        <w:t>3.</w:t>
      </w:r>
    </w:p>
    <w:p w:rsidR="00D44505" w:rsidRPr="00D44505" w:rsidRDefault="00083FB8" w:rsidP="00D44505">
      <w:pPr>
        <w:spacing w:after="0" w:line="240" w:lineRule="auto"/>
        <w:rPr>
          <w:rFonts w:ascii="Times New Roman" w:eastAsia="Times New Roman" w:hAnsi="Times New Roman" w:cs="Times New Roman"/>
          <w:sz w:val="24"/>
          <w:szCs w:val="24"/>
          <w:lang w:eastAsia="ru-RU"/>
        </w:rPr>
      </w:pPr>
      <w:bookmarkStart w:id="16" w:name="100045"/>
      <w:bookmarkEnd w:id="16"/>
      <w:r>
        <w:rPr>
          <w:rFonts w:ascii="Times New Roman" w:eastAsia="Times New Roman" w:hAnsi="Times New Roman" w:cs="Times New Roman"/>
          <w:sz w:val="24"/>
          <w:szCs w:val="24"/>
          <w:lang w:eastAsia="ru-RU"/>
        </w:rPr>
        <w:t>2</w:t>
      </w:r>
      <w:r w:rsidR="00D44505" w:rsidRPr="00D44505">
        <w:rPr>
          <w:rFonts w:ascii="Times New Roman" w:eastAsia="Times New Roman" w:hAnsi="Times New Roman" w:cs="Times New Roman"/>
          <w:sz w:val="24"/>
          <w:szCs w:val="24"/>
          <w:lang w:eastAsia="ru-RU"/>
        </w:rPr>
        <w:t>.2. Структура организации. (Указать структурные подразделения, относящиеся к регулируемому виду деятельности с указанием численности).</w:t>
      </w:r>
    </w:p>
    <w:p w:rsidR="00D44505" w:rsidRPr="00D44505" w:rsidRDefault="00083FB8" w:rsidP="00D44505">
      <w:pPr>
        <w:spacing w:after="0" w:line="240" w:lineRule="auto"/>
        <w:rPr>
          <w:rFonts w:ascii="Times New Roman" w:eastAsia="Times New Roman" w:hAnsi="Times New Roman" w:cs="Times New Roman"/>
          <w:sz w:val="24"/>
          <w:szCs w:val="24"/>
          <w:lang w:eastAsia="ru-RU"/>
        </w:rPr>
      </w:pPr>
      <w:bookmarkStart w:id="17" w:name="100046"/>
      <w:bookmarkEnd w:id="17"/>
      <w:r>
        <w:rPr>
          <w:rFonts w:ascii="Times New Roman" w:eastAsia="Times New Roman" w:hAnsi="Times New Roman" w:cs="Times New Roman"/>
          <w:sz w:val="24"/>
          <w:szCs w:val="24"/>
          <w:lang w:eastAsia="ru-RU"/>
        </w:rPr>
        <w:t>3</w:t>
      </w:r>
      <w:r w:rsidR="00D44505" w:rsidRPr="00D44505">
        <w:rPr>
          <w:rFonts w:ascii="Times New Roman" w:eastAsia="Times New Roman" w:hAnsi="Times New Roman" w:cs="Times New Roman"/>
          <w:sz w:val="24"/>
          <w:szCs w:val="24"/>
          <w:lang w:eastAsia="ru-RU"/>
        </w:rPr>
        <w:t>. Техническая характеристика по состоянию на 01.01.201</w:t>
      </w:r>
      <w:r>
        <w:rPr>
          <w:rFonts w:ascii="Times New Roman" w:eastAsia="Times New Roman" w:hAnsi="Times New Roman" w:cs="Times New Roman"/>
          <w:sz w:val="24"/>
          <w:szCs w:val="24"/>
          <w:lang w:eastAsia="ru-RU"/>
        </w:rPr>
        <w:t>6</w:t>
      </w:r>
      <w:r w:rsidR="00D44505" w:rsidRPr="00D44505">
        <w:rPr>
          <w:rFonts w:ascii="Times New Roman" w:eastAsia="Times New Roman" w:hAnsi="Times New Roman" w:cs="Times New Roman"/>
          <w:sz w:val="24"/>
          <w:szCs w:val="24"/>
          <w:lang w:eastAsia="ru-RU"/>
        </w:rPr>
        <w:t>.</w:t>
      </w:r>
    </w:p>
    <w:p w:rsidR="00083FB8" w:rsidRDefault="00D44505" w:rsidP="00D44505">
      <w:pPr>
        <w:spacing w:after="0" w:line="240" w:lineRule="auto"/>
        <w:rPr>
          <w:rFonts w:ascii="Times New Roman" w:eastAsia="Times New Roman" w:hAnsi="Times New Roman" w:cs="Times New Roman"/>
          <w:sz w:val="24"/>
          <w:szCs w:val="24"/>
          <w:lang w:eastAsia="ru-RU"/>
        </w:rPr>
      </w:pPr>
      <w:bookmarkStart w:id="18" w:name="100047"/>
      <w:bookmarkEnd w:id="18"/>
      <w:r w:rsidRPr="00D44505">
        <w:rPr>
          <w:rFonts w:ascii="Times New Roman" w:eastAsia="Times New Roman" w:hAnsi="Times New Roman" w:cs="Times New Roman"/>
          <w:sz w:val="24"/>
          <w:szCs w:val="24"/>
          <w:lang w:eastAsia="ru-RU"/>
        </w:rPr>
        <w:t xml:space="preserve">- протяженность газопроводов, </w:t>
      </w:r>
      <w:r w:rsidR="00083FB8">
        <w:rPr>
          <w:rFonts w:ascii="Times New Roman" w:eastAsia="Times New Roman" w:hAnsi="Times New Roman" w:cs="Times New Roman"/>
          <w:sz w:val="24"/>
          <w:szCs w:val="24"/>
          <w:lang w:eastAsia="ru-RU"/>
        </w:rPr>
        <w:t>нах</w:t>
      </w:r>
      <w:r w:rsidR="009F09E5">
        <w:rPr>
          <w:rFonts w:ascii="Times New Roman" w:eastAsia="Times New Roman" w:hAnsi="Times New Roman" w:cs="Times New Roman"/>
          <w:sz w:val="24"/>
          <w:szCs w:val="24"/>
          <w:lang w:eastAsia="ru-RU"/>
        </w:rPr>
        <w:t>одящихся на праве собственности</w:t>
      </w:r>
    </w:p>
    <w:p w:rsidR="00D44505" w:rsidRPr="00D44505" w:rsidRDefault="009F09E5" w:rsidP="00D44505">
      <w:pPr>
        <w:spacing w:after="0" w:line="240" w:lineRule="auto"/>
        <w:rPr>
          <w:rFonts w:ascii="Times New Roman" w:eastAsia="Times New Roman" w:hAnsi="Times New Roman" w:cs="Times New Roman"/>
          <w:sz w:val="24"/>
          <w:szCs w:val="24"/>
          <w:lang w:eastAsia="ru-RU"/>
        </w:rPr>
      </w:pPr>
      <w:r w:rsidRPr="009F09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протяженность газопроводов, находящихся на ином законном основании (</w:t>
      </w:r>
      <w:r w:rsidR="00D44505" w:rsidRPr="00D44505">
        <w:rPr>
          <w:rFonts w:ascii="Times New Roman" w:eastAsia="Times New Roman" w:hAnsi="Times New Roman" w:cs="Times New Roman"/>
          <w:sz w:val="24"/>
          <w:szCs w:val="24"/>
          <w:lang w:eastAsia="ru-RU"/>
        </w:rPr>
        <w:t>без учета газопроводов, обслуживаемых по договорам технического обслуживания</w:t>
      </w:r>
      <w:r>
        <w:rPr>
          <w:rFonts w:ascii="Times New Roman" w:eastAsia="Times New Roman" w:hAnsi="Times New Roman" w:cs="Times New Roman"/>
          <w:sz w:val="24"/>
          <w:szCs w:val="24"/>
          <w:lang w:eastAsia="ru-RU"/>
        </w:rPr>
        <w:t>). Н</w:t>
      </w:r>
      <w:r w:rsidR="00D44505" w:rsidRPr="00D44505">
        <w:rPr>
          <w:rFonts w:ascii="Times New Roman" w:eastAsia="Times New Roman" w:hAnsi="Times New Roman" w:cs="Times New Roman"/>
          <w:sz w:val="24"/>
          <w:szCs w:val="24"/>
          <w:lang w:eastAsia="ru-RU"/>
        </w:rPr>
        <w:t>еобходимо подробно расписать по всем видам законных оснований</w:t>
      </w:r>
      <w:r>
        <w:rPr>
          <w:rFonts w:ascii="Times New Roman" w:eastAsia="Times New Roman" w:hAnsi="Times New Roman" w:cs="Times New Roman"/>
          <w:sz w:val="24"/>
          <w:szCs w:val="24"/>
          <w:lang w:eastAsia="ru-RU"/>
        </w:rPr>
        <w:t xml:space="preserve"> (аренда, лизинг, концессия и пр.)</w:t>
      </w:r>
      <w:r w:rsidR="00D44505" w:rsidRPr="00D44505">
        <w:rPr>
          <w:rFonts w:ascii="Times New Roman" w:eastAsia="Times New Roman" w:hAnsi="Times New Roman" w:cs="Times New Roman"/>
          <w:sz w:val="24"/>
          <w:szCs w:val="24"/>
          <w:lang w:eastAsia="ru-RU"/>
        </w:rPr>
        <w:t>;</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19" w:name="100048"/>
      <w:bookmarkEnd w:id="19"/>
      <w:r w:rsidRPr="00D44505">
        <w:rPr>
          <w:rFonts w:ascii="Times New Roman" w:eastAsia="Times New Roman" w:hAnsi="Times New Roman" w:cs="Times New Roman"/>
          <w:sz w:val="24"/>
          <w:szCs w:val="24"/>
          <w:lang w:eastAsia="ru-RU"/>
        </w:rPr>
        <w:t>- количество ГРС, ГРП, ШРП;</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0" w:name="100049"/>
      <w:bookmarkEnd w:id="20"/>
      <w:r w:rsidRPr="00D44505">
        <w:rPr>
          <w:rFonts w:ascii="Times New Roman" w:eastAsia="Times New Roman" w:hAnsi="Times New Roman" w:cs="Times New Roman"/>
          <w:sz w:val="24"/>
          <w:szCs w:val="24"/>
          <w:lang w:eastAsia="ru-RU"/>
        </w:rPr>
        <w:t>- количество установок ЭХЗ;</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1" w:name="100050"/>
      <w:bookmarkEnd w:id="21"/>
      <w:r w:rsidRPr="00D44505">
        <w:rPr>
          <w:rFonts w:ascii="Times New Roman" w:eastAsia="Times New Roman" w:hAnsi="Times New Roman" w:cs="Times New Roman"/>
          <w:sz w:val="24"/>
          <w:szCs w:val="24"/>
          <w:lang w:eastAsia="ru-RU"/>
        </w:rPr>
        <w:t>- уровень газификации в целом;</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2" w:name="100051"/>
      <w:bookmarkEnd w:id="22"/>
      <w:r w:rsidRPr="00D44505">
        <w:rPr>
          <w:rFonts w:ascii="Times New Roman" w:eastAsia="Times New Roman" w:hAnsi="Times New Roman" w:cs="Times New Roman"/>
          <w:sz w:val="24"/>
          <w:szCs w:val="24"/>
          <w:lang w:eastAsia="ru-RU"/>
        </w:rPr>
        <w:t>- количество газифицированных:</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3" w:name="100052"/>
      <w:bookmarkEnd w:id="23"/>
      <w:r w:rsidRPr="00D44505">
        <w:rPr>
          <w:rFonts w:ascii="Times New Roman" w:eastAsia="Times New Roman" w:hAnsi="Times New Roman" w:cs="Times New Roman"/>
          <w:sz w:val="24"/>
          <w:szCs w:val="24"/>
          <w:lang w:eastAsia="ru-RU"/>
        </w:rPr>
        <w:t>- ___ населенных пунктов;</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4" w:name="100053"/>
      <w:bookmarkEnd w:id="24"/>
      <w:r w:rsidRPr="00D44505">
        <w:rPr>
          <w:rFonts w:ascii="Times New Roman" w:eastAsia="Times New Roman" w:hAnsi="Times New Roman" w:cs="Times New Roman"/>
          <w:sz w:val="24"/>
          <w:szCs w:val="24"/>
          <w:lang w:eastAsia="ru-RU"/>
        </w:rPr>
        <w:t>- ___ коммунально-бытовых потребителей;</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5" w:name="100054"/>
      <w:bookmarkEnd w:id="25"/>
      <w:r w:rsidRPr="00D44505">
        <w:rPr>
          <w:rFonts w:ascii="Times New Roman" w:eastAsia="Times New Roman" w:hAnsi="Times New Roman" w:cs="Times New Roman"/>
          <w:sz w:val="24"/>
          <w:szCs w:val="24"/>
          <w:lang w:eastAsia="ru-RU"/>
        </w:rPr>
        <w:t>- ___ котельных;</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6" w:name="100055"/>
      <w:bookmarkEnd w:id="26"/>
      <w:r w:rsidRPr="00D44505">
        <w:rPr>
          <w:rFonts w:ascii="Times New Roman" w:eastAsia="Times New Roman" w:hAnsi="Times New Roman" w:cs="Times New Roman"/>
          <w:sz w:val="24"/>
          <w:szCs w:val="24"/>
          <w:lang w:eastAsia="ru-RU"/>
        </w:rPr>
        <w:t>- ___ промышленных потребителей;</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7" w:name="100056"/>
      <w:bookmarkEnd w:id="27"/>
      <w:r w:rsidRPr="00D44505">
        <w:rPr>
          <w:rFonts w:ascii="Times New Roman" w:eastAsia="Times New Roman" w:hAnsi="Times New Roman" w:cs="Times New Roman"/>
          <w:sz w:val="24"/>
          <w:szCs w:val="24"/>
          <w:lang w:eastAsia="ru-RU"/>
        </w:rPr>
        <w:t>- ___ квартир.</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8" w:name="100057"/>
      <w:bookmarkEnd w:id="28"/>
      <w:r w:rsidRPr="00D44505">
        <w:rPr>
          <w:rFonts w:ascii="Times New Roman" w:eastAsia="Times New Roman" w:hAnsi="Times New Roman" w:cs="Times New Roman"/>
          <w:sz w:val="24"/>
          <w:szCs w:val="24"/>
          <w:lang w:eastAsia="ru-RU"/>
        </w:rPr>
        <w:t>Средняя загрузка газопроводов наименование ГРО за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составляет от __ до __%, удельная загрузка газопроводов - __ млн. м3/км.</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29" w:name="100058"/>
      <w:bookmarkEnd w:id="29"/>
      <w:r w:rsidRPr="00D44505">
        <w:rPr>
          <w:rFonts w:ascii="Times New Roman" w:eastAsia="Times New Roman" w:hAnsi="Times New Roman" w:cs="Times New Roman"/>
          <w:sz w:val="24"/>
          <w:szCs w:val="24"/>
          <w:lang w:eastAsia="ru-RU"/>
        </w:rPr>
        <w:t>Средний процент износа объектов газового хозяйства, находящихся у Общества на праве собственности и на иных законных основаниях на 31.12.201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 ___ %.</w:t>
      </w:r>
    </w:p>
    <w:p w:rsidR="0093464E" w:rsidRDefault="0093464E" w:rsidP="00D44505">
      <w:pPr>
        <w:spacing w:after="0" w:line="240" w:lineRule="auto"/>
        <w:rPr>
          <w:rFonts w:ascii="Times New Roman" w:eastAsia="Times New Roman" w:hAnsi="Times New Roman" w:cs="Times New Roman"/>
          <w:sz w:val="24"/>
          <w:szCs w:val="24"/>
          <w:lang w:eastAsia="ru-RU"/>
        </w:rPr>
      </w:pPr>
      <w:bookmarkStart w:id="30" w:name="100059"/>
      <w:bookmarkStart w:id="31" w:name="100072"/>
      <w:bookmarkStart w:id="32" w:name="100073"/>
      <w:bookmarkEnd w:id="30"/>
      <w:bookmarkEnd w:id="31"/>
      <w:bookmarkEnd w:id="32"/>
    </w:p>
    <w:p w:rsidR="00D44505" w:rsidRPr="00D44505" w:rsidRDefault="00D44505"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xml:space="preserve">4. Анализ финансово-хозяйственной деятельности организации за </w:t>
      </w:r>
      <w:r w:rsidR="0093464E">
        <w:rPr>
          <w:rFonts w:ascii="Times New Roman" w:eastAsia="Times New Roman" w:hAnsi="Times New Roman" w:cs="Times New Roman"/>
          <w:sz w:val="24"/>
          <w:szCs w:val="24"/>
          <w:lang w:eastAsia="ru-RU"/>
        </w:rPr>
        <w:t>2015-2017 годы</w:t>
      </w:r>
      <w:r w:rsidRPr="00D44505">
        <w:rPr>
          <w:rFonts w:ascii="Times New Roman" w:eastAsia="Times New Roman" w:hAnsi="Times New Roman" w:cs="Times New Roman"/>
          <w:sz w:val="24"/>
          <w:szCs w:val="24"/>
          <w:lang w:eastAsia="ru-RU"/>
        </w:rPr>
        <w:t xml:space="preserve"> по регулируемому виду деятельности.</w:t>
      </w:r>
    </w:p>
    <w:p w:rsidR="0093464E" w:rsidRDefault="00D44505" w:rsidP="00D44505">
      <w:pPr>
        <w:spacing w:after="0" w:line="240" w:lineRule="auto"/>
        <w:rPr>
          <w:rFonts w:ascii="Times New Roman" w:eastAsia="Times New Roman" w:hAnsi="Times New Roman" w:cs="Times New Roman"/>
          <w:sz w:val="24"/>
          <w:szCs w:val="24"/>
          <w:lang w:eastAsia="ru-RU"/>
        </w:rPr>
      </w:pPr>
      <w:bookmarkStart w:id="33" w:name="100074"/>
      <w:bookmarkEnd w:id="33"/>
      <w:r w:rsidRPr="00D44505">
        <w:rPr>
          <w:rFonts w:ascii="Times New Roman" w:eastAsia="Times New Roman" w:hAnsi="Times New Roman" w:cs="Times New Roman"/>
          <w:sz w:val="24"/>
          <w:szCs w:val="24"/>
          <w:lang w:eastAsia="ru-RU"/>
        </w:rPr>
        <w:t>Объем транспортировки природного газа в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году составил ___ млн. м3 газа, увеличение (снижение) относительно принятого при расчете тарифов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на ___% или ___ млн. м3. </w:t>
      </w:r>
    </w:p>
    <w:p w:rsidR="0093464E" w:rsidRDefault="0093464E" w:rsidP="0093464E">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Объем транспортировки природного газа в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году составил ___ млн. м3 газа, увеличение (снижение) относительно принятого при расчете тарифов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на ___% или ___ млн. м3. </w:t>
      </w:r>
    </w:p>
    <w:p w:rsidR="0093464E" w:rsidRDefault="0093464E" w:rsidP="00D44505">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xml:space="preserve">Объем транспортировки природного газа в </w:t>
      </w:r>
      <w:r>
        <w:rPr>
          <w:rFonts w:ascii="Times New Roman" w:eastAsia="Times New Roman" w:hAnsi="Times New Roman" w:cs="Times New Roman"/>
          <w:sz w:val="24"/>
          <w:szCs w:val="24"/>
          <w:lang w:eastAsia="ru-RU"/>
        </w:rPr>
        <w:t xml:space="preserve">1 полугодии </w:t>
      </w:r>
      <w:r w:rsidRPr="00D4450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7 года</w:t>
      </w:r>
      <w:r w:rsidRPr="00D44505">
        <w:rPr>
          <w:rFonts w:ascii="Times New Roman" w:eastAsia="Times New Roman" w:hAnsi="Times New Roman" w:cs="Times New Roman"/>
          <w:sz w:val="24"/>
          <w:szCs w:val="24"/>
          <w:lang w:eastAsia="ru-RU"/>
        </w:rPr>
        <w:t xml:space="preserve"> составил ___ млн. м3 газа,</w:t>
      </w:r>
      <w:r>
        <w:rPr>
          <w:rFonts w:ascii="Times New Roman" w:eastAsia="Times New Roman" w:hAnsi="Times New Roman" w:cs="Times New Roman"/>
          <w:sz w:val="24"/>
          <w:szCs w:val="24"/>
          <w:lang w:eastAsia="ru-RU"/>
        </w:rPr>
        <w:t xml:space="preserve"> ожидаемый о</w:t>
      </w:r>
      <w:r w:rsidRPr="00D44505">
        <w:rPr>
          <w:rFonts w:ascii="Times New Roman" w:eastAsia="Times New Roman" w:hAnsi="Times New Roman" w:cs="Times New Roman"/>
          <w:sz w:val="24"/>
          <w:szCs w:val="24"/>
          <w:lang w:eastAsia="ru-RU"/>
        </w:rPr>
        <w:t>бъем транспортировки природного газа</w:t>
      </w:r>
      <w:r>
        <w:rPr>
          <w:rFonts w:ascii="Times New Roman" w:eastAsia="Times New Roman" w:hAnsi="Times New Roman" w:cs="Times New Roman"/>
          <w:sz w:val="24"/>
          <w:szCs w:val="24"/>
          <w:lang w:eastAsia="ru-RU"/>
        </w:rPr>
        <w:t xml:space="preserve"> в 2017 году составит </w:t>
      </w:r>
      <w:r w:rsidRPr="00D44505">
        <w:rPr>
          <w:rFonts w:ascii="Times New Roman" w:eastAsia="Times New Roman" w:hAnsi="Times New Roman" w:cs="Times New Roman"/>
          <w:sz w:val="24"/>
          <w:szCs w:val="24"/>
          <w:lang w:eastAsia="ru-RU"/>
        </w:rPr>
        <w:t>млн. м3 газа, увеличение (снижение) относительно принятого при расчете тарифов 201</w:t>
      </w:r>
      <w:r>
        <w:rPr>
          <w:rFonts w:ascii="Times New Roman" w:eastAsia="Times New Roman" w:hAnsi="Times New Roman" w:cs="Times New Roman"/>
          <w:sz w:val="24"/>
          <w:szCs w:val="24"/>
          <w:lang w:eastAsia="ru-RU"/>
        </w:rPr>
        <w:t>7</w:t>
      </w:r>
      <w:r w:rsidRPr="00D44505">
        <w:rPr>
          <w:rFonts w:ascii="Times New Roman" w:eastAsia="Times New Roman" w:hAnsi="Times New Roman" w:cs="Times New Roman"/>
          <w:sz w:val="24"/>
          <w:szCs w:val="24"/>
          <w:lang w:eastAsia="ru-RU"/>
        </w:rPr>
        <w:t xml:space="preserve"> год на ___% или ___ млн. м3.</w:t>
      </w:r>
    </w:p>
    <w:p w:rsidR="00967278" w:rsidRPr="009124F0" w:rsidRDefault="00967278" w:rsidP="00967278">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Указать о</w:t>
      </w:r>
      <w:r w:rsidRPr="00D44505">
        <w:rPr>
          <w:rFonts w:ascii="Times New Roman" w:eastAsia="Times New Roman" w:hAnsi="Times New Roman" w:cs="Times New Roman"/>
          <w:i/>
          <w:sz w:val="24"/>
          <w:szCs w:val="24"/>
          <w:lang w:eastAsia="ru-RU"/>
        </w:rPr>
        <w:t>сновные причины отклонений</w:t>
      </w:r>
      <w:r w:rsidRPr="009124F0">
        <w:rPr>
          <w:rFonts w:ascii="Times New Roman" w:eastAsia="Times New Roman" w:hAnsi="Times New Roman" w:cs="Times New Roman"/>
          <w:i/>
          <w:sz w:val="24"/>
          <w:szCs w:val="24"/>
          <w:lang w:eastAsia="ru-RU"/>
        </w:rPr>
        <w:t xml:space="preserve"> оказанных услуг от объемов, принятых при расчете тарифов</w:t>
      </w:r>
      <w:r>
        <w:rPr>
          <w:rFonts w:ascii="Times New Roman" w:eastAsia="Times New Roman" w:hAnsi="Times New Roman" w:cs="Times New Roman"/>
          <w:i/>
          <w:sz w:val="24"/>
          <w:szCs w:val="24"/>
          <w:lang w:eastAsia="ru-RU"/>
        </w:rPr>
        <w:t xml:space="preserve"> (с разбивкой по годам)</w:t>
      </w:r>
      <w:r w:rsidRPr="00D44505">
        <w:rPr>
          <w:rFonts w:ascii="Times New Roman" w:eastAsia="Times New Roman" w:hAnsi="Times New Roman" w:cs="Times New Roman"/>
          <w:i/>
          <w:sz w:val="24"/>
          <w:szCs w:val="24"/>
          <w:lang w:eastAsia="ru-RU"/>
        </w:rPr>
        <w:t>.</w:t>
      </w:r>
    </w:p>
    <w:p w:rsidR="00967278" w:rsidRDefault="00967278" w:rsidP="00D44505">
      <w:pPr>
        <w:spacing w:after="0" w:line="240" w:lineRule="auto"/>
        <w:rPr>
          <w:rFonts w:ascii="Times New Roman" w:eastAsia="Times New Roman" w:hAnsi="Times New Roman" w:cs="Times New Roman"/>
          <w:sz w:val="24"/>
          <w:szCs w:val="24"/>
          <w:lang w:eastAsia="ru-RU"/>
        </w:rPr>
      </w:pPr>
    </w:p>
    <w:p w:rsidR="00967278" w:rsidRDefault="00967278" w:rsidP="0096727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w:t>
      </w:r>
    </w:p>
    <w:tbl>
      <w:tblPr>
        <w:tblStyle w:val="a3"/>
        <w:tblW w:w="9757" w:type="dxa"/>
        <w:tblLook w:val="04A0" w:firstRow="1" w:lastRow="0" w:firstColumn="1" w:lastColumn="0" w:noHBand="0" w:noVBand="1"/>
      </w:tblPr>
      <w:tblGrid>
        <w:gridCol w:w="846"/>
        <w:gridCol w:w="3544"/>
        <w:gridCol w:w="1513"/>
        <w:gridCol w:w="896"/>
        <w:gridCol w:w="1560"/>
        <w:gridCol w:w="1398"/>
      </w:tblGrid>
      <w:tr w:rsidR="00450DD7" w:rsidRPr="00967278" w:rsidTr="00967278">
        <w:tc>
          <w:tcPr>
            <w:tcW w:w="846" w:type="dxa"/>
          </w:tcPr>
          <w:p w:rsidR="00450DD7" w:rsidRPr="00967278" w:rsidRDefault="00450DD7" w:rsidP="00D44505">
            <w:pPr>
              <w:rPr>
                <w:rFonts w:ascii="Times New Roman" w:eastAsia="Times New Roman" w:hAnsi="Times New Roman" w:cs="Times New Roman"/>
                <w:sz w:val="24"/>
                <w:szCs w:val="24"/>
                <w:lang w:eastAsia="ru-RU"/>
              </w:rPr>
            </w:pPr>
          </w:p>
        </w:tc>
        <w:tc>
          <w:tcPr>
            <w:tcW w:w="3544" w:type="dxa"/>
          </w:tcPr>
          <w:p w:rsidR="00450DD7" w:rsidRPr="00967278" w:rsidRDefault="00450DD7" w:rsidP="00D44505">
            <w:pPr>
              <w:rPr>
                <w:rFonts w:ascii="Times New Roman" w:eastAsia="Times New Roman" w:hAnsi="Times New Roman" w:cs="Times New Roman"/>
                <w:sz w:val="24"/>
                <w:szCs w:val="24"/>
                <w:lang w:eastAsia="ru-RU"/>
              </w:rPr>
            </w:pPr>
          </w:p>
        </w:tc>
        <w:tc>
          <w:tcPr>
            <w:tcW w:w="1513"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2015</w:t>
            </w:r>
          </w:p>
        </w:tc>
        <w:tc>
          <w:tcPr>
            <w:tcW w:w="896"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2016</w:t>
            </w:r>
          </w:p>
        </w:tc>
        <w:tc>
          <w:tcPr>
            <w:tcW w:w="1560" w:type="dxa"/>
          </w:tcPr>
          <w:p w:rsidR="00450DD7" w:rsidRPr="00967278" w:rsidRDefault="00450DD7" w:rsidP="0057688B">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 xml:space="preserve">1 полугодие 2017 </w:t>
            </w:r>
          </w:p>
        </w:tc>
        <w:tc>
          <w:tcPr>
            <w:tcW w:w="1398"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Ожидаемое 2017</w:t>
            </w:r>
          </w:p>
        </w:tc>
      </w:tr>
      <w:tr w:rsidR="00450DD7" w:rsidRPr="00967278" w:rsidTr="00967278">
        <w:tc>
          <w:tcPr>
            <w:tcW w:w="846" w:type="dxa"/>
          </w:tcPr>
          <w:p w:rsidR="00450DD7" w:rsidRPr="00967278" w:rsidRDefault="00450DD7" w:rsidP="0057688B">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w:t>
            </w:r>
          </w:p>
        </w:tc>
        <w:tc>
          <w:tcPr>
            <w:tcW w:w="3544" w:type="dxa"/>
          </w:tcPr>
          <w:p w:rsidR="00450DD7" w:rsidRPr="00967278" w:rsidRDefault="00450DD7" w:rsidP="0057688B">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газа конечным потребителям, всего</w:t>
            </w:r>
          </w:p>
        </w:tc>
        <w:tc>
          <w:tcPr>
            <w:tcW w:w="1513" w:type="dxa"/>
          </w:tcPr>
          <w:p w:rsidR="00450DD7" w:rsidRPr="00967278" w:rsidRDefault="00450DD7" w:rsidP="00D44505">
            <w:pPr>
              <w:rPr>
                <w:rFonts w:ascii="Times New Roman" w:eastAsia="Times New Roman" w:hAnsi="Times New Roman" w:cs="Times New Roman"/>
                <w:sz w:val="24"/>
                <w:szCs w:val="24"/>
                <w:lang w:eastAsia="ru-RU"/>
              </w:rPr>
            </w:pPr>
          </w:p>
        </w:tc>
        <w:tc>
          <w:tcPr>
            <w:tcW w:w="896" w:type="dxa"/>
          </w:tcPr>
          <w:p w:rsidR="00450DD7" w:rsidRPr="00967278" w:rsidRDefault="00450DD7" w:rsidP="00D44505">
            <w:pPr>
              <w:rPr>
                <w:rFonts w:ascii="Times New Roman" w:eastAsia="Times New Roman" w:hAnsi="Times New Roman" w:cs="Times New Roman"/>
                <w:sz w:val="24"/>
                <w:szCs w:val="24"/>
                <w:lang w:eastAsia="ru-RU"/>
              </w:rPr>
            </w:pPr>
          </w:p>
        </w:tc>
        <w:tc>
          <w:tcPr>
            <w:tcW w:w="1560" w:type="dxa"/>
          </w:tcPr>
          <w:p w:rsidR="00450DD7" w:rsidRPr="00967278" w:rsidRDefault="00450DD7" w:rsidP="00D44505">
            <w:pPr>
              <w:rPr>
                <w:rFonts w:ascii="Times New Roman" w:eastAsia="Times New Roman" w:hAnsi="Times New Roman" w:cs="Times New Roman"/>
                <w:sz w:val="24"/>
                <w:szCs w:val="24"/>
                <w:lang w:eastAsia="ru-RU"/>
              </w:rPr>
            </w:pPr>
          </w:p>
        </w:tc>
        <w:tc>
          <w:tcPr>
            <w:tcW w:w="1398" w:type="dxa"/>
          </w:tcPr>
          <w:p w:rsidR="00450DD7" w:rsidRPr="00967278" w:rsidRDefault="00450DD7" w:rsidP="00D44505">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w:t>
            </w:r>
          </w:p>
        </w:tc>
        <w:tc>
          <w:tcPr>
            <w:tcW w:w="3544"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1-я группа потребителей, всего, в том числе:</w:t>
            </w:r>
          </w:p>
        </w:tc>
        <w:tc>
          <w:tcPr>
            <w:tcW w:w="1513" w:type="dxa"/>
          </w:tcPr>
          <w:p w:rsidR="00450DD7" w:rsidRPr="00967278" w:rsidRDefault="00450DD7" w:rsidP="00D44505">
            <w:pPr>
              <w:rPr>
                <w:rFonts w:ascii="Times New Roman" w:eastAsia="Times New Roman" w:hAnsi="Times New Roman" w:cs="Times New Roman"/>
                <w:sz w:val="24"/>
                <w:szCs w:val="24"/>
                <w:lang w:eastAsia="ru-RU"/>
              </w:rPr>
            </w:pPr>
          </w:p>
        </w:tc>
        <w:tc>
          <w:tcPr>
            <w:tcW w:w="896" w:type="dxa"/>
          </w:tcPr>
          <w:p w:rsidR="00450DD7" w:rsidRPr="00967278" w:rsidRDefault="00450DD7" w:rsidP="00D44505">
            <w:pPr>
              <w:rPr>
                <w:rFonts w:ascii="Times New Roman" w:eastAsia="Times New Roman" w:hAnsi="Times New Roman" w:cs="Times New Roman"/>
                <w:sz w:val="24"/>
                <w:szCs w:val="24"/>
                <w:lang w:eastAsia="ru-RU"/>
              </w:rPr>
            </w:pPr>
          </w:p>
        </w:tc>
        <w:tc>
          <w:tcPr>
            <w:tcW w:w="1560" w:type="dxa"/>
          </w:tcPr>
          <w:p w:rsidR="00450DD7" w:rsidRPr="00967278" w:rsidRDefault="00450DD7" w:rsidP="00D44505">
            <w:pPr>
              <w:rPr>
                <w:rFonts w:ascii="Times New Roman" w:eastAsia="Times New Roman" w:hAnsi="Times New Roman" w:cs="Times New Roman"/>
                <w:sz w:val="24"/>
                <w:szCs w:val="24"/>
                <w:lang w:eastAsia="ru-RU"/>
              </w:rPr>
            </w:pPr>
          </w:p>
        </w:tc>
        <w:tc>
          <w:tcPr>
            <w:tcW w:w="1398" w:type="dxa"/>
          </w:tcPr>
          <w:p w:rsidR="00450DD7" w:rsidRPr="00967278" w:rsidRDefault="00450DD7" w:rsidP="00D44505">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lastRenderedPageBreak/>
              <w:t>1.1.1</w:t>
            </w:r>
          </w:p>
        </w:tc>
        <w:tc>
          <w:tcPr>
            <w:tcW w:w="3544" w:type="dxa"/>
          </w:tcPr>
          <w:p w:rsidR="00450DD7" w:rsidRPr="00967278" w:rsidRDefault="00450DD7" w:rsidP="00D44505">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1 (наименование) всего, в том числе*:</w:t>
            </w:r>
          </w:p>
        </w:tc>
        <w:tc>
          <w:tcPr>
            <w:tcW w:w="1513" w:type="dxa"/>
          </w:tcPr>
          <w:p w:rsidR="00450DD7" w:rsidRPr="00967278" w:rsidRDefault="00450DD7" w:rsidP="00D44505">
            <w:pPr>
              <w:rPr>
                <w:rFonts w:ascii="Times New Roman" w:eastAsia="Times New Roman" w:hAnsi="Times New Roman" w:cs="Times New Roman"/>
                <w:sz w:val="24"/>
                <w:szCs w:val="24"/>
                <w:lang w:eastAsia="ru-RU"/>
              </w:rPr>
            </w:pPr>
          </w:p>
        </w:tc>
        <w:tc>
          <w:tcPr>
            <w:tcW w:w="896" w:type="dxa"/>
          </w:tcPr>
          <w:p w:rsidR="00450DD7" w:rsidRPr="00967278" w:rsidRDefault="00450DD7" w:rsidP="00D44505">
            <w:pPr>
              <w:rPr>
                <w:rFonts w:ascii="Times New Roman" w:eastAsia="Times New Roman" w:hAnsi="Times New Roman" w:cs="Times New Roman"/>
                <w:sz w:val="24"/>
                <w:szCs w:val="24"/>
                <w:lang w:eastAsia="ru-RU"/>
              </w:rPr>
            </w:pPr>
          </w:p>
        </w:tc>
        <w:tc>
          <w:tcPr>
            <w:tcW w:w="1560" w:type="dxa"/>
          </w:tcPr>
          <w:p w:rsidR="00450DD7" w:rsidRPr="00967278" w:rsidRDefault="00450DD7" w:rsidP="00D44505">
            <w:pPr>
              <w:rPr>
                <w:rFonts w:ascii="Times New Roman" w:eastAsia="Times New Roman" w:hAnsi="Times New Roman" w:cs="Times New Roman"/>
                <w:sz w:val="24"/>
                <w:szCs w:val="24"/>
                <w:lang w:eastAsia="ru-RU"/>
              </w:rPr>
            </w:pPr>
          </w:p>
        </w:tc>
        <w:tc>
          <w:tcPr>
            <w:tcW w:w="1398" w:type="dxa"/>
          </w:tcPr>
          <w:p w:rsidR="00450DD7" w:rsidRPr="00967278" w:rsidRDefault="00450DD7" w:rsidP="00D44505">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 (наименование) всего, в том числе:</w:t>
            </w:r>
          </w:p>
        </w:tc>
        <w:tc>
          <w:tcPr>
            <w:tcW w:w="1513" w:type="dxa"/>
          </w:tcPr>
          <w:p w:rsidR="00450DD7" w:rsidRPr="00967278" w:rsidRDefault="00450DD7" w:rsidP="00D44505">
            <w:pPr>
              <w:rPr>
                <w:rFonts w:ascii="Times New Roman" w:eastAsia="Times New Roman" w:hAnsi="Times New Roman" w:cs="Times New Roman"/>
                <w:sz w:val="24"/>
                <w:szCs w:val="24"/>
                <w:lang w:eastAsia="ru-RU"/>
              </w:rPr>
            </w:pPr>
          </w:p>
        </w:tc>
        <w:tc>
          <w:tcPr>
            <w:tcW w:w="896" w:type="dxa"/>
          </w:tcPr>
          <w:p w:rsidR="00450DD7" w:rsidRPr="00967278" w:rsidRDefault="00450DD7" w:rsidP="00D44505">
            <w:pPr>
              <w:rPr>
                <w:rFonts w:ascii="Times New Roman" w:eastAsia="Times New Roman" w:hAnsi="Times New Roman" w:cs="Times New Roman"/>
                <w:sz w:val="24"/>
                <w:szCs w:val="24"/>
                <w:lang w:eastAsia="ru-RU"/>
              </w:rPr>
            </w:pPr>
          </w:p>
        </w:tc>
        <w:tc>
          <w:tcPr>
            <w:tcW w:w="1560" w:type="dxa"/>
          </w:tcPr>
          <w:p w:rsidR="00450DD7" w:rsidRPr="00967278" w:rsidRDefault="00450DD7" w:rsidP="00D44505">
            <w:pPr>
              <w:rPr>
                <w:rFonts w:ascii="Times New Roman" w:eastAsia="Times New Roman" w:hAnsi="Times New Roman" w:cs="Times New Roman"/>
                <w:sz w:val="24"/>
                <w:szCs w:val="24"/>
                <w:lang w:eastAsia="ru-RU"/>
              </w:rPr>
            </w:pPr>
          </w:p>
        </w:tc>
        <w:tc>
          <w:tcPr>
            <w:tcW w:w="1398" w:type="dxa"/>
          </w:tcPr>
          <w:p w:rsidR="00450DD7" w:rsidRPr="00967278" w:rsidRDefault="00450DD7" w:rsidP="00D44505">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D44505">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w:t>
            </w:r>
            <w:r w:rsidRPr="00967278">
              <w:rPr>
                <w:rFonts w:ascii="Times New Roman" w:eastAsia="Times New Roman" w:hAnsi="Times New Roman" w:cs="Times New Roman"/>
                <w:sz w:val="24"/>
                <w:szCs w:val="24"/>
                <w:lang w:val="en-US" w:eastAsia="ru-RU"/>
              </w:rPr>
              <w:t>n</w:t>
            </w:r>
          </w:p>
        </w:tc>
        <w:tc>
          <w:tcPr>
            <w:tcW w:w="3544" w:type="dxa"/>
          </w:tcPr>
          <w:p w:rsidR="00450DD7" w:rsidRPr="00967278" w:rsidRDefault="00450DD7" w:rsidP="00D44505">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w:t>
            </w:r>
            <w:r w:rsidRPr="00967278">
              <w:rPr>
                <w:rFonts w:ascii="Times New Roman" w:eastAsia="Times New Roman" w:hAnsi="Times New Roman" w:cs="Times New Roman"/>
                <w:sz w:val="24"/>
                <w:szCs w:val="24"/>
                <w:lang w:val="en-US" w:eastAsia="ru-RU"/>
              </w:rPr>
              <w:t>n</w:t>
            </w:r>
            <w:r w:rsidRPr="00967278">
              <w:rPr>
                <w:rFonts w:ascii="Times New Roman" w:eastAsia="Times New Roman" w:hAnsi="Times New Roman" w:cs="Times New Roman"/>
                <w:sz w:val="24"/>
                <w:szCs w:val="24"/>
                <w:lang w:eastAsia="ru-RU"/>
              </w:rPr>
              <w:t>… (наименование) всего, в том числе:</w:t>
            </w:r>
          </w:p>
        </w:tc>
        <w:tc>
          <w:tcPr>
            <w:tcW w:w="1513" w:type="dxa"/>
          </w:tcPr>
          <w:p w:rsidR="00450DD7" w:rsidRPr="00967278" w:rsidRDefault="00450DD7" w:rsidP="00D44505">
            <w:pPr>
              <w:rPr>
                <w:rFonts w:ascii="Times New Roman" w:eastAsia="Times New Roman" w:hAnsi="Times New Roman" w:cs="Times New Roman"/>
                <w:sz w:val="24"/>
                <w:szCs w:val="24"/>
                <w:lang w:eastAsia="ru-RU"/>
              </w:rPr>
            </w:pPr>
          </w:p>
        </w:tc>
        <w:tc>
          <w:tcPr>
            <w:tcW w:w="896" w:type="dxa"/>
          </w:tcPr>
          <w:p w:rsidR="00450DD7" w:rsidRPr="00967278" w:rsidRDefault="00450DD7" w:rsidP="00D44505">
            <w:pPr>
              <w:rPr>
                <w:rFonts w:ascii="Times New Roman" w:eastAsia="Times New Roman" w:hAnsi="Times New Roman" w:cs="Times New Roman"/>
                <w:sz w:val="24"/>
                <w:szCs w:val="24"/>
                <w:lang w:eastAsia="ru-RU"/>
              </w:rPr>
            </w:pPr>
          </w:p>
        </w:tc>
        <w:tc>
          <w:tcPr>
            <w:tcW w:w="1560" w:type="dxa"/>
          </w:tcPr>
          <w:p w:rsidR="00450DD7" w:rsidRPr="00967278" w:rsidRDefault="00450DD7" w:rsidP="00D44505">
            <w:pPr>
              <w:rPr>
                <w:rFonts w:ascii="Times New Roman" w:eastAsia="Times New Roman" w:hAnsi="Times New Roman" w:cs="Times New Roman"/>
                <w:sz w:val="24"/>
                <w:szCs w:val="24"/>
                <w:lang w:eastAsia="ru-RU"/>
              </w:rPr>
            </w:pPr>
          </w:p>
        </w:tc>
        <w:tc>
          <w:tcPr>
            <w:tcW w:w="1398" w:type="dxa"/>
          </w:tcPr>
          <w:p w:rsidR="00450DD7" w:rsidRPr="00967278" w:rsidRDefault="00450DD7" w:rsidP="00D44505">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 xml:space="preserve">1.2. </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1.3</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3-я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1.4</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4-я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1.5</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5-я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1.6</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6-я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1.7</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7-я группа потребителей, всего</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1.8</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8-я группа (население)</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в транзитном потоке, всего, в том числе:</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2.1</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для конечных потребителей ГРО 1 (наименование)</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для конечных потребителей ГРО … (наименование)</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r w:rsidR="00450DD7" w:rsidRPr="00967278" w:rsidTr="00967278">
        <w:tc>
          <w:tcPr>
            <w:tcW w:w="846"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r w:rsidRPr="00967278">
              <w:rPr>
                <w:rFonts w:ascii="Times New Roman" w:eastAsia="Times New Roman" w:hAnsi="Times New Roman" w:cs="Times New Roman"/>
                <w:sz w:val="24"/>
                <w:szCs w:val="24"/>
                <w:lang w:val="en-US" w:eastAsia="ru-RU"/>
              </w:rPr>
              <w:t>n</w:t>
            </w:r>
          </w:p>
        </w:tc>
        <w:tc>
          <w:tcPr>
            <w:tcW w:w="3544" w:type="dxa"/>
          </w:tcPr>
          <w:p w:rsidR="00450DD7" w:rsidRPr="00967278" w:rsidRDefault="00450DD7" w:rsidP="00450DD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 xml:space="preserve">Объем транспортировки для конечных потребителей ГРО </w:t>
            </w:r>
            <w:r w:rsidRPr="00967278">
              <w:rPr>
                <w:rFonts w:ascii="Times New Roman" w:eastAsia="Times New Roman" w:hAnsi="Times New Roman" w:cs="Times New Roman"/>
                <w:sz w:val="24"/>
                <w:szCs w:val="24"/>
                <w:lang w:val="en-US" w:eastAsia="ru-RU"/>
              </w:rPr>
              <w:t>n</w:t>
            </w:r>
            <w:r w:rsidRPr="00967278">
              <w:rPr>
                <w:rFonts w:ascii="Times New Roman" w:eastAsia="Times New Roman" w:hAnsi="Times New Roman" w:cs="Times New Roman"/>
                <w:sz w:val="24"/>
                <w:szCs w:val="24"/>
                <w:lang w:eastAsia="ru-RU"/>
              </w:rPr>
              <w:t xml:space="preserve"> (наименование)</w:t>
            </w:r>
          </w:p>
        </w:tc>
        <w:tc>
          <w:tcPr>
            <w:tcW w:w="1513" w:type="dxa"/>
          </w:tcPr>
          <w:p w:rsidR="00450DD7" w:rsidRPr="00967278" w:rsidRDefault="00450DD7" w:rsidP="00450DD7">
            <w:pPr>
              <w:rPr>
                <w:rFonts w:ascii="Times New Roman" w:eastAsia="Times New Roman" w:hAnsi="Times New Roman" w:cs="Times New Roman"/>
                <w:sz w:val="24"/>
                <w:szCs w:val="24"/>
                <w:lang w:eastAsia="ru-RU"/>
              </w:rPr>
            </w:pPr>
          </w:p>
        </w:tc>
        <w:tc>
          <w:tcPr>
            <w:tcW w:w="896" w:type="dxa"/>
          </w:tcPr>
          <w:p w:rsidR="00450DD7" w:rsidRPr="00967278" w:rsidRDefault="00450DD7" w:rsidP="00450DD7">
            <w:pPr>
              <w:rPr>
                <w:rFonts w:ascii="Times New Roman" w:eastAsia="Times New Roman" w:hAnsi="Times New Roman" w:cs="Times New Roman"/>
                <w:sz w:val="24"/>
                <w:szCs w:val="24"/>
                <w:lang w:eastAsia="ru-RU"/>
              </w:rPr>
            </w:pPr>
          </w:p>
        </w:tc>
        <w:tc>
          <w:tcPr>
            <w:tcW w:w="1560" w:type="dxa"/>
          </w:tcPr>
          <w:p w:rsidR="00450DD7" w:rsidRPr="00967278" w:rsidRDefault="00450DD7" w:rsidP="00450DD7">
            <w:pPr>
              <w:rPr>
                <w:rFonts w:ascii="Times New Roman" w:eastAsia="Times New Roman" w:hAnsi="Times New Roman" w:cs="Times New Roman"/>
                <w:sz w:val="24"/>
                <w:szCs w:val="24"/>
                <w:lang w:eastAsia="ru-RU"/>
              </w:rPr>
            </w:pPr>
          </w:p>
        </w:tc>
        <w:tc>
          <w:tcPr>
            <w:tcW w:w="1398" w:type="dxa"/>
          </w:tcPr>
          <w:p w:rsidR="00450DD7" w:rsidRPr="00967278" w:rsidRDefault="00450DD7" w:rsidP="00450DD7">
            <w:pPr>
              <w:rPr>
                <w:rFonts w:ascii="Times New Roman" w:eastAsia="Times New Roman" w:hAnsi="Times New Roman" w:cs="Times New Roman"/>
                <w:sz w:val="24"/>
                <w:szCs w:val="24"/>
                <w:lang w:eastAsia="ru-RU"/>
              </w:rPr>
            </w:pPr>
          </w:p>
        </w:tc>
      </w:tr>
    </w:tbl>
    <w:p w:rsidR="0057688B" w:rsidRDefault="0057688B" w:rsidP="00D44505">
      <w:pPr>
        <w:spacing w:after="0" w:line="240" w:lineRule="auto"/>
        <w:rPr>
          <w:rFonts w:ascii="Times New Roman" w:eastAsia="Times New Roman" w:hAnsi="Times New Roman" w:cs="Times New Roman"/>
          <w:sz w:val="24"/>
          <w:szCs w:val="24"/>
          <w:lang w:eastAsia="ru-RU"/>
        </w:rPr>
      </w:pPr>
    </w:p>
    <w:p w:rsidR="00D44505" w:rsidRDefault="00D44505" w:rsidP="00D44505">
      <w:pPr>
        <w:spacing w:after="0" w:line="240" w:lineRule="auto"/>
        <w:rPr>
          <w:rFonts w:ascii="Times New Roman" w:eastAsia="Times New Roman" w:hAnsi="Times New Roman" w:cs="Times New Roman"/>
          <w:sz w:val="24"/>
          <w:szCs w:val="24"/>
          <w:lang w:eastAsia="ru-RU"/>
        </w:rPr>
      </w:pPr>
      <w:bookmarkStart w:id="34" w:name="100075"/>
      <w:bookmarkEnd w:id="34"/>
      <w:r w:rsidRPr="00D44505">
        <w:rPr>
          <w:rFonts w:ascii="Times New Roman" w:eastAsia="Times New Roman" w:hAnsi="Times New Roman" w:cs="Times New Roman"/>
          <w:sz w:val="24"/>
          <w:szCs w:val="24"/>
          <w:lang w:eastAsia="ru-RU"/>
        </w:rPr>
        <w:t>Фактическая выручка от транспортировки природного газа за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составила ___ тыс. руб., выручка, согласованная при тарифном регулировании на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___ тыс. руб., увеличение (снижение) составило ___ тыс. руб. или ___%</w:t>
      </w:r>
    </w:p>
    <w:p w:rsidR="009124F0"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Фактическая выручка от транспортировки природного газа за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составила ___ тыс. руб., выручка, согласованная при тарифном регулировании на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___ тыс. руб., увеличение (снижение) составило </w:t>
      </w:r>
      <w:r>
        <w:rPr>
          <w:rFonts w:ascii="Times New Roman" w:eastAsia="Times New Roman" w:hAnsi="Times New Roman" w:cs="Times New Roman"/>
          <w:sz w:val="24"/>
          <w:szCs w:val="24"/>
          <w:lang w:eastAsia="ru-RU"/>
        </w:rPr>
        <w:t>___ тыс. руб. или ___%.</w:t>
      </w:r>
    </w:p>
    <w:p w:rsidR="009124F0"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xml:space="preserve">Фактическая выручка от транспортировки природного газа за </w:t>
      </w:r>
      <w:r>
        <w:rPr>
          <w:rFonts w:ascii="Times New Roman" w:eastAsia="Times New Roman" w:hAnsi="Times New Roman" w:cs="Times New Roman"/>
          <w:sz w:val="24"/>
          <w:szCs w:val="24"/>
          <w:lang w:eastAsia="ru-RU"/>
        </w:rPr>
        <w:t xml:space="preserve">1 полугодие </w:t>
      </w:r>
      <w:r w:rsidRPr="00D4450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7 год составила ___ тыс. руб.</w:t>
      </w:r>
    </w:p>
    <w:p w:rsidR="009124F0" w:rsidRDefault="009124F0" w:rsidP="009124F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Ожидаемая</w:t>
      </w:r>
      <w:r w:rsidRPr="00D44505">
        <w:rPr>
          <w:rFonts w:ascii="Times New Roman" w:eastAsia="Times New Roman" w:hAnsi="Times New Roman" w:cs="Times New Roman"/>
          <w:sz w:val="24"/>
          <w:szCs w:val="24"/>
          <w:lang w:eastAsia="ru-RU"/>
        </w:rPr>
        <w:t xml:space="preserve"> выручка от транспортировки природного газа за 201</w:t>
      </w:r>
      <w:r>
        <w:rPr>
          <w:rFonts w:ascii="Times New Roman" w:eastAsia="Times New Roman" w:hAnsi="Times New Roman" w:cs="Times New Roman"/>
          <w:sz w:val="24"/>
          <w:szCs w:val="24"/>
          <w:lang w:eastAsia="ru-RU"/>
        </w:rPr>
        <w:t>7</w:t>
      </w:r>
      <w:r w:rsidRPr="00D44505">
        <w:rPr>
          <w:rFonts w:ascii="Times New Roman" w:eastAsia="Times New Roman" w:hAnsi="Times New Roman" w:cs="Times New Roman"/>
          <w:sz w:val="24"/>
          <w:szCs w:val="24"/>
          <w:lang w:eastAsia="ru-RU"/>
        </w:rPr>
        <w:t xml:space="preserve"> год составила ___ тыс. руб., выручка, согласованная при тарифном регулировании на 201</w:t>
      </w:r>
      <w:r>
        <w:rPr>
          <w:rFonts w:ascii="Times New Roman" w:eastAsia="Times New Roman" w:hAnsi="Times New Roman" w:cs="Times New Roman"/>
          <w:sz w:val="24"/>
          <w:szCs w:val="24"/>
          <w:lang w:eastAsia="ru-RU"/>
        </w:rPr>
        <w:t>7</w:t>
      </w:r>
      <w:r w:rsidRPr="00D44505">
        <w:rPr>
          <w:rFonts w:ascii="Times New Roman" w:eastAsia="Times New Roman" w:hAnsi="Times New Roman" w:cs="Times New Roman"/>
          <w:sz w:val="24"/>
          <w:szCs w:val="24"/>
          <w:lang w:eastAsia="ru-RU"/>
        </w:rPr>
        <w:t xml:space="preserve"> год ___ тыс. руб., увеличение (снижение) состави</w:t>
      </w:r>
      <w:r>
        <w:rPr>
          <w:rFonts w:ascii="Times New Roman" w:eastAsia="Times New Roman" w:hAnsi="Times New Roman" w:cs="Times New Roman"/>
          <w:sz w:val="24"/>
          <w:szCs w:val="24"/>
          <w:lang w:eastAsia="ru-RU"/>
        </w:rPr>
        <w:t>т</w:t>
      </w:r>
      <w:r w:rsidRPr="00D445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 тыс. руб. или ___%.</w:t>
      </w:r>
    </w:p>
    <w:p w:rsidR="009124F0" w:rsidRDefault="009124F0" w:rsidP="009124F0">
      <w:pPr>
        <w:spacing w:after="0" w:line="240" w:lineRule="auto"/>
        <w:rPr>
          <w:rFonts w:ascii="Times New Roman" w:eastAsia="Times New Roman" w:hAnsi="Times New Roman" w:cs="Times New Roman"/>
          <w:sz w:val="24"/>
          <w:szCs w:val="24"/>
          <w:lang w:eastAsia="ru-RU"/>
        </w:rPr>
      </w:pPr>
    </w:p>
    <w:p w:rsidR="009124F0" w:rsidRPr="009124F0" w:rsidRDefault="009124F0" w:rsidP="009124F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Указать о</w:t>
      </w:r>
      <w:r w:rsidRPr="00D44505">
        <w:rPr>
          <w:rFonts w:ascii="Times New Roman" w:eastAsia="Times New Roman" w:hAnsi="Times New Roman" w:cs="Times New Roman"/>
          <w:i/>
          <w:sz w:val="24"/>
          <w:szCs w:val="24"/>
          <w:lang w:eastAsia="ru-RU"/>
        </w:rPr>
        <w:t>сновные причины отклонений</w:t>
      </w:r>
      <w:r w:rsidRPr="009124F0">
        <w:rPr>
          <w:rFonts w:ascii="Times New Roman" w:eastAsia="Times New Roman" w:hAnsi="Times New Roman" w:cs="Times New Roman"/>
          <w:i/>
          <w:sz w:val="24"/>
          <w:szCs w:val="24"/>
          <w:lang w:eastAsia="ru-RU"/>
        </w:rPr>
        <w:t xml:space="preserve"> оказанных услуг от объемов, принятых при расчете тарифов</w:t>
      </w:r>
      <w:r>
        <w:rPr>
          <w:rFonts w:ascii="Times New Roman" w:eastAsia="Times New Roman" w:hAnsi="Times New Roman" w:cs="Times New Roman"/>
          <w:i/>
          <w:sz w:val="24"/>
          <w:szCs w:val="24"/>
          <w:lang w:eastAsia="ru-RU"/>
        </w:rPr>
        <w:t xml:space="preserve"> (с разбивкой по годам)</w:t>
      </w:r>
      <w:r w:rsidRPr="00D44505">
        <w:rPr>
          <w:rFonts w:ascii="Times New Roman" w:eastAsia="Times New Roman" w:hAnsi="Times New Roman" w:cs="Times New Roman"/>
          <w:i/>
          <w:sz w:val="24"/>
          <w:szCs w:val="24"/>
          <w:lang w:eastAsia="ru-RU"/>
        </w:rPr>
        <w:t>.</w:t>
      </w:r>
    </w:p>
    <w:p w:rsidR="009124F0" w:rsidRPr="00D44505" w:rsidRDefault="009124F0" w:rsidP="00D44505">
      <w:pPr>
        <w:spacing w:after="0" w:line="240" w:lineRule="auto"/>
        <w:rPr>
          <w:rFonts w:ascii="Times New Roman" w:eastAsia="Times New Roman" w:hAnsi="Times New Roman" w:cs="Times New Roman"/>
          <w:sz w:val="24"/>
          <w:szCs w:val="24"/>
          <w:lang w:eastAsia="ru-RU"/>
        </w:rPr>
      </w:pP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5" w:name="100076"/>
      <w:bookmarkEnd w:id="35"/>
      <w:r w:rsidRPr="00D44505">
        <w:rPr>
          <w:rFonts w:ascii="Times New Roman" w:eastAsia="Times New Roman" w:hAnsi="Times New Roman" w:cs="Times New Roman"/>
          <w:sz w:val="24"/>
          <w:szCs w:val="24"/>
          <w:lang w:eastAsia="ru-RU"/>
        </w:rPr>
        <w:t>Общие расходы (в шаблоне ЕИАС строка 5 листа "Анализ") на транспортировку газа по факту 201</w:t>
      </w:r>
      <w:r w:rsidR="009124F0">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года составили ___ тыс. руб., отклонение относительно принятых при тарифном регулировании на 201</w:t>
      </w:r>
      <w:r w:rsidR="009F09E5">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составило ___ тыс. руб., или ___%, в том числе:</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6" w:name="100077"/>
      <w:bookmarkEnd w:id="36"/>
      <w:r w:rsidRPr="00D44505">
        <w:rPr>
          <w:rFonts w:ascii="Times New Roman" w:eastAsia="Times New Roman" w:hAnsi="Times New Roman" w:cs="Times New Roman"/>
          <w:sz w:val="24"/>
          <w:szCs w:val="24"/>
          <w:lang w:eastAsia="ru-RU"/>
        </w:rPr>
        <w:t>ФОТ принят в расчете в сумме ____ тыс. руб., фактический ФОТ составил ____ тыс. руб., рост на ___% или __</w:t>
      </w:r>
      <w:r w:rsidR="0093464E">
        <w:rPr>
          <w:rFonts w:ascii="Times New Roman" w:eastAsia="Times New Roman" w:hAnsi="Times New Roman" w:cs="Times New Roman"/>
          <w:sz w:val="24"/>
          <w:szCs w:val="24"/>
          <w:lang w:eastAsia="ru-RU"/>
        </w:rPr>
        <w:t>__ тыс. руб. (указать причины роста ФОТ).</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7" w:name="100078"/>
      <w:bookmarkEnd w:id="37"/>
      <w:r w:rsidRPr="00D44505">
        <w:rPr>
          <w:rFonts w:ascii="Times New Roman" w:eastAsia="Times New Roman" w:hAnsi="Times New Roman" w:cs="Times New Roman"/>
          <w:sz w:val="24"/>
          <w:szCs w:val="24"/>
          <w:lang w:eastAsia="ru-RU"/>
        </w:rPr>
        <w:t>Среднемесячная заработная плата, учтена при расчете тарифов в размере ___ руб., численности ___ чел. Фактическая среднемесячная заработная плата составила ___ руб. при численности ___ чел.</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8" w:name="100079"/>
      <w:bookmarkEnd w:id="38"/>
      <w:r w:rsidRPr="00D44505">
        <w:rPr>
          <w:rFonts w:ascii="Times New Roman" w:eastAsia="Times New Roman" w:hAnsi="Times New Roman" w:cs="Times New Roman"/>
          <w:sz w:val="24"/>
          <w:szCs w:val="24"/>
          <w:lang w:eastAsia="ru-RU"/>
        </w:rPr>
        <w:t xml:space="preserve">Страховые взносы приняты в расчете в сумме ____ тыс. руб., фактические расходы составили ____ тыс. руб., рост (снижение) на ___% или ___ тыс. руб. </w:t>
      </w:r>
      <w:r w:rsidR="0093464E">
        <w:rPr>
          <w:rFonts w:ascii="Times New Roman" w:eastAsia="Times New Roman" w:hAnsi="Times New Roman" w:cs="Times New Roman"/>
          <w:sz w:val="24"/>
          <w:szCs w:val="24"/>
          <w:lang w:eastAsia="ru-RU"/>
        </w:rPr>
        <w:t>(указать причины роста).</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39" w:name="100080"/>
      <w:bookmarkEnd w:id="39"/>
      <w:r w:rsidRPr="00D44505">
        <w:rPr>
          <w:rFonts w:ascii="Times New Roman" w:eastAsia="Times New Roman" w:hAnsi="Times New Roman" w:cs="Times New Roman"/>
          <w:sz w:val="24"/>
          <w:szCs w:val="24"/>
          <w:lang w:eastAsia="ru-RU"/>
        </w:rPr>
        <w:lastRenderedPageBreak/>
        <w:t>Материальные затраты приняты в расчете в сумме ___ тыс. руб., фактические расходы составили ___ тыс. руб., рост (снижение) на __% или на ___ тыс. руб., в том числе:</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0" w:name="100081"/>
      <w:bookmarkEnd w:id="40"/>
      <w:r w:rsidRPr="00D44505">
        <w:rPr>
          <w:rFonts w:ascii="Times New Roman" w:eastAsia="Times New Roman" w:hAnsi="Times New Roman" w:cs="Times New Roman"/>
          <w:sz w:val="24"/>
          <w:szCs w:val="24"/>
          <w:lang w:eastAsia="ru-RU"/>
        </w:rPr>
        <w:t>- по материалам - отклонение составило ____ тыс. руб. за счет ___;</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1" w:name="100082"/>
      <w:bookmarkEnd w:id="41"/>
      <w:r w:rsidRPr="00D44505">
        <w:rPr>
          <w:rFonts w:ascii="Times New Roman" w:eastAsia="Times New Roman" w:hAnsi="Times New Roman" w:cs="Times New Roman"/>
          <w:sz w:val="24"/>
          <w:szCs w:val="24"/>
          <w:lang w:eastAsia="ru-RU"/>
        </w:rPr>
        <w:t>- по газу на собственные и технологические нужды - перерасход (экономия) составил(а) ____ тыс. руб. за счет ____;</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2" w:name="100083"/>
      <w:bookmarkEnd w:id="42"/>
      <w:r w:rsidRPr="00D44505">
        <w:rPr>
          <w:rFonts w:ascii="Times New Roman" w:eastAsia="Times New Roman" w:hAnsi="Times New Roman" w:cs="Times New Roman"/>
          <w:sz w:val="24"/>
          <w:szCs w:val="24"/>
          <w:lang w:eastAsia="ru-RU"/>
        </w:rPr>
        <w:t>- по технологическим потерям - перерасход (экономия) составил(а) ___ тыс. руб. за счет ____;</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3" w:name="100084"/>
      <w:bookmarkEnd w:id="43"/>
      <w:r w:rsidRPr="00D44505">
        <w:rPr>
          <w:rFonts w:ascii="Times New Roman" w:eastAsia="Times New Roman" w:hAnsi="Times New Roman" w:cs="Times New Roman"/>
          <w:sz w:val="24"/>
          <w:szCs w:val="24"/>
          <w:lang w:eastAsia="ru-RU"/>
        </w:rPr>
        <w:t>- по прочим материальным затратам - перерасход (экономия) составил(а) ___ тыс. руб. в основном за счет ____.</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4" w:name="100085"/>
      <w:bookmarkEnd w:id="44"/>
      <w:r w:rsidRPr="00D44505">
        <w:rPr>
          <w:rFonts w:ascii="Times New Roman" w:eastAsia="Times New Roman" w:hAnsi="Times New Roman" w:cs="Times New Roman"/>
          <w:sz w:val="24"/>
          <w:szCs w:val="24"/>
          <w:lang w:eastAsia="ru-RU"/>
        </w:rPr>
        <w:t>Амортизация основных средств принята в расчете в сумме ___ тыс. руб., фактические расходы составили ___ тыс. руб., рост (снижение) на ___% или ___ тыс. руб. связан(о) с ____.</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5" w:name="100086"/>
      <w:bookmarkEnd w:id="45"/>
      <w:r w:rsidRPr="00D44505">
        <w:rPr>
          <w:rFonts w:ascii="Times New Roman" w:eastAsia="Times New Roman" w:hAnsi="Times New Roman" w:cs="Times New Roman"/>
          <w:sz w:val="24"/>
          <w:szCs w:val="24"/>
          <w:lang w:eastAsia="ru-RU"/>
        </w:rPr>
        <w:t>Прочие затраты пр</w:t>
      </w:r>
      <w:r w:rsidR="009124F0">
        <w:rPr>
          <w:rFonts w:ascii="Times New Roman" w:eastAsia="Times New Roman" w:hAnsi="Times New Roman" w:cs="Times New Roman"/>
          <w:sz w:val="24"/>
          <w:szCs w:val="24"/>
          <w:lang w:eastAsia="ru-RU"/>
        </w:rPr>
        <w:t>иняты при расчете тарифа на 2015</w:t>
      </w:r>
      <w:r w:rsidRPr="00D44505">
        <w:rPr>
          <w:rFonts w:ascii="Times New Roman" w:eastAsia="Times New Roman" w:hAnsi="Times New Roman" w:cs="Times New Roman"/>
          <w:sz w:val="24"/>
          <w:szCs w:val="24"/>
          <w:lang w:eastAsia="ru-RU"/>
        </w:rPr>
        <w:t xml:space="preserve"> год в сумме ____ тыс. руб., фактические расходы составили ____ тыс. руб., рост (снижение) на ___% или ___ тыс. руб., в основном за счет следующих позиций:</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6" w:name="100087"/>
      <w:bookmarkEnd w:id="46"/>
      <w:r w:rsidRPr="00D44505">
        <w:rPr>
          <w:rFonts w:ascii="Times New Roman" w:eastAsia="Times New Roman" w:hAnsi="Times New Roman" w:cs="Times New Roman"/>
          <w:sz w:val="24"/>
          <w:szCs w:val="24"/>
          <w:lang w:eastAsia="ru-RU"/>
        </w:rPr>
        <w:t>1.</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7" w:name="100088"/>
      <w:bookmarkEnd w:id="47"/>
      <w:r w:rsidRPr="00D44505">
        <w:rPr>
          <w:rFonts w:ascii="Times New Roman" w:eastAsia="Times New Roman" w:hAnsi="Times New Roman" w:cs="Times New Roman"/>
          <w:sz w:val="24"/>
          <w:szCs w:val="24"/>
          <w:lang w:eastAsia="ru-RU"/>
        </w:rPr>
        <w:t>2.</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8" w:name="100089"/>
      <w:bookmarkEnd w:id="48"/>
      <w:r w:rsidRPr="00D44505">
        <w:rPr>
          <w:rFonts w:ascii="Times New Roman" w:eastAsia="Times New Roman" w:hAnsi="Times New Roman" w:cs="Times New Roman"/>
          <w:sz w:val="24"/>
          <w:szCs w:val="24"/>
          <w:lang w:eastAsia="ru-RU"/>
        </w:rPr>
        <w:t>3.</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49" w:name="100090"/>
      <w:bookmarkEnd w:id="49"/>
      <w:r w:rsidRPr="00D44505">
        <w:rPr>
          <w:rFonts w:ascii="Times New Roman" w:eastAsia="Times New Roman" w:hAnsi="Times New Roman" w:cs="Times New Roman"/>
          <w:sz w:val="24"/>
          <w:szCs w:val="24"/>
          <w:lang w:eastAsia="ru-RU"/>
        </w:rPr>
        <w:t>Прочие доходы, относимые на регул</w:t>
      </w:r>
      <w:r w:rsidR="009124F0">
        <w:rPr>
          <w:rFonts w:ascii="Times New Roman" w:eastAsia="Times New Roman" w:hAnsi="Times New Roman" w:cs="Times New Roman"/>
          <w:sz w:val="24"/>
          <w:szCs w:val="24"/>
          <w:lang w:eastAsia="ru-RU"/>
        </w:rPr>
        <w:t>ируемый вид деятельности за 2015</w:t>
      </w:r>
      <w:r w:rsidRPr="00D44505">
        <w:rPr>
          <w:rFonts w:ascii="Times New Roman" w:eastAsia="Times New Roman" w:hAnsi="Times New Roman" w:cs="Times New Roman"/>
          <w:sz w:val="24"/>
          <w:szCs w:val="24"/>
          <w:lang w:eastAsia="ru-RU"/>
        </w:rPr>
        <w:t xml:space="preserve"> год составили ___ тыс. руб., в том числе:</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0" w:name="100091"/>
      <w:bookmarkEnd w:id="50"/>
      <w:r w:rsidRPr="00D44505">
        <w:rPr>
          <w:rFonts w:ascii="Times New Roman" w:eastAsia="Times New Roman" w:hAnsi="Times New Roman" w:cs="Times New Roman"/>
          <w:sz w:val="24"/>
          <w:szCs w:val="24"/>
          <w:lang w:eastAsia="ru-RU"/>
        </w:rPr>
        <w:t>- 1.</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1" w:name="100092"/>
      <w:bookmarkEnd w:id="51"/>
      <w:r w:rsidRPr="00D44505">
        <w:rPr>
          <w:rFonts w:ascii="Times New Roman" w:eastAsia="Times New Roman" w:hAnsi="Times New Roman" w:cs="Times New Roman"/>
          <w:sz w:val="24"/>
          <w:szCs w:val="24"/>
          <w:lang w:eastAsia="ru-RU"/>
        </w:rPr>
        <w:t>- 2.</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2" w:name="100093"/>
      <w:bookmarkEnd w:id="52"/>
      <w:r w:rsidRPr="00D44505">
        <w:rPr>
          <w:rFonts w:ascii="Times New Roman" w:eastAsia="Times New Roman" w:hAnsi="Times New Roman" w:cs="Times New Roman"/>
          <w:sz w:val="24"/>
          <w:szCs w:val="24"/>
          <w:lang w:eastAsia="ru-RU"/>
        </w:rPr>
        <w:t>- 3.</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3" w:name="100094"/>
      <w:bookmarkEnd w:id="53"/>
      <w:r w:rsidRPr="00D44505">
        <w:rPr>
          <w:rFonts w:ascii="Times New Roman" w:eastAsia="Times New Roman" w:hAnsi="Times New Roman" w:cs="Times New Roman"/>
          <w:sz w:val="24"/>
          <w:szCs w:val="24"/>
          <w:lang w:eastAsia="ru-RU"/>
        </w:rPr>
        <w:t>Прочие расходы приняты в расчете тарифов в сумме ___ тыс. руб., фактические прочие расходы, относимые на регулируемый вид деятельности, составили ____ тыс. руб., рост (снижение) на ___% или ___ тыс. руб., в том числе:</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4" w:name="100095"/>
      <w:bookmarkEnd w:id="54"/>
      <w:r w:rsidRPr="00D44505">
        <w:rPr>
          <w:rFonts w:ascii="Times New Roman" w:eastAsia="Times New Roman" w:hAnsi="Times New Roman" w:cs="Times New Roman"/>
          <w:sz w:val="24"/>
          <w:szCs w:val="24"/>
          <w:lang w:eastAsia="ru-RU"/>
        </w:rPr>
        <w:t>1.</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5" w:name="100096"/>
      <w:bookmarkEnd w:id="55"/>
      <w:r w:rsidRPr="00D44505">
        <w:rPr>
          <w:rFonts w:ascii="Times New Roman" w:eastAsia="Times New Roman" w:hAnsi="Times New Roman" w:cs="Times New Roman"/>
          <w:sz w:val="24"/>
          <w:szCs w:val="24"/>
          <w:lang w:eastAsia="ru-RU"/>
        </w:rPr>
        <w:t>2.</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6" w:name="100097"/>
      <w:bookmarkEnd w:id="56"/>
      <w:r w:rsidRPr="00D44505">
        <w:rPr>
          <w:rFonts w:ascii="Times New Roman" w:eastAsia="Times New Roman" w:hAnsi="Times New Roman" w:cs="Times New Roman"/>
          <w:sz w:val="24"/>
          <w:szCs w:val="24"/>
          <w:lang w:eastAsia="ru-RU"/>
        </w:rPr>
        <w:t>3.</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7" w:name="100098"/>
      <w:bookmarkEnd w:id="57"/>
      <w:r w:rsidRPr="00D44505">
        <w:rPr>
          <w:rFonts w:ascii="Times New Roman" w:eastAsia="Times New Roman" w:hAnsi="Times New Roman" w:cs="Times New Roman"/>
          <w:sz w:val="24"/>
          <w:szCs w:val="24"/>
          <w:lang w:eastAsia="ru-RU"/>
        </w:rPr>
        <w:t>Потребность в прибыли была учтена в расчете тарифов по транспортировке газа в сумме ___ тыс. руб., фактические расходы составили ___ тыс. руб., рост на ___% или ___ тыс. руб., в том числе:</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8" w:name="100099"/>
      <w:bookmarkEnd w:id="58"/>
      <w:r w:rsidRPr="00D44505">
        <w:rPr>
          <w:rFonts w:ascii="Times New Roman" w:eastAsia="Times New Roman" w:hAnsi="Times New Roman" w:cs="Times New Roman"/>
          <w:sz w:val="24"/>
          <w:szCs w:val="24"/>
          <w:lang w:eastAsia="ru-RU"/>
        </w:rPr>
        <w:t>- выплата дивидендов учтена при расчете тарифов на 201</w:t>
      </w:r>
      <w:r w:rsidR="009124F0">
        <w:rPr>
          <w:rFonts w:ascii="Times New Roman" w:eastAsia="Times New Roman" w:hAnsi="Times New Roman" w:cs="Times New Roman"/>
          <w:sz w:val="24"/>
          <w:szCs w:val="24"/>
          <w:lang w:eastAsia="ru-RU"/>
        </w:rPr>
        <w:t>5</w:t>
      </w:r>
      <w:r w:rsidRPr="00D44505">
        <w:rPr>
          <w:rFonts w:ascii="Times New Roman" w:eastAsia="Times New Roman" w:hAnsi="Times New Roman" w:cs="Times New Roman"/>
          <w:sz w:val="24"/>
          <w:szCs w:val="24"/>
          <w:lang w:eastAsia="ru-RU"/>
        </w:rPr>
        <w:t xml:space="preserve"> год ___ тыс. руб., фактически составила ____ тыс. руб.;</w:t>
      </w: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59" w:name="100100"/>
      <w:bookmarkEnd w:id="59"/>
      <w:r w:rsidRPr="00D44505">
        <w:rPr>
          <w:rFonts w:ascii="Times New Roman" w:eastAsia="Times New Roman" w:hAnsi="Times New Roman" w:cs="Times New Roman"/>
          <w:sz w:val="24"/>
          <w:szCs w:val="24"/>
          <w:lang w:eastAsia="ru-RU"/>
        </w:rPr>
        <w:t>- потребность в кап</w:t>
      </w:r>
      <w:r w:rsidR="00967278">
        <w:rPr>
          <w:rFonts w:ascii="Times New Roman" w:eastAsia="Times New Roman" w:hAnsi="Times New Roman" w:cs="Times New Roman"/>
          <w:sz w:val="24"/>
          <w:szCs w:val="24"/>
          <w:lang w:eastAsia="ru-RU"/>
        </w:rPr>
        <w:t xml:space="preserve">итальных </w:t>
      </w:r>
      <w:r w:rsidRPr="00D44505">
        <w:rPr>
          <w:rFonts w:ascii="Times New Roman" w:eastAsia="Times New Roman" w:hAnsi="Times New Roman" w:cs="Times New Roman"/>
          <w:sz w:val="24"/>
          <w:szCs w:val="24"/>
          <w:lang w:eastAsia="ru-RU"/>
        </w:rPr>
        <w:t>вложениях принята в сумме _____ тыс. руб., фактическая - ___ тыс. руб.;</w:t>
      </w:r>
    </w:p>
    <w:p w:rsidR="00D44505" w:rsidRDefault="00D44505" w:rsidP="00D44505">
      <w:pPr>
        <w:spacing w:after="0" w:line="240" w:lineRule="auto"/>
        <w:rPr>
          <w:rFonts w:ascii="Times New Roman" w:eastAsia="Times New Roman" w:hAnsi="Times New Roman" w:cs="Times New Roman"/>
          <w:sz w:val="24"/>
          <w:szCs w:val="24"/>
          <w:lang w:eastAsia="ru-RU"/>
        </w:rPr>
      </w:pPr>
      <w:bookmarkStart w:id="60" w:name="100101"/>
      <w:bookmarkEnd w:id="60"/>
      <w:r w:rsidRPr="00D44505">
        <w:rPr>
          <w:rFonts w:ascii="Times New Roman" w:eastAsia="Times New Roman" w:hAnsi="Times New Roman" w:cs="Times New Roman"/>
          <w:sz w:val="24"/>
          <w:szCs w:val="24"/>
          <w:lang w:eastAsia="ru-RU"/>
        </w:rPr>
        <w:t>- налог на прибыль принят при расчете в сумме ___ тыс. руб., фактически составил ____ тыс. руб.</w:t>
      </w:r>
    </w:p>
    <w:p w:rsidR="004851ED" w:rsidRPr="00372D73" w:rsidRDefault="004851ED" w:rsidP="00372D73">
      <w:pPr>
        <w:spacing w:after="0" w:line="240" w:lineRule="auto"/>
        <w:ind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Документами, подтверждающими:</w:t>
      </w:r>
    </w:p>
    <w:p w:rsidR="004851ED" w:rsidRPr="00372D73" w:rsidRDefault="004851ED"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Бухгалтерский баланс за 2015 год с приложением отчета о прибылях и убытках, отчета об изменении капитала, отчет о движении денежных средств.</w:t>
      </w:r>
    </w:p>
    <w:p w:rsidR="004851ED" w:rsidRPr="00372D73" w:rsidRDefault="004851ED"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Формы статистической отчетности № П-4 за 2015 год (помесячные и годовые)</w:t>
      </w:r>
      <w:r w:rsidR="00060AA8" w:rsidRPr="00372D73">
        <w:rPr>
          <w:rFonts w:ascii="Times New Roman" w:eastAsia="Times New Roman" w:hAnsi="Times New Roman" w:cs="Times New Roman"/>
          <w:b/>
          <w:sz w:val="24"/>
          <w:szCs w:val="24"/>
          <w:lang w:eastAsia="ru-RU"/>
        </w:rPr>
        <w:t>, штатная расстановка сотрудников регулируемой организации</w:t>
      </w:r>
      <w:r w:rsidRPr="00372D73">
        <w:rPr>
          <w:rFonts w:ascii="Times New Roman" w:eastAsia="Times New Roman" w:hAnsi="Times New Roman" w:cs="Times New Roman"/>
          <w:b/>
          <w:sz w:val="24"/>
          <w:szCs w:val="24"/>
          <w:lang w:eastAsia="ru-RU"/>
        </w:rPr>
        <w:t>;</w:t>
      </w:r>
    </w:p>
    <w:p w:rsidR="00595D8A" w:rsidRPr="00372D73" w:rsidRDefault="00595D8A"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Уведомление о фактической ставке страховых взносов, уплачиваемых в 2015году;</w:t>
      </w:r>
    </w:p>
    <w:p w:rsidR="00595D8A" w:rsidRPr="00372D73" w:rsidRDefault="00595D8A"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proofErr w:type="spellStart"/>
      <w:r w:rsidRPr="00372D73">
        <w:rPr>
          <w:rFonts w:ascii="Times New Roman" w:eastAsia="Times New Roman" w:hAnsi="Times New Roman" w:cs="Times New Roman"/>
          <w:b/>
          <w:sz w:val="24"/>
          <w:szCs w:val="24"/>
          <w:lang w:eastAsia="ru-RU"/>
        </w:rPr>
        <w:t>Оборотно</w:t>
      </w:r>
      <w:proofErr w:type="spellEnd"/>
      <w:r w:rsidRPr="00372D73">
        <w:rPr>
          <w:rFonts w:ascii="Times New Roman" w:eastAsia="Times New Roman" w:hAnsi="Times New Roman" w:cs="Times New Roman"/>
          <w:b/>
          <w:sz w:val="24"/>
          <w:szCs w:val="24"/>
          <w:lang w:eastAsia="ru-RU"/>
        </w:rPr>
        <w:t>-сальдовая ведомость по счету 10 по регулируемому виду деятельности за 2015 год (с разбивкой по номенклатуре);</w:t>
      </w:r>
    </w:p>
    <w:p w:rsidR="00595D8A" w:rsidRPr="00372D73" w:rsidRDefault="00060AA8"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Положение о закупках газораспределительной организации, п</w:t>
      </w:r>
      <w:r w:rsidR="00595D8A" w:rsidRPr="00372D73">
        <w:rPr>
          <w:rFonts w:ascii="Times New Roman" w:eastAsia="Times New Roman" w:hAnsi="Times New Roman" w:cs="Times New Roman"/>
          <w:b/>
          <w:sz w:val="24"/>
          <w:szCs w:val="24"/>
          <w:lang w:eastAsia="ru-RU"/>
        </w:rPr>
        <w:t xml:space="preserve">лан закупок на 2015 год, в соответствии с Федеральным законом </w:t>
      </w:r>
      <w:r w:rsidR="00595D8A" w:rsidRPr="00372D73">
        <w:rPr>
          <w:rFonts w:ascii="Times New Roman" w:hAnsi="Times New Roman" w:cs="Times New Roman"/>
          <w:b/>
          <w:sz w:val="24"/>
          <w:szCs w:val="24"/>
        </w:rPr>
        <w:t xml:space="preserve">от 18.07.2011 </w:t>
      </w:r>
      <w:r w:rsidRPr="00372D73">
        <w:rPr>
          <w:rFonts w:ascii="Times New Roman" w:hAnsi="Times New Roman" w:cs="Times New Roman"/>
          <w:b/>
          <w:sz w:val="24"/>
          <w:szCs w:val="24"/>
        </w:rPr>
        <w:t xml:space="preserve">№ </w:t>
      </w:r>
      <w:r w:rsidR="00595D8A" w:rsidRPr="00372D73">
        <w:rPr>
          <w:rFonts w:ascii="Times New Roman" w:hAnsi="Times New Roman" w:cs="Times New Roman"/>
          <w:b/>
          <w:sz w:val="24"/>
          <w:szCs w:val="24"/>
        </w:rPr>
        <w:t>223-ФЗ «О закупках товаров, работ, услуг отдельными видами юридических лиц»</w:t>
      </w:r>
      <w:r w:rsidRPr="00372D73">
        <w:rPr>
          <w:rFonts w:ascii="Times New Roman" w:hAnsi="Times New Roman" w:cs="Times New Roman"/>
          <w:b/>
          <w:sz w:val="24"/>
          <w:szCs w:val="24"/>
        </w:rPr>
        <w:t>. Реестр закупок, осуществленных в 2015 г. на приобретение товаров, работ, услуг для регулируемого вида деятельности (с указанием номера закупки в системе ЕИС)</w:t>
      </w:r>
      <w:r w:rsidR="00595D8A" w:rsidRPr="00372D73">
        <w:rPr>
          <w:rFonts w:ascii="Times New Roman" w:hAnsi="Times New Roman" w:cs="Times New Roman"/>
          <w:b/>
          <w:sz w:val="24"/>
          <w:szCs w:val="24"/>
        </w:rPr>
        <w:t>;</w:t>
      </w:r>
    </w:p>
    <w:p w:rsidR="004851ED" w:rsidRPr="00372D73" w:rsidRDefault="004851ED"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lastRenderedPageBreak/>
        <w:t xml:space="preserve"> </w:t>
      </w:r>
      <w:r w:rsidR="00595D8A" w:rsidRPr="00372D73">
        <w:rPr>
          <w:rFonts w:ascii="Times New Roman" w:eastAsia="Times New Roman" w:hAnsi="Times New Roman" w:cs="Times New Roman"/>
          <w:b/>
          <w:sz w:val="24"/>
          <w:szCs w:val="24"/>
          <w:lang w:eastAsia="ru-RU"/>
        </w:rPr>
        <w:t>Договоры на приобретение материалов, сырья инструментов, инвентаря для эксплуатации и пр. (с приложением актов оказанных услуг и счет фактур), действующие в 2015 году.</w:t>
      </w:r>
    </w:p>
    <w:p w:rsidR="009452EC" w:rsidRPr="00372D73" w:rsidRDefault="009452EC"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 на приобретение газа на собственные нужды</w:t>
      </w:r>
      <w:r w:rsidR="00487FAC" w:rsidRPr="00372D73">
        <w:rPr>
          <w:rFonts w:ascii="Times New Roman" w:eastAsia="Times New Roman" w:hAnsi="Times New Roman" w:cs="Times New Roman"/>
          <w:b/>
          <w:sz w:val="24"/>
          <w:szCs w:val="24"/>
          <w:lang w:eastAsia="ru-RU"/>
        </w:rPr>
        <w:t>, технологические нужды, технологические потери</w:t>
      </w:r>
      <w:r w:rsidRPr="00372D73">
        <w:rPr>
          <w:rFonts w:ascii="Times New Roman" w:eastAsia="Times New Roman" w:hAnsi="Times New Roman" w:cs="Times New Roman"/>
          <w:b/>
          <w:sz w:val="24"/>
          <w:szCs w:val="24"/>
          <w:lang w:eastAsia="ru-RU"/>
        </w:rPr>
        <w:t xml:space="preserve"> на 2015 г. (с приложением счет-фактур</w:t>
      </w:r>
      <w:r w:rsidR="00487FAC" w:rsidRPr="00372D73">
        <w:rPr>
          <w:rFonts w:ascii="Times New Roman" w:eastAsia="Times New Roman" w:hAnsi="Times New Roman" w:cs="Times New Roman"/>
          <w:b/>
          <w:sz w:val="24"/>
          <w:szCs w:val="24"/>
          <w:lang w:eastAsia="ru-RU"/>
        </w:rPr>
        <w:t>, актов о поставках</w:t>
      </w:r>
      <w:r w:rsidRPr="00372D73">
        <w:rPr>
          <w:rFonts w:ascii="Times New Roman" w:eastAsia="Times New Roman" w:hAnsi="Times New Roman" w:cs="Times New Roman"/>
          <w:b/>
          <w:sz w:val="24"/>
          <w:szCs w:val="24"/>
          <w:lang w:eastAsia="ru-RU"/>
        </w:rPr>
        <w:t>);</w:t>
      </w:r>
    </w:p>
    <w:p w:rsidR="009452EC" w:rsidRPr="00372D73" w:rsidRDefault="009452EC"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на приобретение коммунальных ресурсов в 2015 г. с приложением счет-фактур;</w:t>
      </w:r>
    </w:p>
    <w:p w:rsidR="009452EC" w:rsidRPr="00372D73" w:rsidRDefault="009452EC"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на услуги сторонних организаций в 2015 г. с приложением счет-фактур;</w:t>
      </w:r>
    </w:p>
    <w:p w:rsidR="009452EC" w:rsidRPr="00372D73" w:rsidRDefault="009452EC"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Ведомость основных средств по состоянию на 01.01.2015 и на 31.12.2015 (с </w:t>
      </w:r>
      <w:proofErr w:type="spellStart"/>
      <w:r w:rsidRPr="00372D73">
        <w:rPr>
          <w:rFonts w:ascii="Times New Roman" w:eastAsia="Times New Roman" w:hAnsi="Times New Roman" w:cs="Times New Roman"/>
          <w:b/>
          <w:sz w:val="24"/>
          <w:szCs w:val="24"/>
          <w:lang w:eastAsia="ru-RU"/>
        </w:rPr>
        <w:t>пообъектной</w:t>
      </w:r>
      <w:proofErr w:type="spellEnd"/>
      <w:r w:rsidRPr="00372D73">
        <w:rPr>
          <w:rFonts w:ascii="Times New Roman" w:eastAsia="Times New Roman" w:hAnsi="Times New Roman" w:cs="Times New Roman"/>
          <w:b/>
          <w:sz w:val="24"/>
          <w:szCs w:val="24"/>
          <w:lang w:eastAsia="ru-RU"/>
        </w:rPr>
        <w:t xml:space="preserve"> расшифровкой);</w:t>
      </w:r>
    </w:p>
    <w:p w:rsidR="009452EC" w:rsidRPr="00372D73" w:rsidRDefault="00060AA8"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Документы подтверждающие факт выдачи в 2015 г. специальной одежды (с указанием должности и ФИО сотрудника);</w:t>
      </w:r>
    </w:p>
    <w:p w:rsidR="00487FAC" w:rsidRPr="00372D73" w:rsidRDefault="00922AA4"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Договоры на приобретение ГСМ в 2015 </w:t>
      </w:r>
      <w:proofErr w:type="gramStart"/>
      <w:r w:rsidRPr="00372D73">
        <w:rPr>
          <w:rFonts w:ascii="Times New Roman" w:eastAsia="Times New Roman" w:hAnsi="Times New Roman" w:cs="Times New Roman"/>
          <w:b/>
          <w:sz w:val="24"/>
          <w:szCs w:val="24"/>
          <w:lang w:eastAsia="ru-RU"/>
        </w:rPr>
        <w:t>г.(</w:t>
      </w:r>
      <w:proofErr w:type="gramEnd"/>
      <w:r w:rsidRPr="00372D73">
        <w:rPr>
          <w:rFonts w:ascii="Times New Roman" w:eastAsia="Times New Roman" w:hAnsi="Times New Roman" w:cs="Times New Roman"/>
          <w:b/>
          <w:sz w:val="24"/>
          <w:szCs w:val="24"/>
          <w:lang w:eastAsia="ru-RU"/>
        </w:rPr>
        <w:t xml:space="preserve">с приложением путевых листов, актов на списание ГСМ) в разбивке по автомобилям, учитываемым в регулируемом виде деятельности, с указанием превышения/соответствия нормативов расхода топлива, установленного на предприятии и (или) </w:t>
      </w:r>
      <w:r w:rsidRPr="00372D73">
        <w:rPr>
          <w:rFonts w:ascii="Times New Roman" w:hAnsi="Times New Roman" w:cs="Times New Roman"/>
          <w:b/>
          <w:sz w:val="24"/>
          <w:szCs w:val="24"/>
        </w:rPr>
        <w:t>Методическим рекомендациям "Нормы расхода топлив и смазочных материалов на автомобильном транспорте", утвержденным распоряжением Министерства транспорта Российской Федерации от 14 марта 2008 г. № АМ-23-р.</w:t>
      </w:r>
      <w:r w:rsidR="00487FAC" w:rsidRPr="00372D73">
        <w:rPr>
          <w:rFonts w:ascii="Times New Roman" w:hAnsi="Times New Roman" w:cs="Times New Roman"/>
          <w:b/>
          <w:sz w:val="24"/>
          <w:szCs w:val="24"/>
        </w:rPr>
        <w:t xml:space="preserve"> </w:t>
      </w:r>
    </w:p>
    <w:p w:rsidR="00060AA8" w:rsidRPr="00372D73" w:rsidRDefault="00487FAC" w:rsidP="00372D73">
      <w:pPr>
        <w:pStyle w:val="a4"/>
        <w:spacing w:after="0" w:line="240" w:lineRule="auto"/>
        <w:ind w:left="0" w:firstLine="709"/>
        <w:jc w:val="both"/>
        <w:rPr>
          <w:rFonts w:ascii="Times New Roman" w:hAnsi="Times New Roman" w:cs="Times New Roman"/>
          <w:b/>
          <w:sz w:val="24"/>
          <w:szCs w:val="24"/>
        </w:rPr>
      </w:pPr>
      <w:r w:rsidRPr="00372D73">
        <w:rPr>
          <w:rFonts w:ascii="Times New Roman" w:hAnsi="Times New Roman" w:cs="Times New Roman"/>
          <w:b/>
          <w:sz w:val="24"/>
          <w:szCs w:val="24"/>
        </w:rPr>
        <w:t xml:space="preserve">В случае, если газораспределительная организация осуществляет компенсацию расходов на пользование личного автотранспорта в служебных целях прилагаются: Положение о разъездном характере работы, Приказ руководителя об утверждении перечня должностей с разъездным характером работы, должностная инструкция, предусматривающая трудовые обязанности, предполагающие регулярные поездки. </w:t>
      </w:r>
      <w:r w:rsidRPr="00372D73">
        <w:rPr>
          <w:rStyle w:val="a5"/>
          <w:rFonts w:ascii="Times New Roman" w:hAnsi="Times New Roman" w:cs="Times New Roman"/>
          <w:b w:val="0"/>
          <w:sz w:val="24"/>
          <w:szCs w:val="24"/>
        </w:rPr>
        <w:t>Соглашение</w:t>
      </w:r>
      <w:r w:rsidRPr="00372D73">
        <w:rPr>
          <w:rFonts w:ascii="Times New Roman" w:hAnsi="Times New Roman" w:cs="Times New Roman"/>
          <w:b/>
          <w:sz w:val="24"/>
          <w:szCs w:val="24"/>
        </w:rPr>
        <w:t xml:space="preserve"> между работником и работодателем об использовании личного транспорта в служебных целях, </w:t>
      </w:r>
      <w:r w:rsidRPr="00372D73">
        <w:rPr>
          <w:rStyle w:val="a5"/>
          <w:rFonts w:ascii="Times New Roman" w:hAnsi="Times New Roman" w:cs="Times New Roman"/>
          <w:b w:val="0"/>
          <w:sz w:val="24"/>
          <w:szCs w:val="24"/>
        </w:rPr>
        <w:t>приказ руководителя</w:t>
      </w:r>
      <w:r w:rsidRPr="00372D73">
        <w:rPr>
          <w:rFonts w:ascii="Times New Roman" w:hAnsi="Times New Roman" w:cs="Times New Roman"/>
          <w:b/>
          <w:sz w:val="24"/>
          <w:szCs w:val="24"/>
        </w:rPr>
        <w:t xml:space="preserve"> об установлении компенсации за использование личного транспорта и порядке возмещения расходов, связанных с его использованием, документы</w:t>
      </w:r>
      <w:r w:rsidRPr="00372D73">
        <w:rPr>
          <w:rStyle w:val="a5"/>
          <w:rFonts w:ascii="Times New Roman" w:hAnsi="Times New Roman" w:cs="Times New Roman"/>
          <w:b w:val="0"/>
          <w:sz w:val="24"/>
          <w:szCs w:val="24"/>
        </w:rPr>
        <w:t>, подтверждающие фактическое использование</w:t>
      </w:r>
      <w:r w:rsidRPr="00372D73">
        <w:rPr>
          <w:rFonts w:ascii="Times New Roman" w:hAnsi="Times New Roman" w:cs="Times New Roman"/>
          <w:b/>
          <w:sz w:val="24"/>
          <w:szCs w:val="24"/>
        </w:rPr>
        <w:t xml:space="preserve"> работником личного транспорта в служебных целях и величину расходов, понесенных в процессе такого использования (путевой лист, ведомость разъездов сотрудника в служебных целях, чеки на приобретение ГСМ, услуги мойки, ремонтные работы)</w:t>
      </w:r>
      <w:r w:rsidR="004B51B8" w:rsidRPr="00372D73">
        <w:rPr>
          <w:rFonts w:ascii="Times New Roman" w:hAnsi="Times New Roman" w:cs="Times New Roman"/>
          <w:b/>
          <w:sz w:val="24"/>
          <w:szCs w:val="24"/>
        </w:rPr>
        <w:t>.</w:t>
      </w:r>
    </w:p>
    <w:p w:rsidR="004B51B8" w:rsidRPr="00372D73" w:rsidRDefault="004B51B8"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Налоговые декларации по налогу на имущество, налогу на прибыль, транспортному и земельному налогу за 2015 год;</w:t>
      </w:r>
    </w:p>
    <w:p w:rsidR="004B51B8" w:rsidRPr="00372D73" w:rsidRDefault="004B51B8"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аренды сетей газораспределения, действующие в 2015 году;</w:t>
      </w:r>
    </w:p>
    <w:p w:rsidR="00922AA4" w:rsidRPr="00372D73" w:rsidRDefault="00922AA4"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техническое обслуживание в 2015 г. газопроводов, не принадлежащих газораспределительной организации на праве собственности или ином законном основании;</w:t>
      </w:r>
    </w:p>
    <w:p w:rsidR="00922AA4" w:rsidRPr="00372D73" w:rsidRDefault="00922AA4"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предоставление услуг в 2015 г. по техническому обслуживанию ВДГО И ВКГО;</w:t>
      </w:r>
    </w:p>
    <w:p w:rsidR="00922AA4" w:rsidRPr="00372D73" w:rsidRDefault="00922AA4" w:rsidP="00372D73">
      <w:pPr>
        <w:pStyle w:val="a4"/>
        <w:numPr>
          <w:ilvl w:val="0"/>
          <w:numId w:val="3"/>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предоставление услуг аварийно-диспетчерской</w:t>
      </w:r>
      <w:r w:rsidR="004B51B8" w:rsidRPr="00372D73">
        <w:rPr>
          <w:rFonts w:ascii="Times New Roman" w:hAnsi="Times New Roman" w:cs="Times New Roman"/>
          <w:b/>
          <w:sz w:val="24"/>
          <w:szCs w:val="24"/>
        </w:rPr>
        <w:t xml:space="preserve"> службы.</w:t>
      </w:r>
    </w:p>
    <w:p w:rsidR="004B51B8" w:rsidRPr="004B51B8" w:rsidRDefault="004B51B8" w:rsidP="004B51B8">
      <w:pPr>
        <w:spacing w:after="0" w:line="240" w:lineRule="auto"/>
        <w:ind w:left="360"/>
        <w:rPr>
          <w:rFonts w:ascii="Times New Roman" w:eastAsia="Times New Roman" w:hAnsi="Times New Roman" w:cs="Times New Roman"/>
          <w:sz w:val="24"/>
          <w:szCs w:val="24"/>
          <w:lang w:eastAsia="ru-RU"/>
        </w:rPr>
      </w:pPr>
    </w:p>
    <w:p w:rsidR="009124F0" w:rsidRDefault="009124F0" w:rsidP="00D44505">
      <w:pPr>
        <w:spacing w:after="0" w:line="240" w:lineRule="auto"/>
        <w:rPr>
          <w:rFonts w:ascii="Times New Roman" w:eastAsia="Times New Roman" w:hAnsi="Times New Roman" w:cs="Times New Roman"/>
          <w:sz w:val="24"/>
          <w:szCs w:val="24"/>
          <w:lang w:eastAsia="ru-RU"/>
        </w:rPr>
      </w:pP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Общие расходы (в шаблоне ЕИАС строка 5 листа "Анализ") на транспортировку газа по факту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года составили ___ тыс. руб., отклонение относительно принятых при тарифном регулировании на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составило ___ тыс. руб., или ___%, в том числе:</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ФОТ принят в расчете в сумме ____ тыс. руб., фактический ФОТ составил ____ тыс. руб., рост на ___% или __</w:t>
      </w:r>
      <w:r>
        <w:rPr>
          <w:rFonts w:ascii="Times New Roman" w:eastAsia="Times New Roman" w:hAnsi="Times New Roman" w:cs="Times New Roman"/>
          <w:sz w:val="24"/>
          <w:szCs w:val="24"/>
          <w:lang w:eastAsia="ru-RU"/>
        </w:rPr>
        <w:t>__ тыс. руб. (указать причины роста ФОТ).</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Среднемесячная заработная плата, учтена при расчете тарифов в размере ___ руб., численности ___ чел. Фактическая среднемесячная заработная плата составила ___ руб. при численности ___ чел.</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lastRenderedPageBreak/>
        <w:t xml:space="preserve">Страховые взносы приняты в расчете в сумме ____ тыс. руб., фактические расходы составили ____ тыс. руб., рост (снижение) на ___% или ___ тыс. руб. </w:t>
      </w:r>
      <w:r>
        <w:rPr>
          <w:rFonts w:ascii="Times New Roman" w:eastAsia="Times New Roman" w:hAnsi="Times New Roman" w:cs="Times New Roman"/>
          <w:sz w:val="24"/>
          <w:szCs w:val="24"/>
          <w:lang w:eastAsia="ru-RU"/>
        </w:rPr>
        <w:t>(указать причины роста).</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Материальные затраты приняты в расчете в сумме ___ тыс. руб., фактические расходы составили ___ тыс. руб., рост (снижение) на __% или на ___ тыс. руб., в том числе:</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по материалам - отклонение составило ____ тыс. руб. за счет ___;</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по газу на собственные и технологические нужды - перерасход (экономия) составил(а) ____ тыс. руб. за счет ____;</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по технологическим потерям - перерасход (экономия) составил(а) ___ тыс. руб. за счет ____;</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по прочим материальным затратам - перерасход (экономия) составил(а) ___ тыс. руб. в основном за счет ____.</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Амортизация основных средств принята в расчете в сумме ___ тыс. руб., фактические расходы составили ___ тыс. руб., рост (снижение) на ___% или ___ тыс. руб. связан(о) с ____.</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Прочие затраты приняты при расчете тарифа на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в сумме ____ тыс. руб., фактические расходы составили ____ тыс. руб., рост (снижение) на ___% или ___ тыс. руб., в основном за счет следующих позиций:</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1.</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2.</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3.</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Прочие доходы, относимые на регул</w:t>
      </w:r>
      <w:r>
        <w:rPr>
          <w:rFonts w:ascii="Times New Roman" w:eastAsia="Times New Roman" w:hAnsi="Times New Roman" w:cs="Times New Roman"/>
          <w:sz w:val="24"/>
          <w:szCs w:val="24"/>
          <w:lang w:eastAsia="ru-RU"/>
        </w:rPr>
        <w:t>ируемый вид деятельности за 2016</w:t>
      </w:r>
      <w:r w:rsidRPr="00D44505">
        <w:rPr>
          <w:rFonts w:ascii="Times New Roman" w:eastAsia="Times New Roman" w:hAnsi="Times New Roman" w:cs="Times New Roman"/>
          <w:sz w:val="24"/>
          <w:szCs w:val="24"/>
          <w:lang w:eastAsia="ru-RU"/>
        </w:rPr>
        <w:t xml:space="preserve"> год составили ___ тыс. руб., в том числе:</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- 1.</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- 2.</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- 3.</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Прочие расходы приняты в расчете тарифов в сумме ___ тыс. руб., фактические прочие расходы, относимые на регулируемый вид деятельности, составили ____ тыс. руб., рост (снижение) на ___% или ___ тыс. руб., в том числе:</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1.</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2.</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3.</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Потребность в прибыли была учтена в расчете тарифов по транспортировке газа в сумме ___ тыс. руб., фактические расходы составили ___ тыс. руб., рост на ___% или ___ тыс. руб., в том числе:</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выплата дивидендов учтена при расчете тарифов на 201</w:t>
      </w:r>
      <w:r>
        <w:rPr>
          <w:rFonts w:ascii="Times New Roman" w:eastAsia="Times New Roman" w:hAnsi="Times New Roman" w:cs="Times New Roman"/>
          <w:sz w:val="24"/>
          <w:szCs w:val="24"/>
          <w:lang w:eastAsia="ru-RU"/>
        </w:rPr>
        <w:t>6</w:t>
      </w:r>
      <w:r w:rsidRPr="00D44505">
        <w:rPr>
          <w:rFonts w:ascii="Times New Roman" w:eastAsia="Times New Roman" w:hAnsi="Times New Roman" w:cs="Times New Roman"/>
          <w:sz w:val="24"/>
          <w:szCs w:val="24"/>
          <w:lang w:eastAsia="ru-RU"/>
        </w:rPr>
        <w:t xml:space="preserve"> год ___ тыс. руб., фактически составила ____ тыс. руб.;</w:t>
      </w:r>
    </w:p>
    <w:p w:rsidR="009124F0" w:rsidRPr="00D44505"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потребность в капвложениях принята в сумме _____ тыс. руб., фактическая - ___ тыс. руб.;</w:t>
      </w:r>
    </w:p>
    <w:p w:rsidR="009124F0" w:rsidRDefault="009124F0" w:rsidP="009124F0">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 налог на прибыль принят при расчете в сумме ___ тыс. руб., фактически составил ____ тыс. руб.</w:t>
      </w:r>
    </w:p>
    <w:p w:rsidR="00372D73" w:rsidRPr="00372D73" w:rsidRDefault="00372D73" w:rsidP="00372D73">
      <w:pPr>
        <w:spacing w:after="0" w:line="240" w:lineRule="auto"/>
        <w:ind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Документы:</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Бухгалтерский баланс за 2016 год с приложением отчета о прибылях и убытках, отчета об изменении капитала, отчет о движении денежных средств.</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Формы статистической отчетности № П-4 за 2016 год (помесячные и годовые), штатная расстановка сотрудников регулируемой организации;</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Уведомление о фактической ставке страховых взносов, уплачиваемых в 2016году;</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proofErr w:type="spellStart"/>
      <w:r w:rsidRPr="00372D73">
        <w:rPr>
          <w:rFonts w:ascii="Times New Roman" w:eastAsia="Times New Roman" w:hAnsi="Times New Roman" w:cs="Times New Roman"/>
          <w:b/>
          <w:sz w:val="24"/>
          <w:szCs w:val="24"/>
          <w:lang w:eastAsia="ru-RU"/>
        </w:rPr>
        <w:t>Оборотно</w:t>
      </w:r>
      <w:proofErr w:type="spellEnd"/>
      <w:r w:rsidRPr="00372D73">
        <w:rPr>
          <w:rFonts w:ascii="Times New Roman" w:eastAsia="Times New Roman" w:hAnsi="Times New Roman" w:cs="Times New Roman"/>
          <w:b/>
          <w:sz w:val="24"/>
          <w:szCs w:val="24"/>
          <w:lang w:eastAsia="ru-RU"/>
        </w:rPr>
        <w:t>-сальдовая ведомость по счету 10 по регулируемому виду деятельности за 2016 год (с разбивкой по номенклатуре);</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Положение о закупках газораспределительной организации, план закупок на 2016 год, в соответствии с Федеральным законом </w:t>
      </w:r>
      <w:r w:rsidRPr="00372D73">
        <w:rPr>
          <w:rFonts w:ascii="Times New Roman" w:hAnsi="Times New Roman" w:cs="Times New Roman"/>
          <w:b/>
          <w:sz w:val="24"/>
          <w:szCs w:val="24"/>
        </w:rPr>
        <w:t>от 18.07.2011 № 223-ФЗ «О закупках товаров, работ, услуг отдельными видами юридических лиц». Реестр закупок, осуществленных в 2016 г. на приобретение товаров, работ, услуг для регулируемого вида деятельности (с указанием номера закупки в системе ЕИС);</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lastRenderedPageBreak/>
        <w:t xml:space="preserve"> Договоры на приобретение материалов, сырья инструментов, инвентаря для эксплуатации и пр. (с приложением актов оказанных услуг и счет фактур), действующие в 2016 году.</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 на приобретение газа на собственные нужды, технологические нужды, технологические потери на 2016 г. (с приложением счет-фактур, актов о поставках);</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на приобретение коммунальных ресурсов в 2015 г. с приложением счет-фактур;</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на услуги сторонних организаций в 2016 г. с приложением счет-фактур;</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Ведомость основных средств по состоянию на 31.12.2016 (с </w:t>
      </w:r>
      <w:proofErr w:type="spellStart"/>
      <w:r w:rsidRPr="00372D73">
        <w:rPr>
          <w:rFonts w:ascii="Times New Roman" w:eastAsia="Times New Roman" w:hAnsi="Times New Roman" w:cs="Times New Roman"/>
          <w:b/>
          <w:sz w:val="24"/>
          <w:szCs w:val="24"/>
          <w:lang w:eastAsia="ru-RU"/>
        </w:rPr>
        <w:t>пообъектной</w:t>
      </w:r>
      <w:proofErr w:type="spellEnd"/>
      <w:r w:rsidRPr="00372D73">
        <w:rPr>
          <w:rFonts w:ascii="Times New Roman" w:eastAsia="Times New Roman" w:hAnsi="Times New Roman" w:cs="Times New Roman"/>
          <w:b/>
          <w:sz w:val="24"/>
          <w:szCs w:val="24"/>
          <w:lang w:eastAsia="ru-RU"/>
        </w:rPr>
        <w:t xml:space="preserve"> расшифровкой);</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Документы подтверждающие факт выдачи в 2016 г. специальной одежды (с указанием должности и ФИО сотрудника);</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Договоры на приобретение ГСМ в 2016 </w:t>
      </w:r>
      <w:proofErr w:type="gramStart"/>
      <w:r w:rsidRPr="00372D73">
        <w:rPr>
          <w:rFonts w:ascii="Times New Roman" w:eastAsia="Times New Roman" w:hAnsi="Times New Roman" w:cs="Times New Roman"/>
          <w:b/>
          <w:sz w:val="24"/>
          <w:szCs w:val="24"/>
          <w:lang w:eastAsia="ru-RU"/>
        </w:rPr>
        <w:t>г.(</w:t>
      </w:r>
      <w:proofErr w:type="gramEnd"/>
      <w:r w:rsidRPr="00372D73">
        <w:rPr>
          <w:rFonts w:ascii="Times New Roman" w:eastAsia="Times New Roman" w:hAnsi="Times New Roman" w:cs="Times New Roman"/>
          <w:b/>
          <w:sz w:val="24"/>
          <w:szCs w:val="24"/>
          <w:lang w:eastAsia="ru-RU"/>
        </w:rPr>
        <w:t xml:space="preserve">с приложением путевых листов, актов на списание ГСМ) в разбивке по автомобилям, учитываемым в регулируемом виде деятельности, с указанием превышения/соответствия нормативов расхода топлива, установленного на предприятии и (или) </w:t>
      </w:r>
      <w:r w:rsidRPr="00372D73">
        <w:rPr>
          <w:rFonts w:ascii="Times New Roman" w:hAnsi="Times New Roman" w:cs="Times New Roman"/>
          <w:b/>
          <w:sz w:val="24"/>
          <w:szCs w:val="24"/>
        </w:rPr>
        <w:t xml:space="preserve">Методическим рекомендациям "Нормы расхода топлив и смазочных материалов на автомобильном транспорте", утвержденным распоряжением Министерства транспорта Российской Федерации от 14 марта 2008 г. № АМ-23-р. </w:t>
      </w:r>
    </w:p>
    <w:p w:rsidR="004B51B8" w:rsidRPr="00372D73" w:rsidRDefault="004B51B8" w:rsidP="00372D73">
      <w:pPr>
        <w:pStyle w:val="a4"/>
        <w:spacing w:after="0" w:line="240" w:lineRule="auto"/>
        <w:ind w:left="0" w:firstLine="709"/>
        <w:jc w:val="both"/>
        <w:rPr>
          <w:rFonts w:ascii="Times New Roman" w:hAnsi="Times New Roman" w:cs="Times New Roman"/>
          <w:b/>
          <w:sz w:val="24"/>
          <w:szCs w:val="24"/>
        </w:rPr>
      </w:pPr>
      <w:r w:rsidRPr="00372D73">
        <w:rPr>
          <w:rFonts w:ascii="Times New Roman" w:hAnsi="Times New Roman" w:cs="Times New Roman"/>
          <w:b/>
          <w:sz w:val="24"/>
          <w:szCs w:val="24"/>
        </w:rPr>
        <w:t xml:space="preserve">В случае, если газораспределительная организация осуществляет компенсацию расходов на пользование личного автотранспорта в служебных целях прилагаются: Положение о разъездном характере работы, Приказ руководителя об утверждении перечня должностей с разъездным характером работы, должностная инструкция, предусматривающая трудовые обязанности, предполагающие регулярные поездки. </w:t>
      </w:r>
      <w:r w:rsidRPr="00372D73">
        <w:rPr>
          <w:rStyle w:val="a5"/>
          <w:rFonts w:ascii="Times New Roman" w:hAnsi="Times New Roman" w:cs="Times New Roman"/>
          <w:b w:val="0"/>
          <w:sz w:val="24"/>
          <w:szCs w:val="24"/>
        </w:rPr>
        <w:t>Соглашение</w:t>
      </w:r>
      <w:r w:rsidRPr="00372D73">
        <w:rPr>
          <w:rFonts w:ascii="Times New Roman" w:hAnsi="Times New Roman" w:cs="Times New Roman"/>
          <w:b/>
          <w:sz w:val="24"/>
          <w:szCs w:val="24"/>
        </w:rPr>
        <w:t xml:space="preserve"> между работником и работодателем об использовании личного транспорта в служебных целях, </w:t>
      </w:r>
      <w:r w:rsidRPr="00372D73">
        <w:rPr>
          <w:rStyle w:val="a5"/>
          <w:rFonts w:ascii="Times New Roman" w:hAnsi="Times New Roman" w:cs="Times New Roman"/>
          <w:b w:val="0"/>
          <w:sz w:val="24"/>
          <w:szCs w:val="24"/>
        </w:rPr>
        <w:t>приказ руководителя</w:t>
      </w:r>
      <w:r w:rsidRPr="00372D73">
        <w:rPr>
          <w:rFonts w:ascii="Times New Roman" w:hAnsi="Times New Roman" w:cs="Times New Roman"/>
          <w:b/>
          <w:sz w:val="24"/>
          <w:szCs w:val="24"/>
        </w:rPr>
        <w:t xml:space="preserve"> об установлении компенсации за использование личного транспорта и порядке возмещения расходов, связанных с его использованием, документы</w:t>
      </w:r>
      <w:r w:rsidRPr="00372D73">
        <w:rPr>
          <w:rStyle w:val="a5"/>
          <w:rFonts w:ascii="Times New Roman" w:hAnsi="Times New Roman" w:cs="Times New Roman"/>
          <w:b w:val="0"/>
          <w:sz w:val="24"/>
          <w:szCs w:val="24"/>
        </w:rPr>
        <w:t>, подтверждающие фактическое использование</w:t>
      </w:r>
      <w:r w:rsidRPr="00372D73">
        <w:rPr>
          <w:rFonts w:ascii="Times New Roman" w:hAnsi="Times New Roman" w:cs="Times New Roman"/>
          <w:b/>
          <w:sz w:val="24"/>
          <w:szCs w:val="24"/>
        </w:rPr>
        <w:t xml:space="preserve"> работником личного транспорта в служебных целях и величину расходов, понесенных в процессе такого использования (путевой лист, ведомость разъездов сотрудника в служебных целях, чеки на приобретение ГСМ, услуги мойки, ремонтные работы).</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Налоговые декларации по налогу на имущество, налогу на прибыль, транспортному и земельному налогу за 2016 год;</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Договоры аренды сетей газораспределения, действующие в 2015 году;</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техническое обслуживание в 2016 г. газопроводов, не принадлежащих газораспределительной организации на праве собственности или ином законном основании;</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предоставление услуг в 2016 г. по техническому обслуживанию ВДГО И ВКГО;</w:t>
      </w:r>
    </w:p>
    <w:p w:rsidR="004B51B8" w:rsidRPr="00372D73" w:rsidRDefault="004B51B8" w:rsidP="00372D73">
      <w:pPr>
        <w:pStyle w:val="a4"/>
        <w:numPr>
          <w:ilvl w:val="0"/>
          <w:numId w:val="6"/>
        </w:numPr>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hAnsi="Times New Roman" w:cs="Times New Roman"/>
          <w:b/>
          <w:sz w:val="24"/>
          <w:szCs w:val="24"/>
        </w:rPr>
        <w:t>Договоры на предоставление услуг аварийно-диспетчерской службы.</w:t>
      </w:r>
    </w:p>
    <w:p w:rsidR="009124F0" w:rsidRDefault="009124F0" w:rsidP="00D44505">
      <w:pPr>
        <w:spacing w:after="0" w:line="240" w:lineRule="auto"/>
        <w:rPr>
          <w:rFonts w:ascii="Times New Roman" w:eastAsia="Times New Roman" w:hAnsi="Times New Roman" w:cs="Times New Roman"/>
          <w:sz w:val="24"/>
          <w:szCs w:val="24"/>
          <w:lang w:eastAsia="ru-RU"/>
        </w:rPr>
      </w:pPr>
    </w:p>
    <w:p w:rsidR="00B610D2" w:rsidRPr="00264BE7" w:rsidRDefault="00456397"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Ожидаемые о</w:t>
      </w:r>
      <w:r w:rsidR="00B610D2" w:rsidRPr="00264BE7">
        <w:rPr>
          <w:rFonts w:ascii="Times New Roman" w:eastAsia="Times New Roman" w:hAnsi="Times New Roman" w:cs="Times New Roman"/>
          <w:sz w:val="24"/>
          <w:szCs w:val="24"/>
          <w:lang w:eastAsia="ru-RU"/>
        </w:rPr>
        <w:t xml:space="preserve">бщие расходы (в шаблоне ЕИАС строка 5 листа "Анализ") на транспортировку газа </w:t>
      </w:r>
      <w:r w:rsidRPr="00264BE7">
        <w:rPr>
          <w:rFonts w:ascii="Times New Roman" w:eastAsia="Times New Roman" w:hAnsi="Times New Roman" w:cs="Times New Roman"/>
          <w:sz w:val="24"/>
          <w:szCs w:val="24"/>
          <w:lang w:eastAsia="ru-RU"/>
        </w:rPr>
        <w:t xml:space="preserve">в </w:t>
      </w:r>
      <w:r w:rsidR="00B610D2" w:rsidRPr="00264BE7">
        <w:rPr>
          <w:rFonts w:ascii="Times New Roman" w:eastAsia="Times New Roman" w:hAnsi="Times New Roman" w:cs="Times New Roman"/>
          <w:sz w:val="24"/>
          <w:szCs w:val="24"/>
          <w:lang w:eastAsia="ru-RU"/>
        </w:rPr>
        <w:t>201</w:t>
      </w:r>
      <w:r w:rsidRPr="00264BE7">
        <w:rPr>
          <w:rFonts w:ascii="Times New Roman" w:eastAsia="Times New Roman" w:hAnsi="Times New Roman" w:cs="Times New Roman"/>
          <w:sz w:val="24"/>
          <w:szCs w:val="24"/>
          <w:lang w:eastAsia="ru-RU"/>
        </w:rPr>
        <w:t>7</w:t>
      </w:r>
      <w:r w:rsidR="00B610D2" w:rsidRPr="00264BE7">
        <w:rPr>
          <w:rFonts w:ascii="Times New Roman" w:eastAsia="Times New Roman" w:hAnsi="Times New Roman" w:cs="Times New Roman"/>
          <w:sz w:val="24"/>
          <w:szCs w:val="24"/>
          <w:lang w:eastAsia="ru-RU"/>
        </w:rPr>
        <w:t xml:space="preserve"> года состав</w:t>
      </w:r>
      <w:r w:rsidRPr="00264BE7">
        <w:rPr>
          <w:rFonts w:ascii="Times New Roman" w:eastAsia="Times New Roman" w:hAnsi="Times New Roman" w:cs="Times New Roman"/>
          <w:sz w:val="24"/>
          <w:szCs w:val="24"/>
          <w:lang w:eastAsia="ru-RU"/>
        </w:rPr>
        <w:t>ят</w:t>
      </w:r>
      <w:r w:rsidR="00B610D2" w:rsidRPr="00264BE7">
        <w:rPr>
          <w:rFonts w:ascii="Times New Roman" w:eastAsia="Times New Roman" w:hAnsi="Times New Roman" w:cs="Times New Roman"/>
          <w:sz w:val="24"/>
          <w:szCs w:val="24"/>
          <w:lang w:eastAsia="ru-RU"/>
        </w:rPr>
        <w:t xml:space="preserve"> ___ тыс. руб., отклонение относительно принятых при тарифном регулировании на 201</w:t>
      </w:r>
      <w:r w:rsidRPr="00264BE7">
        <w:rPr>
          <w:rFonts w:ascii="Times New Roman" w:eastAsia="Times New Roman" w:hAnsi="Times New Roman" w:cs="Times New Roman"/>
          <w:sz w:val="24"/>
          <w:szCs w:val="24"/>
          <w:lang w:eastAsia="ru-RU"/>
        </w:rPr>
        <w:t>7</w:t>
      </w:r>
      <w:r w:rsidR="00B610D2" w:rsidRPr="00264BE7">
        <w:rPr>
          <w:rFonts w:ascii="Times New Roman" w:eastAsia="Times New Roman" w:hAnsi="Times New Roman" w:cs="Times New Roman"/>
          <w:sz w:val="24"/>
          <w:szCs w:val="24"/>
          <w:lang w:eastAsia="ru-RU"/>
        </w:rPr>
        <w:t xml:space="preserve"> год состави</w:t>
      </w:r>
      <w:r w:rsidRPr="00264BE7">
        <w:rPr>
          <w:rFonts w:ascii="Times New Roman" w:eastAsia="Times New Roman" w:hAnsi="Times New Roman" w:cs="Times New Roman"/>
          <w:sz w:val="24"/>
          <w:szCs w:val="24"/>
          <w:lang w:eastAsia="ru-RU"/>
        </w:rPr>
        <w:t>т</w:t>
      </w:r>
      <w:r w:rsidR="00B610D2" w:rsidRPr="00264BE7">
        <w:rPr>
          <w:rFonts w:ascii="Times New Roman" w:eastAsia="Times New Roman" w:hAnsi="Times New Roman" w:cs="Times New Roman"/>
          <w:sz w:val="24"/>
          <w:szCs w:val="24"/>
          <w:lang w:eastAsia="ru-RU"/>
        </w:rPr>
        <w:t xml:space="preserve"> ___ тыс. руб., или ___%, в том числе:</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ФОТ принят в расчете в сумме ____ тыс. руб., </w:t>
      </w:r>
      <w:r w:rsidR="00456397" w:rsidRPr="00264BE7">
        <w:rPr>
          <w:rFonts w:ascii="Times New Roman" w:eastAsia="Times New Roman" w:hAnsi="Times New Roman" w:cs="Times New Roman"/>
          <w:sz w:val="24"/>
          <w:szCs w:val="24"/>
          <w:lang w:eastAsia="ru-RU"/>
        </w:rPr>
        <w:t>ожидаемый</w:t>
      </w:r>
      <w:r w:rsidRPr="00264BE7">
        <w:rPr>
          <w:rFonts w:ascii="Times New Roman" w:eastAsia="Times New Roman" w:hAnsi="Times New Roman" w:cs="Times New Roman"/>
          <w:sz w:val="24"/>
          <w:szCs w:val="24"/>
          <w:lang w:eastAsia="ru-RU"/>
        </w:rPr>
        <w:t xml:space="preserve"> ФОТ состави</w:t>
      </w:r>
      <w:r w:rsidR="00456397" w:rsidRPr="00264BE7">
        <w:rPr>
          <w:rFonts w:ascii="Times New Roman" w:eastAsia="Times New Roman" w:hAnsi="Times New Roman" w:cs="Times New Roman"/>
          <w:sz w:val="24"/>
          <w:szCs w:val="24"/>
          <w:lang w:eastAsia="ru-RU"/>
        </w:rPr>
        <w:t>т</w:t>
      </w:r>
      <w:r w:rsidRPr="00264BE7">
        <w:rPr>
          <w:rFonts w:ascii="Times New Roman" w:eastAsia="Times New Roman" w:hAnsi="Times New Roman" w:cs="Times New Roman"/>
          <w:sz w:val="24"/>
          <w:szCs w:val="24"/>
          <w:lang w:eastAsia="ru-RU"/>
        </w:rPr>
        <w:t xml:space="preserve"> ____ тыс. руб., рост на ___% или ____ тыс. руб. (указать причины роста ФОТ).</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Среднемесячная заработная плата, учтена при расчете тарифов в размере ___ руб., численности ___ чел. </w:t>
      </w:r>
      <w:r w:rsidR="00456397" w:rsidRPr="00264BE7">
        <w:rPr>
          <w:rFonts w:ascii="Times New Roman" w:eastAsia="Times New Roman" w:hAnsi="Times New Roman" w:cs="Times New Roman"/>
          <w:sz w:val="24"/>
          <w:szCs w:val="24"/>
          <w:lang w:eastAsia="ru-RU"/>
        </w:rPr>
        <w:t>Ожидаемая</w:t>
      </w:r>
      <w:r w:rsidRPr="00264BE7">
        <w:rPr>
          <w:rFonts w:ascii="Times New Roman" w:eastAsia="Times New Roman" w:hAnsi="Times New Roman" w:cs="Times New Roman"/>
          <w:sz w:val="24"/>
          <w:szCs w:val="24"/>
          <w:lang w:eastAsia="ru-RU"/>
        </w:rPr>
        <w:t xml:space="preserve"> среднемесячная заработная плата состави</w:t>
      </w:r>
      <w:r w:rsidR="00456397" w:rsidRPr="00264BE7">
        <w:rPr>
          <w:rFonts w:ascii="Times New Roman" w:eastAsia="Times New Roman" w:hAnsi="Times New Roman" w:cs="Times New Roman"/>
          <w:sz w:val="24"/>
          <w:szCs w:val="24"/>
          <w:lang w:eastAsia="ru-RU"/>
        </w:rPr>
        <w:t>т</w:t>
      </w:r>
      <w:r w:rsidRPr="00264BE7">
        <w:rPr>
          <w:rFonts w:ascii="Times New Roman" w:eastAsia="Times New Roman" w:hAnsi="Times New Roman" w:cs="Times New Roman"/>
          <w:sz w:val="24"/>
          <w:szCs w:val="24"/>
          <w:lang w:eastAsia="ru-RU"/>
        </w:rPr>
        <w:t xml:space="preserve"> ___ руб. при численности ___ чел.</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Страховые взносы приняты в расчете в сумме ____ тыс. руб., </w:t>
      </w:r>
      <w:r w:rsidR="00456397" w:rsidRPr="00264BE7">
        <w:rPr>
          <w:rFonts w:ascii="Times New Roman" w:eastAsia="Times New Roman" w:hAnsi="Times New Roman" w:cs="Times New Roman"/>
          <w:sz w:val="24"/>
          <w:szCs w:val="24"/>
          <w:lang w:eastAsia="ru-RU"/>
        </w:rPr>
        <w:t>ожидаемые</w:t>
      </w:r>
      <w:r w:rsidRPr="00264BE7">
        <w:rPr>
          <w:rFonts w:ascii="Times New Roman" w:eastAsia="Times New Roman" w:hAnsi="Times New Roman" w:cs="Times New Roman"/>
          <w:sz w:val="24"/>
          <w:szCs w:val="24"/>
          <w:lang w:eastAsia="ru-RU"/>
        </w:rPr>
        <w:t xml:space="preserve"> расходы </w:t>
      </w:r>
      <w:proofErr w:type="gramStart"/>
      <w:r w:rsidRPr="00264BE7">
        <w:rPr>
          <w:rFonts w:ascii="Times New Roman" w:eastAsia="Times New Roman" w:hAnsi="Times New Roman" w:cs="Times New Roman"/>
          <w:sz w:val="24"/>
          <w:szCs w:val="24"/>
          <w:lang w:eastAsia="ru-RU"/>
        </w:rPr>
        <w:t>состав</w:t>
      </w:r>
      <w:r w:rsidR="00DC5395" w:rsidRPr="00264BE7">
        <w:rPr>
          <w:rFonts w:ascii="Times New Roman" w:eastAsia="Times New Roman" w:hAnsi="Times New Roman" w:cs="Times New Roman"/>
          <w:sz w:val="24"/>
          <w:szCs w:val="24"/>
          <w:lang w:eastAsia="ru-RU"/>
        </w:rPr>
        <w:t xml:space="preserve">ят </w:t>
      </w:r>
      <w:r w:rsidRPr="00264BE7">
        <w:rPr>
          <w:rFonts w:ascii="Times New Roman" w:eastAsia="Times New Roman" w:hAnsi="Times New Roman" w:cs="Times New Roman"/>
          <w:sz w:val="24"/>
          <w:szCs w:val="24"/>
          <w:lang w:eastAsia="ru-RU"/>
        </w:rPr>
        <w:t xml:space="preserve"> _</w:t>
      </w:r>
      <w:proofErr w:type="gramEnd"/>
      <w:r w:rsidRPr="00264BE7">
        <w:rPr>
          <w:rFonts w:ascii="Times New Roman" w:eastAsia="Times New Roman" w:hAnsi="Times New Roman" w:cs="Times New Roman"/>
          <w:sz w:val="24"/>
          <w:szCs w:val="24"/>
          <w:lang w:eastAsia="ru-RU"/>
        </w:rPr>
        <w:t>___ тыс. руб., рост (снижение) на ___% или ___ тыс. руб. (указать причины роста).</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lastRenderedPageBreak/>
        <w:t xml:space="preserve">Материальные затраты приняты в расчете в сумме ___ тыс. руб., </w:t>
      </w:r>
      <w:r w:rsidR="00DC5395" w:rsidRPr="00264BE7">
        <w:rPr>
          <w:rFonts w:ascii="Times New Roman" w:eastAsia="Times New Roman" w:hAnsi="Times New Roman" w:cs="Times New Roman"/>
          <w:sz w:val="24"/>
          <w:szCs w:val="24"/>
          <w:lang w:eastAsia="ru-RU"/>
        </w:rPr>
        <w:t>ожидаемые</w:t>
      </w:r>
      <w:r w:rsidRPr="00264BE7">
        <w:rPr>
          <w:rFonts w:ascii="Times New Roman" w:eastAsia="Times New Roman" w:hAnsi="Times New Roman" w:cs="Times New Roman"/>
          <w:sz w:val="24"/>
          <w:szCs w:val="24"/>
          <w:lang w:eastAsia="ru-RU"/>
        </w:rPr>
        <w:t xml:space="preserve"> расходы состав</w:t>
      </w:r>
      <w:r w:rsidR="00DC5395"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 xml:space="preserve"> ___ тыс. руб., рост (снижение) на __% или на ___ тыс. руб., в том числе:</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 по </w:t>
      </w:r>
      <w:r w:rsidR="004851ED" w:rsidRPr="00264BE7">
        <w:rPr>
          <w:rFonts w:ascii="Times New Roman" w:eastAsia="Times New Roman" w:hAnsi="Times New Roman" w:cs="Times New Roman"/>
          <w:sz w:val="24"/>
          <w:szCs w:val="24"/>
          <w:lang w:eastAsia="ru-RU"/>
        </w:rPr>
        <w:t>материалам - отклонение составит</w:t>
      </w:r>
      <w:r w:rsidRPr="00264BE7">
        <w:rPr>
          <w:rFonts w:ascii="Times New Roman" w:eastAsia="Times New Roman" w:hAnsi="Times New Roman" w:cs="Times New Roman"/>
          <w:sz w:val="24"/>
          <w:szCs w:val="24"/>
          <w:lang w:eastAsia="ru-RU"/>
        </w:rPr>
        <w:t xml:space="preserve"> ____ тыс. руб. за счет ___;</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по газу на собственные и технологические нужды - перерасход (экономия) состави</w:t>
      </w:r>
      <w:r w:rsidR="004851ED" w:rsidRPr="00264BE7">
        <w:rPr>
          <w:rFonts w:ascii="Times New Roman" w:eastAsia="Times New Roman" w:hAnsi="Times New Roman" w:cs="Times New Roman"/>
          <w:sz w:val="24"/>
          <w:szCs w:val="24"/>
          <w:lang w:eastAsia="ru-RU"/>
        </w:rPr>
        <w:t>т</w:t>
      </w:r>
      <w:r w:rsidRPr="00264BE7">
        <w:rPr>
          <w:rFonts w:ascii="Times New Roman" w:eastAsia="Times New Roman" w:hAnsi="Times New Roman" w:cs="Times New Roman"/>
          <w:sz w:val="24"/>
          <w:szCs w:val="24"/>
          <w:lang w:eastAsia="ru-RU"/>
        </w:rPr>
        <w:t xml:space="preserve"> ____ тыс. руб. за счет ____;</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по технологическим потерям - перерасход (экономия) состави</w:t>
      </w:r>
      <w:r w:rsidR="004851ED" w:rsidRPr="00264BE7">
        <w:rPr>
          <w:rFonts w:ascii="Times New Roman" w:eastAsia="Times New Roman" w:hAnsi="Times New Roman" w:cs="Times New Roman"/>
          <w:sz w:val="24"/>
          <w:szCs w:val="24"/>
          <w:lang w:eastAsia="ru-RU"/>
        </w:rPr>
        <w:t>т</w:t>
      </w:r>
      <w:r w:rsidRPr="00264BE7">
        <w:rPr>
          <w:rFonts w:ascii="Times New Roman" w:eastAsia="Times New Roman" w:hAnsi="Times New Roman" w:cs="Times New Roman"/>
          <w:sz w:val="24"/>
          <w:szCs w:val="24"/>
          <w:lang w:eastAsia="ru-RU"/>
        </w:rPr>
        <w:t xml:space="preserve"> ___ тыс. руб. за счет ____;</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по прочим материальным затратам - перерасход (экономия) составил(а) ___ тыс. руб. в основном за счет ____.</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Амортизация основных средств принята в расчете в сумме ___ тыс. руб., </w:t>
      </w:r>
      <w:r w:rsidR="004851ED" w:rsidRPr="00264BE7">
        <w:rPr>
          <w:rFonts w:ascii="Times New Roman" w:eastAsia="Times New Roman" w:hAnsi="Times New Roman" w:cs="Times New Roman"/>
          <w:sz w:val="24"/>
          <w:szCs w:val="24"/>
          <w:lang w:eastAsia="ru-RU"/>
        </w:rPr>
        <w:t>ожидаемые</w:t>
      </w:r>
      <w:r w:rsidRPr="00264BE7">
        <w:rPr>
          <w:rFonts w:ascii="Times New Roman" w:eastAsia="Times New Roman" w:hAnsi="Times New Roman" w:cs="Times New Roman"/>
          <w:sz w:val="24"/>
          <w:szCs w:val="24"/>
          <w:lang w:eastAsia="ru-RU"/>
        </w:rPr>
        <w:t xml:space="preserve"> расходы состав</w:t>
      </w:r>
      <w:r w:rsidR="004851ED"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 xml:space="preserve"> ___ тыс. руб., рост (снижение) на ___% или ___ тыс. руб. связан(о) с ____.</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Прочие затраты приняты при расчете тарифа на 201</w:t>
      </w:r>
      <w:r w:rsidR="004851ED" w:rsidRPr="00264BE7">
        <w:rPr>
          <w:rFonts w:ascii="Times New Roman" w:eastAsia="Times New Roman" w:hAnsi="Times New Roman" w:cs="Times New Roman"/>
          <w:sz w:val="24"/>
          <w:szCs w:val="24"/>
          <w:lang w:eastAsia="ru-RU"/>
        </w:rPr>
        <w:t>7</w:t>
      </w:r>
      <w:r w:rsidRPr="00264BE7">
        <w:rPr>
          <w:rFonts w:ascii="Times New Roman" w:eastAsia="Times New Roman" w:hAnsi="Times New Roman" w:cs="Times New Roman"/>
          <w:sz w:val="24"/>
          <w:szCs w:val="24"/>
          <w:lang w:eastAsia="ru-RU"/>
        </w:rPr>
        <w:t xml:space="preserve"> год в сумме ____ тыс. руб., </w:t>
      </w:r>
      <w:r w:rsidR="004851ED" w:rsidRPr="00264BE7">
        <w:rPr>
          <w:rFonts w:ascii="Times New Roman" w:eastAsia="Times New Roman" w:hAnsi="Times New Roman" w:cs="Times New Roman"/>
          <w:sz w:val="24"/>
          <w:szCs w:val="24"/>
          <w:lang w:eastAsia="ru-RU"/>
        </w:rPr>
        <w:t xml:space="preserve">ожидаемые </w:t>
      </w:r>
      <w:r w:rsidRPr="00264BE7">
        <w:rPr>
          <w:rFonts w:ascii="Times New Roman" w:eastAsia="Times New Roman" w:hAnsi="Times New Roman" w:cs="Times New Roman"/>
          <w:sz w:val="24"/>
          <w:szCs w:val="24"/>
          <w:lang w:eastAsia="ru-RU"/>
        </w:rPr>
        <w:t>расходы состав</w:t>
      </w:r>
      <w:r w:rsidR="004851ED"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 xml:space="preserve"> ____ тыс. руб., рост (снижение) на ___% или ___ тыс. руб., в основном за счет следующих позиций:</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1.</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2.</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3.</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Прочие доходы, относимые на регулируемый вид деятельности за 201</w:t>
      </w:r>
      <w:r w:rsidR="004851ED" w:rsidRPr="00264BE7">
        <w:rPr>
          <w:rFonts w:ascii="Times New Roman" w:eastAsia="Times New Roman" w:hAnsi="Times New Roman" w:cs="Times New Roman"/>
          <w:sz w:val="24"/>
          <w:szCs w:val="24"/>
          <w:lang w:eastAsia="ru-RU"/>
        </w:rPr>
        <w:t>7</w:t>
      </w:r>
      <w:r w:rsidRPr="00264BE7">
        <w:rPr>
          <w:rFonts w:ascii="Times New Roman" w:eastAsia="Times New Roman" w:hAnsi="Times New Roman" w:cs="Times New Roman"/>
          <w:sz w:val="24"/>
          <w:szCs w:val="24"/>
          <w:lang w:eastAsia="ru-RU"/>
        </w:rPr>
        <w:t xml:space="preserve"> год состав</w:t>
      </w:r>
      <w:r w:rsidR="004851ED"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___ тыс. руб., в том числе:</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- 1.</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- 2.</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- 3.</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Прочие расходы приняты в расчете тарифов в сумме ___ тыс. руб., </w:t>
      </w:r>
      <w:r w:rsidR="004851ED" w:rsidRPr="00264BE7">
        <w:rPr>
          <w:rFonts w:ascii="Times New Roman" w:eastAsia="Times New Roman" w:hAnsi="Times New Roman" w:cs="Times New Roman"/>
          <w:sz w:val="24"/>
          <w:szCs w:val="24"/>
          <w:lang w:eastAsia="ru-RU"/>
        </w:rPr>
        <w:t>ожидаемые</w:t>
      </w:r>
      <w:r w:rsidRPr="00264BE7">
        <w:rPr>
          <w:rFonts w:ascii="Times New Roman" w:eastAsia="Times New Roman" w:hAnsi="Times New Roman" w:cs="Times New Roman"/>
          <w:sz w:val="24"/>
          <w:szCs w:val="24"/>
          <w:lang w:eastAsia="ru-RU"/>
        </w:rPr>
        <w:t xml:space="preserve"> прочие расходы, относимые на регулируемый вид деятельности, состав</w:t>
      </w:r>
      <w:r w:rsidR="004851ED"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 xml:space="preserve"> ____ тыс. руб., рост (снижение) на ___% или ___ тыс. руб., в том числе:</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1.</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2.</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3.</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Потребность в прибыли была учтена в расчете тарифов по транспортировке газа в сумме ___ тыс. руб., </w:t>
      </w:r>
      <w:r w:rsidR="004851ED" w:rsidRPr="00264BE7">
        <w:rPr>
          <w:rFonts w:ascii="Times New Roman" w:eastAsia="Times New Roman" w:hAnsi="Times New Roman" w:cs="Times New Roman"/>
          <w:sz w:val="24"/>
          <w:szCs w:val="24"/>
          <w:lang w:eastAsia="ru-RU"/>
        </w:rPr>
        <w:t>ожидаемые</w:t>
      </w:r>
      <w:r w:rsidRPr="00264BE7">
        <w:rPr>
          <w:rFonts w:ascii="Times New Roman" w:eastAsia="Times New Roman" w:hAnsi="Times New Roman" w:cs="Times New Roman"/>
          <w:sz w:val="24"/>
          <w:szCs w:val="24"/>
          <w:lang w:eastAsia="ru-RU"/>
        </w:rPr>
        <w:t xml:space="preserve"> расходы состав</w:t>
      </w:r>
      <w:r w:rsidR="004851ED" w:rsidRPr="00264BE7">
        <w:rPr>
          <w:rFonts w:ascii="Times New Roman" w:eastAsia="Times New Roman" w:hAnsi="Times New Roman" w:cs="Times New Roman"/>
          <w:sz w:val="24"/>
          <w:szCs w:val="24"/>
          <w:lang w:eastAsia="ru-RU"/>
        </w:rPr>
        <w:t>ят</w:t>
      </w:r>
      <w:r w:rsidRPr="00264BE7">
        <w:rPr>
          <w:rFonts w:ascii="Times New Roman" w:eastAsia="Times New Roman" w:hAnsi="Times New Roman" w:cs="Times New Roman"/>
          <w:sz w:val="24"/>
          <w:szCs w:val="24"/>
          <w:lang w:eastAsia="ru-RU"/>
        </w:rPr>
        <w:t xml:space="preserve"> ___ тыс. руб., рост на ___% или ___ тыс. руб., в том числе:</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 выплата дивидендов учтена при расчете тарифов на 2016 год ___ тыс. руб., </w:t>
      </w:r>
      <w:r w:rsidR="004851ED" w:rsidRPr="00264BE7">
        <w:rPr>
          <w:rFonts w:ascii="Times New Roman" w:eastAsia="Times New Roman" w:hAnsi="Times New Roman" w:cs="Times New Roman"/>
          <w:sz w:val="24"/>
          <w:szCs w:val="24"/>
          <w:lang w:eastAsia="ru-RU"/>
        </w:rPr>
        <w:t>ожидаемая</w:t>
      </w:r>
      <w:r w:rsidRPr="00264BE7">
        <w:rPr>
          <w:rFonts w:ascii="Times New Roman" w:eastAsia="Times New Roman" w:hAnsi="Times New Roman" w:cs="Times New Roman"/>
          <w:sz w:val="24"/>
          <w:szCs w:val="24"/>
          <w:lang w:eastAsia="ru-RU"/>
        </w:rPr>
        <w:t xml:space="preserve"> составила ____ тыс. руб.;</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потребность в кап</w:t>
      </w:r>
      <w:r w:rsidR="004851ED" w:rsidRPr="00264BE7">
        <w:rPr>
          <w:rFonts w:ascii="Times New Roman" w:eastAsia="Times New Roman" w:hAnsi="Times New Roman" w:cs="Times New Roman"/>
          <w:sz w:val="24"/>
          <w:szCs w:val="24"/>
          <w:lang w:eastAsia="ru-RU"/>
        </w:rPr>
        <w:t xml:space="preserve">итальных </w:t>
      </w:r>
      <w:r w:rsidRPr="00264BE7">
        <w:rPr>
          <w:rFonts w:ascii="Times New Roman" w:eastAsia="Times New Roman" w:hAnsi="Times New Roman" w:cs="Times New Roman"/>
          <w:sz w:val="24"/>
          <w:szCs w:val="24"/>
          <w:lang w:eastAsia="ru-RU"/>
        </w:rPr>
        <w:t xml:space="preserve">вложениях принята в сумме _____ тыс. руб., </w:t>
      </w:r>
      <w:r w:rsidR="004851ED" w:rsidRPr="00264BE7">
        <w:rPr>
          <w:rFonts w:ascii="Times New Roman" w:eastAsia="Times New Roman" w:hAnsi="Times New Roman" w:cs="Times New Roman"/>
          <w:sz w:val="24"/>
          <w:szCs w:val="24"/>
          <w:lang w:eastAsia="ru-RU"/>
        </w:rPr>
        <w:t>ожидаемая</w:t>
      </w:r>
      <w:r w:rsidRPr="00264BE7">
        <w:rPr>
          <w:rFonts w:ascii="Times New Roman" w:eastAsia="Times New Roman" w:hAnsi="Times New Roman" w:cs="Times New Roman"/>
          <w:sz w:val="24"/>
          <w:szCs w:val="24"/>
          <w:lang w:eastAsia="ru-RU"/>
        </w:rPr>
        <w:t xml:space="preserve"> - ___ тыс. руб.;</w:t>
      </w:r>
    </w:p>
    <w:p w:rsidR="00B610D2" w:rsidRPr="00264BE7" w:rsidRDefault="00B610D2" w:rsidP="00B610D2">
      <w:pPr>
        <w:spacing w:after="0" w:line="240" w:lineRule="auto"/>
        <w:rPr>
          <w:rFonts w:ascii="Times New Roman" w:eastAsia="Times New Roman" w:hAnsi="Times New Roman" w:cs="Times New Roman"/>
          <w:sz w:val="24"/>
          <w:szCs w:val="24"/>
          <w:lang w:eastAsia="ru-RU"/>
        </w:rPr>
      </w:pPr>
      <w:r w:rsidRPr="00264BE7">
        <w:rPr>
          <w:rFonts w:ascii="Times New Roman" w:eastAsia="Times New Roman" w:hAnsi="Times New Roman" w:cs="Times New Roman"/>
          <w:sz w:val="24"/>
          <w:szCs w:val="24"/>
          <w:lang w:eastAsia="ru-RU"/>
        </w:rPr>
        <w:t xml:space="preserve">- налог на прибыль принят при расчете в сумме ___ тыс. руб., </w:t>
      </w:r>
      <w:r w:rsidR="004851ED" w:rsidRPr="00264BE7">
        <w:rPr>
          <w:rFonts w:ascii="Times New Roman" w:eastAsia="Times New Roman" w:hAnsi="Times New Roman" w:cs="Times New Roman"/>
          <w:sz w:val="24"/>
          <w:szCs w:val="24"/>
          <w:lang w:eastAsia="ru-RU"/>
        </w:rPr>
        <w:t xml:space="preserve">ожидаемый </w:t>
      </w:r>
      <w:r w:rsidRPr="00264BE7">
        <w:rPr>
          <w:rFonts w:ascii="Times New Roman" w:eastAsia="Times New Roman" w:hAnsi="Times New Roman" w:cs="Times New Roman"/>
          <w:sz w:val="24"/>
          <w:szCs w:val="24"/>
          <w:lang w:eastAsia="ru-RU"/>
        </w:rPr>
        <w:t>состави</w:t>
      </w:r>
      <w:r w:rsidR="004851ED" w:rsidRPr="00264BE7">
        <w:rPr>
          <w:rFonts w:ascii="Times New Roman" w:eastAsia="Times New Roman" w:hAnsi="Times New Roman" w:cs="Times New Roman"/>
          <w:sz w:val="24"/>
          <w:szCs w:val="24"/>
          <w:lang w:eastAsia="ru-RU"/>
        </w:rPr>
        <w:t>т</w:t>
      </w:r>
      <w:r w:rsidRPr="00264BE7">
        <w:rPr>
          <w:rFonts w:ascii="Times New Roman" w:eastAsia="Times New Roman" w:hAnsi="Times New Roman" w:cs="Times New Roman"/>
          <w:sz w:val="24"/>
          <w:szCs w:val="24"/>
          <w:lang w:eastAsia="ru-RU"/>
        </w:rPr>
        <w:t xml:space="preserve"> ____ тыс. руб.</w:t>
      </w:r>
    </w:p>
    <w:p w:rsidR="009124F0" w:rsidRPr="004B51B8" w:rsidRDefault="009124F0" w:rsidP="00D44505">
      <w:pPr>
        <w:spacing w:after="0" w:line="240" w:lineRule="auto"/>
        <w:rPr>
          <w:rFonts w:ascii="Times New Roman" w:eastAsia="Times New Roman" w:hAnsi="Times New Roman" w:cs="Times New Roman"/>
          <w:i/>
          <w:sz w:val="24"/>
          <w:szCs w:val="24"/>
          <w:highlight w:val="yellow"/>
          <w:lang w:eastAsia="ru-RU"/>
        </w:rPr>
      </w:pPr>
    </w:p>
    <w:p w:rsidR="00D44505" w:rsidRDefault="00D44505" w:rsidP="009F09E5">
      <w:pPr>
        <w:spacing w:after="0" w:line="240" w:lineRule="auto"/>
        <w:jc w:val="center"/>
        <w:rPr>
          <w:rFonts w:ascii="Times New Roman" w:eastAsia="Times New Roman" w:hAnsi="Times New Roman" w:cs="Times New Roman"/>
          <w:b/>
          <w:sz w:val="24"/>
          <w:szCs w:val="24"/>
          <w:lang w:eastAsia="ru-RU"/>
        </w:rPr>
      </w:pPr>
      <w:bookmarkStart w:id="61" w:name="100102"/>
      <w:bookmarkEnd w:id="61"/>
      <w:r w:rsidRPr="00D44505">
        <w:rPr>
          <w:rFonts w:ascii="Times New Roman" w:eastAsia="Times New Roman" w:hAnsi="Times New Roman" w:cs="Times New Roman"/>
          <w:b/>
          <w:sz w:val="24"/>
          <w:szCs w:val="24"/>
          <w:lang w:eastAsia="ru-RU"/>
        </w:rPr>
        <w:t>5. Анализ плановых показателей на 201</w:t>
      </w:r>
      <w:r w:rsidR="00C12E83">
        <w:rPr>
          <w:rFonts w:ascii="Times New Roman" w:eastAsia="Times New Roman" w:hAnsi="Times New Roman" w:cs="Times New Roman"/>
          <w:b/>
          <w:sz w:val="24"/>
          <w:szCs w:val="24"/>
          <w:lang w:eastAsia="ru-RU"/>
        </w:rPr>
        <w:t>8</w:t>
      </w:r>
      <w:r w:rsidR="00967278">
        <w:rPr>
          <w:rFonts w:ascii="Times New Roman" w:eastAsia="Times New Roman" w:hAnsi="Times New Roman" w:cs="Times New Roman"/>
          <w:b/>
          <w:sz w:val="24"/>
          <w:szCs w:val="24"/>
          <w:lang w:eastAsia="ru-RU"/>
        </w:rPr>
        <w:t xml:space="preserve"> - 202</w:t>
      </w:r>
      <w:r w:rsidR="00F77587">
        <w:rPr>
          <w:rFonts w:ascii="Times New Roman" w:eastAsia="Times New Roman" w:hAnsi="Times New Roman" w:cs="Times New Roman"/>
          <w:b/>
          <w:sz w:val="24"/>
          <w:szCs w:val="24"/>
          <w:lang w:eastAsia="ru-RU"/>
        </w:rPr>
        <w:t>2</w:t>
      </w:r>
      <w:r w:rsidRPr="00D44505">
        <w:rPr>
          <w:rFonts w:ascii="Times New Roman" w:eastAsia="Times New Roman" w:hAnsi="Times New Roman" w:cs="Times New Roman"/>
          <w:b/>
          <w:sz w:val="24"/>
          <w:szCs w:val="24"/>
          <w:lang w:eastAsia="ru-RU"/>
        </w:rPr>
        <w:t xml:space="preserve"> год</w:t>
      </w:r>
      <w:r w:rsidR="00967278">
        <w:rPr>
          <w:rFonts w:ascii="Times New Roman" w:eastAsia="Times New Roman" w:hAnsi="Times New Roman" w:cs="Times New Roman"/>
          <w:b/>
          <w:sz w:val="24"/>
          <w:szCs w:val="24"/>
          <w:lang w:eastAsia="ru-RU"/>
        </w:rPr>
        <w:t>ы</w:t>
      </w:r>
      <w:r w:rsidRPr="00D44505">
        <w:rPr>
          <w:rFonts w:ascii="Times New Roman" w:eastAsia="Times New Roman" w:hAnsi="Times New Roman" w:cs="Times New Roman"/>
          <w:b/>
          <w:sz w:val="24"/>
          <w:szCs w:val="24"/>
          <w:lang w:eastAsia="ru-RU"/>
        </w:rPr>
        <w:t>.</w:t>
      </w:r>
    </w:p>
    <w:p w:rsidR="00967278" w:rsidRPr="00D44505" w:rsidRDefault="00967278" w:rsidP="009F09E5">
      <w:pPr>
        <w:spacing w:after="0" w:line="240" w:lineRule="auto"/>
        <w:jc w:val="center"/>
        <w:rPr>
          <w:rFonts w:ascii="Times New Roman" w:eastAsia="Times New Roman" w:hAnsi="Times New Roman" w:cs="Times New Roman"/>
          <w:b/>
          <w:sz w:val="24"/>
          <w:szCs w:val="24"/>
          <w:lang w:eastAsia="ru-RU"/>
        </w:rPr>
      </w:pPr>
    </w:p>
    <w:p w:rsidR="00D44505" w:rsidRPr="00D44505" w:rsidRDefault="00D44505" w:rsidP="00D44505">
      <w:pPr>
        <w:spacing w:after="0" w:line="240" w:lineRule="auto"/>
        <w:rPr>
          <w:rFonts w:ascii="Times New Roman" w:eastAsia="Times New Roman" w:hAnsi="Times New Roman" w:cs="Times New Roman"/>
          <w:sz w:val="24"/>
          <w:szCs w:val="24"/>
          <w:lang w:eastAsia="ru-RU"/>
        </w:rPr>
      </w:pPr>
      <w:bookmarkStart w:id="62" w:name="100103"/>
      <w:bookmarkEnd w:id="62"/>
      <w:r w:rsidRPr="00D44505">
        <w:rPr>
          <w:rFonts w:ascii="Times New Roman" w:eastAsia="Times New Roman" w:hAnsi="Times New Roman" w:cs="Times New Roman"/>
          <w:sz w:val="24"/>
          <w:szCs w:val="24"/>
          <w:lang w:eastAsia="ru-RU"/>
        </w:rPr>
        <w:t>5.1. Анализ объемов оказания услуг и расходов (наименование ГРО) на 201</w:t>
      </w:r>
      <w:r w:rsidR="00C12E83">
        <w:rPr>
          <w:rFonts w:ascii="Times New Roman" w:eastAsia="Times New Roman" w:hAnsi="Times New Roman" w:cs="Times New Roman"/>
          <w:sz w:val="24"/>
          <w:szCs w:val="24"/>
          <w:lang w:eastAsia="ru-RU"/>
        </w:rPr>
        <w:t>8</w:t>
      </w:r>
      <w:r w:rsidR="00967278">
        <w:rPr>
          <w:rFonts w:ascii="Times New Roman" w:eastAsia="Times New Roman" w:hAnsi="Times New Roman" w:cs="Times New Roman"/>
          <w:sz w:val="24"/>
          <w:szCs w:val="24"/>
          <w:lang w:eastAsia="ru-RU"/>
        </w:rPr>
        <w:t xml:space="preserve"> -202</w:t>
      </w:r>
      <w:r w:rsidR="00F77587">
        <w:rPr>
          <w:rFonts w:ascii="Times New Roman" w:eastAsia="Times New Roman" w:hAnsi="Times New Roman" w:cs="Times New Roman"/>
          <w:sz w:val="24"/>
          <w:szCs w:val="24"/>
          <w:lang w:eastAsia="ru-RU"/>
        </w:rPr>
        <w:t>2</w:t>
      </w:r>
      <w:r w:rsidRPr="00D44505">
        <w:rPr>
          <w:rFonts w:ascii="Times New Roman" w:eastAsia="Times New Roman" w:hAnsi="Times New Roman" w:cs="Times New Roman"/>
          <w:sz w:val="24"/>
          <w:szCs w:val="24"/>
          <w:lang w:eastAsia="ru-RU"/>
        </w:rPr>
        <w:t xml:space="preserve"> год</w:t>
      </w:r>
      <w:r w:rsidR="00967278">
        <w:rPr>
          <w:rFonts w:ascii="Times New Roman" w:eastAsia="Times New Roman" w:hAnsi="Times New Roman" w:cs="Times New Roman"/>
          <w:sz w:val="24"/>
          <w:szCs w:val="24"/>
          <w:lang w:eastAsia="ru-RU"/>
        </w:rPr>
        <w:t>ы</w:t>
      </w:r>
    </w:p>
    <w:p w:rsidR="00967278" w:rsidRDefault="00D44505" w:rsidP="00D44505">
      <w:pPr>
        <w:spacing w:after="0" w:line="240" w:lineRule="auto"/>
        <w:rPr>
          <w:rFonts w:ascii="Times New Roman" w:eastAsia="Times New Roman" w:hAnsi="Times New Roman" w:cs="Times New Roman"/>
          <w:sz w:val="24"/>
          <w:szCs w:val="24"/>
          <w:lang w:eastAsia="ru-RU"/>
        </w:rPr>
      </w:pPr>
      <w:bookmarkStart w:id="63" w:name="100104"/>
      <w:bookmarkStart w:id="64" w:name="100105"/>
      <w:bookmarkEnd w:id="63"/>
      <w:bookmarkEnd w:id="64"/>
      <w:r w:rsidRPr="00D44505">
        <w:rPr>
          <w:rFonts w:ascii="Times New Roman" w:eastAsia="Times New Roman" w:hAnsi="Times New Roman" w:cs="Times New Roman"/>
          <w:sz w:val="24"/>
          <w:szCs w:val="24"/>
          <w:lang w:eastAsia="ru-RU"/>
        </w:rPr>
        <w:t>Плановый объем транспортировки газа на 201</w:t>
      </w:r>
      <w:r w:rsidR="00C12E83">
        <w:rPr>
          <w:rFonts w:ascii="Times New Roman" w:eastAsia="Times New Roman" w:hAnsi="Times New Roman" w:cs="Times New Roman"/>
          <w:sz w:val="24"/>
          <w:szCs w:val="24"/>
          <w:lang w:eastAsia="ru-RU"/>
        </w:rPr>
        <w:t>8</w:t>
      </w:r>
      <w:r w:rsidRPr="00D44505">
        <w:rPr>
          <w:rFonts w:ascii="Times New Roman" w:eastAsia="Times New Roman" w:hAnsi="Times New Roman" w:cs="Times New Roman"/>
          <w:sz w:val="24"/>
          <w:szCs w:val="24"/>
          <w:lang w:eastAsia="ru-RU"/>
        </w:rPr>
        <w:t xml:space="preserve"> год составляет ___ млн. м3</w:t>
      </w:r>
      <w:r w:rsidR="00967278">
        <w:rPr>
          <w:rFonts w:ascii="Times New Roman" w:eastAsia="Times New Roman" w:hAnsi="Times New Roman" w:cs="Times New Roman"/>
          <w:sz w:val="24"/>
          <w:szCs w:val="24"/>
          <w:lang w:eastAsia="ru-RU"/>
        </w:rPr>
        <w:t>.</w:t>
      </w:r>
    </w:p>
    <w:p w:rsidR="00967278" w:rsidRDefault="00967278" w:rsidP="00967278">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Плановый объем транспортировки газа на 201</w:t>
      </w:r>
      <w:r>
        <w:rPr>
          <w:rFonts w:ascii="Times New Roman" w:eastAsia="Times New Roman" w:hAnsi="Times New Roman" w:cs="Times New Roman"/>
          <w:sz w:val="24"/>
          <w:szCs w:val="24"/>
          <w:lang w:eastAsia="ru-RU"/>
        </w:rPr>
        <w:t>9</w:t>
      </w:r>
      <w:r w:rsidRPr="00D44505">
        <w:rPr>
          <w:rFonts w:ascii="Times New Roman" w:eastAsia="Times New Roman" w:hAnsi="Times New Roman" w:cs="Times New Roman"/>
          <w:sz w:val="24"/>
          <w:szCs w:val="24"/>
          <w:lang w:eastAsia="ru-RU"/>
        </w:rPr>
        <w:t xml:space="preserve"> год составляет ___ млн. м3</w:t>
      </w:r>
      <w:r>
        <w:rPr>
          <w:rFonts w:ascii="Times New Roman" w:eastAsia="Times New Roman" w:hAnsi="Times New Roman" w:cs="Times New Roman"/>
          <w:sz w:val="24"/>
          <w:szCs w:val="24"/>
          <w:lang w:eastAsia="ru-RU"/>
        </w:rPr>
        <w:t>.</w:t>
      </w:r>
    </w:p>
    <w:p w:rsidR="00967278" w:rsidRDefault="00967278" w:rsidP="00967278">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Плановый объем транспортировки газа на 20</w:t>
      </w:r>
      <w:r>
        <w:rPr>
          <w:rFonts w:ascii="Times New Roman" w:eastAsia="Times New Roman" w:hAnsi="Times New Roman" w:cs="Times New Roman"/>
          <w:sz w:val="24"/>
          <w:szCs w:val="24"/>
          <w:lang w:eastAsia="ru-RU"/>
        </w:rPr>
        <w:t>20</w:t>
      </w:r>
      <w:r w:rsidRPr="00D44505">
        <w:rPr>
          <w:rFonts w:ascii="Times New Roman" w:eastAsia="Times New Roman" w:hAnsi="Times New Roman" w:cs="Times New Roman"/>
          <w:sz w:val="24"/>
          <w:szCs w:val="24"/>
          <w:lang w:eastAsia="ru-RU"/>
        </w:rPr>
        <w:t xml:space="preserve"> год составляет ___ млн. м3</w:t>
      </w:r>
      <w:r>
        <w:rPr>
          <w:rFonts w:ascii="Times New Roman" w:eastAsia="Times New Roman" w:hAnsi="Times New Roman" w:cs="Times New Roman"/>
          <w:sz w:val="24"/>
          <w:szCs w:val="24"/>
          <w:lang w:eastAsia="ru-RU"/>
        </w:rPr>
        <w:t>.</w:t>
      </w:r>
    </w:p>
    <w:p w:rsidR="00F77587" w:rsidRDefault="00F77587" w:rsidP="00F77587">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Плановый объем транспортировки газа на 20</w:t>
      </w:r>
      <w:r>
        <w:rPr>
          <w:rFonts w:ascii="Times New Roman" w:eastAsia="Times New Roman" w:hAnsi="Times New Roman" w:cs="Times New Roman"/>
          <w:sz w:val="24"/>
          <w:szCs w:val="24"/>
          <w:lang w:eastAsia="ru-RU"/>
        </w:rPr>
        <w:t>21</w:t>
      </w:r>
      <w:r w:rsidRPr="00D44505">
        <w:rPr>
          <w:rFonts w:ascii="Times New Roman" w:eastAsia="Times New Roman" w:hAnsi="Times New Roman" w:cs="Times New Roman"/>
          <w:sz w:val="24"/>
          <w:szCs w:val="24"/>
          <w:lang w:eastAsia="ru-RU"/>
        </w:rPr>
        <w:t xml:space="preserve"> год составляет ___ млн. м3</w:t>
      </w:r>
      <w:r>
        <w:rPr>
          <w:rFonts w:ascii="Times New Roman" w:eastAsia="Times New Roman" w:hAnsi="Times New Roman" w:cs="Times New Roman"/>
          <w:sz w:val="24"/>
          <w:szCs w:val="24"/>
          <w:lang w:eastAsia="ru-RU"/>
        </w:rPr>
        <w:t>.</w:t>
      </w:r>
    </w:p>
    <w:p w:rsidR="00F77587" w:rsidRDefault="00F77587" w:rsidP="00F77587">
      <w:pPr>
        <w:spacing w:after="0" w:line="240" w:lineRule="auto"/>
        <w:rPr>
          <w:rFonts w:ascii="Times New Roman" w:eastAsia="Times New Roman" w:hAnsi="Times New Roman" w:cs="Times New Roman"/>
          <w:sz w:val="24"/>
          <w:szCs w:val="24"/>
          <w:lang w:eastAsia="ru-RU"/>
        </w:rPr>
      </w:pPr>
      <w:r w:rsidRPr="00D44505">
        <w:rPr>
          <w:rFonts w:ascii="Times New Roman" w:eastAsia="Times New Roman" w:hAnsi="Times New Roman" w:cs="Times New Roman"/>
          <w:sz w:val="24"/>
          <w:szCs w:val="24"/>
          <w:lang w:eastAsia="ru-RU"/>
        </w:rPr>
        <w:t>Плановый объем транспортировки газа на 20</w:t>
      </w:r>
      <w:r>
        <w:rPr>
          <w:rFonts w:ascii="Times New Roman" w:eastAsia="Times New Roman" w:hAnsi="Times New Roman" w:cs="Times New Roman"/>
          <w:sz w:val="24"/>
          <w:szCs w:val="24"/>
          <w:lang w:eastAsia="ru-RU"/>
        </w:rPr>
        <w:t>22</w:t>
      </w:r>
      <w:r w:rsidRPr="00D44505">
        <w:rPr>
          <w:rFonts w:ascii="Times New Roman" w:eastAsia="Times New Roman" w:hAnsi="Times New Roman" w:cs="Times New Roman"/>
          <w:sz w:val="24"/>
          <w:szCs w:val="24"/>
          <w:lang w:eastAsia="ru-RU"/>
        </w:rPr>
        <w:t xml:space="preserve"> год составляет ___ млн. м3</w:t>
      </w:r>
      <w:r>
        <w:rPr>
          <w:rFonts w:ascii="Times New Roman" w:eastAsia="Times New Roman" w:hAnsi="Times New Roman" w:cs="Times New Roman"/>
          <w:sz w:val="24"/>
          <w:szCs w:val="24"/>
          <w:lang w:eastAsia="ru-RU"/>
        </w:rPr>
        <w:t>.</w:t>
      </w:r>
    </w:p>
    <w:p w:rsidR="00F77587" w:rsidRDefault="00F77587" w:rsidP="00967278">
      <w:pPr>
        <w:spacing w:after="0" w:line="240" w:lineRule="auto"/>
        <w:rPr>
          <w:rFonts w:ascii="Times New Roman" w:eastAsia="Times New Roman" w:hAnsi="Times New Roman" w:cs="Times New Roman"/>
          <w:sz w:val="24"/>
          <w:szCs w:val="24"/>
          <w:lang w:eastAsia="ru-RU"/>
        </w:rPr>
      </w:pPr>
    </w:p>
    <w:p w:rsidR="00D44505" w:rsidRDefault="00D44505" w:rsidP="00D44505">
      <w:pPr>
        <w:spacing w:after="0" w:line="240" w:lineRule="auto"/>
        <w:rPr>
          <w:rFonts w:ascii="Times New Roman" w:eastAsia="Times New Roman" w:hAnsi="Times New Roman" w:cs="Times New Roman"/>
          <w:i/>
          <w:sz w:val="24"/>
          <w:szCs w:val="24"/>
          <w:lang w:eastAsia="ru-RU"/>
        </w:rPr>
      </w:pPr>
      <w:r w:rsidRPr="00967278">
        <w:rPr>
          <w:rFonts w:ascii="Times New Roman" w:eastAsia="Times New Roman" w:hAnsi="Times New Roman" w:cs="Times New Roman"/>
          <w:i/>
          <w:sz w:val="24"/>
          <w:szCs w:val="24"/>
          <w:lang w:eastAsia="ru-RU"/>
        </w:rPr>
        <w:t>Пояснить принципы планирования и основные отклонения от прин</w:t>
      </w:r>
      <w:r w:rsidR="00967278">
        <w:rPr>
          <w:rFonts w:ascii="Times New Roman" w:eastAsia="Times New Roman" w:hAnsi="Times New Roman" w:cs="Times New Roman"/>
          <w:i/>
          <w:sz w:val="24"/>
          <w:szCs w:val="24"/>
          <w:lang w:eastAsia="ru-RU"/>
        </w:rPr>
        <w:t>ятых при прошлом регулировании 2015-2017 гг.</w:t>
      </w:r>
    </w:p>
    <w:p w:rsidR="00967278" w:rsidRPr="00967278" w:rsidRDefault="00967278" w:rsidP="00D44505">
      <w:pPr>
        <w:spacing w:after="0" w:line="240" w:lineRule="auto"/>
        <w:rPr>
          <w:rFonts w:ascii="Times New Roman" w:eastAsia="Times New Roman" w:hAnsi="Times New Roman" w:cs="Times New Roman"/>
          <w:i/>
          <w:sz w:val="24"/>
          <w:szCs w:val="24"/>
          <w:lang w:eastAsia="ru-RU"/>
        </w:rPr>
      </w:pPr>
    </w:p>
    <w:tbl>
      <w:tblPr>
        <w:tblStyle w:val="a3"/>
        <w:tblW w:w="9912" w:type="dxa"/>
        <w:tblLook w:val="04A0" w:firstRow="1" w:lastRow="0" w:firstColumn="1" w:lastColumn="0" w:noHBand="0" w:noVBand="1"/>
      </w:tblPr>
      <w:tblGrid>
        <w:gridCol w:w="836"/>
        <w:gridCol w:w="4830"/>
        <w:gridCol w:w="905"/>
        <w:gridCol w:w="906"/>
        <w:gridCol w:w="905"/>
        <w:gridCol w:w="827"/>
        <w:gridCol w:w="703"/>
      </w:tblGrid>
      <w:tr w:rsidR="00F77587" w:rsidRPr="00967278" w:rsidTr="00F77587">
        <w:tc>
          <w:tcPr>
            <w:tcW w:w="836" w:type="dxa"/>
          </w:tcPr>
          <w:p w:rsidR="00F77587" w:rsidRPr="00967278" w:rsidRDefault="00F77587" w:rsidP="00F77587">
            <w:pPr>
              <w:rPr>
                <w:rFonts w:ascii="Times New Roman" w:eastAsia="Times New Roman" w:hAnsi="Times New Roman" w:cs="Times New Roman"/>
                <w:sz w:val="24"/>
                <w:szCs w:val="24"/>
                <w:lang w:eastAsia="ru-RU"/>
              </w:rPr>
            </w:pPr>
          </w:p>
        </w:tc>
        <w:tc>
          <w:tcPr>
            <w:tcW w:w="4830" w:type="dxa"/>
          </w:tcPr>
          <w:p w:rsidR="00F77587" w:rsidRPr="00967278" w:rsidRDefault="00F77587" w:rsidP="00F77587">
            <w:pPr>
              <w:rPr>
                <w:rFonts w:ascii="Times New Roman" w:eastAsia="Times New Roman" w:hAnsi="Times New Roman" w:cs="Times New Roman"/>
                <w:sz w:val="24"/>
                <w:szCs w:val="24"/>
                <w:lang w:eastAsia="ru-RU"/>
              </w:rPr>
            </w:pPr>
          </w:p>
        </w:tc>
        <w:tc>
          <w:tcPr>
            <w:tcW w:w="905" w:type="dxa"/>
          </w:tcPr>
          <w:p w:rsidR="00F77587" w:rsidRPr="00967278" w:rsidRDefault="00F77587" w:rsidP="00F7758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906" w:type="dxa"/>
          </w:tcPr>
          <w:p w:rsidR="00F77587" w:rsidRPr="00967278" w:rsidRDefault="00F77587" w:rsidP="00F7758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905" w:type="dxa"/>
          </w:tcPr>
          <w:p w:rsidR="00F77587" w:rsidRPr="00967278" w:rsidRDefault="00F77587" w:rsidP="00F7758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27" w:type="dxa"/>
          </w:tcPr>
          <w:p w:rsidR="00F77587" w:rsidRDefault="00F77587" w:rsidP="00F77587">
            <w:r>
              <w:rPr>
                <w:rFonts w:ascii="Times New Roman" w:eastAsia="Times New Roman" w:hAnsi="Times New Roman" w:cs="Times New Roman"/>
                <w:sz w:val="24"/>
                <w:szCs w:val="24"/>
                <w:lang w:eastAsia="ru-RU"/>
              </w:rPr>
              <w:t>2021</w:t>
            </w:r>
          </w:p>
        </w:tc>
        <w:tc>
          <w:tcPr>
            <w:tcW w:w="703" w:type="dxa"/>
          </w:tcPr>
          <w:p w:rsidR="00F77587" w:rsidRDefault="00F77587" w:rsidP="00F77587">
            <w:r>
              <w:rPr>
                <w:rFonts w:ascii="Times New Roman" w:eastAsia="Times New Roman" w:hAnsi="Times New Roman" w:cs="Times New Roman"/>
                <w:sz w:val="24"/>
                <w:szCs w:val="24"/>
                <w:lang w:eastAsia="ru-RU"/>
              </w:rPr>
              <w:t>2022</w:t>
            </w: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газа конечным потребителям,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lastRenderedPageBreak/>
              <w:t>1.1</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1-я группа потребителей,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1.1.1</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1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1.1.</w:t>
            </w:r>
            <w:r w:rsidRPr="00967278">
              <w:rPr>
                <w:rFonts w:ascii="Times New Roman" w:eastAsia="Times New Roman" w:hAnsi="Times New Roman" w:cs="Times New Roman"/>
                <w:sz w:val="24"/>
                <w:szCs w:val="24"/>
                <w:lang w:val="en-US" w:eastAsia="ru-RU"/>
              </w:rPr>
              <w:t>n</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w:t>
            </w:r>
            <w:r w:rsidRPr="00967278">
              <w:rPr>
                <w:rFonts w:ascii="Times New Roman" w:eastAsia="Times New Roman" w:hAnsi="Times New Roman" w:cs="Times New Roman"/>
                <w:sz w:val="24"/>
                <w:szCs w:val="24"/>
                <w:lang w:val="en-US" w:eastAsia="ru-RU"/>
              </w:rPr>
              <w:t>n</w:t>
            </w:r>
            <w:r w:rsidRPr="00967278">
              <w:rPr>
                <w:rFonts w:ascii="Times New Roman" w:eastAsia="Times New Roman" w:hAnsi="Times New Roman" w:cs="Times New Roman"/>
                <w:sz w:val="24"/>
                <w:szCs w:val="24"/>
                <w:lang w:eastAsia="ru-RU"/>
              </w:rPr>
              <w:t>…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 xml:space="preserve">1.2. </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967278">
              <w:rPr>
                <w:rFonts w:ascii="Times New Roman" w:eastAsia="Times New Roman" w:hAnsi="Times New Roman" w:cs="Times New Roman"/>
                <w:sz w:val="24"/>
                <w:szCs w:val="24"/>
                <w:lang w:eastAsia="ru-RU"/>
              </w:rPr>
              <w:t>.1</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1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967278">
              <w:rPr>
                <w:rFonts w:ascii="Times New Roman" w:eastAsia="Times New Roman" w:hAnsi="Times New Roman" w:cs="Times New Roman"/>
                <w:sz w:val="24"/>
                <w:szCs w:val="24"/>
                <w:lang w:eastAsia="ru-RU"/>
              </w:rPr>
              <w:t>….</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967278">
              <w:rPr>
                <w:rFonts w:ascii="Times New Roman" w:eastAsia="Times New Roman" w:hAnsi="Times New Roman" w:cs="Times New Roman"/>
                <w:sz w:val="24"/>
                <w:szCs w:val="24"/>
                <w:lang w:eastAsia="ru-RU"/>
              </w:rPr>
              <w:t>.</w:t>
            </w:r>
            <w:r w:rsidRPr="00967278">
              <w:rPr>
                <w:rFonts w:ascii="Times New Roman" w:eastAsia="Times New Roman" w:hAnsi="Times New Roman" w:cs="Times New Roman"/>
                <w:sz w:val="24"/>
                <w:szCs w:val="24"/>
                <w:lang w:val="en-US" w:eastAsia="ru-RU"/>
              </w:rPr>
              <w:t>n</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proofErr w:type="gramStart"/>
            <w:r w:rsidRPr="00967278">
              <w:rPr>
                <w:rFonts w:ascii="Times New Roman" w:eastAsia="Times New Roman" w:hAnsi="Times New Roman" w:cs="Times New Roman"/>
                <w:sz w:val="24"/>
                <w:szCs w:val="24"/>
                <w:lang w:eastAsia="ru-RU"/>
              </w:rPr>
              <w:t>потребитель</w:t>
            </w:r>
            <w:proofErr w:type="gramEnd"/>
            <w:r w:rsidRPr="00967278">
              <w:rPr>
                <w:rFonts w:ascii="Times New Roman" w:eastAsia="Times New Roman" w:hAnsi="Times New Roman" w:cs="Times New Roman"/>
                <w:sz w:val="24"/>
                <w:szCs w:val="24"/>
                <w:lang w:eastAsia="ru-RU"/>
              </w:rPr>
              <w:t xml:space="preserve"> </w:t>
            </w:r>
            <w:r w:rsidRPr="00967278">
              <w:rPr>
                <w:rFonts w:ascii="Times New Roman" w:eastAsia="Times New Roman" w:hAnsi="Times New Roman" w:cs="Times New Roman"/>
                <w:sz w:val="24"/>
                <w:szCs w:val="24"/>
                <w:lang w:val="en-US" w:eastAsia="ru-RU"/>
              </w:rPr>
              <w:t>n</w:t>
            </w:r>
            <w:r w:rsidRPr="00967278">
              <w:rPr>
                <w:rFonts w:ascii="Times New Roman" w:eastAsia="Times New Roman" w:hAnsi="Times New Roman" w:cs="Times New Roman"/>
                <w:sz w:val="24"/>
                <w:szCs w:val="24"/>
                <w:lang w:eastAsia="ru-RU"/>
              </w:rPr>
              <w:t>… (наименование)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1.3</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3-я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1.4</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4-я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1.5</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5-я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1.6</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6-я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1.7</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7-я группа потребителей, всего</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1.8</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8-я группа (население)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p>
        </w:tc>
        <w:tc>
          <w:tcPr>
            <w:tcW w:w="4830"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в транзитном потоке, всего, в том числе: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2.1</w:t>
            </w:r>
          </w:p>
        </w:tc>
        <w:tc>
          <w:tcPr>
            <w:tcW w:w="4830" w:type="dxa"/>
          </w:tcPr>
          <w:p w:rsidR="00F77587" w:rsidRPr="00967278" w:rsidRDefault="00F77587" w:rsidP="001A26A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ГРО 1 (наименование)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p>
        </w:tc>
        <w:tc>
          <w:tcPr>
            <w:tcW w:w="4830" w:type="dxa"/>
          </w:tcPr>
          <w:p w:rsidR="00F77587" w:rsidRPr="00967278" w:rsidRDefault="00F77587" w:rsidP="001A26A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Объем транспортировки ГРО … (наименование)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2.</w:t>
            </w:r>
            <w:r w:rsidRPr="00967278">
              <w:rPr>
                <w:rFonts w:ascii="Times New Roman" w:eastAsia="Times New Roman" w:hAnsi="Times New Roman" w:cs="Times New Roman"/>
                <w:sz w:val="24"/>
                <w:szCs w:val="24"/>
                <w:lang w:val="en-US" w:eastAsia="ru-RU"/>
              </w:rPr>
              <w:t>n</w:t>
            </w:r>
          </w:p>
        </w:tc>
        <w:tc>
          <w:tcPr>
            <w:tcW w:w="4830" w:type="dxa"/>
          </w:tcPr>
          <w:p w:rsidR="00F77587" w:rsidRPr="00967278" w:rsidRDefault="00F77587" w:rsidP="001A26A7">
            <w:pPr>
              <w:rPr>
                <w:rFonts w:ascii="Times New Roman" w:eastAsia="Times New Roman" w:hAnsi="Times New Roman" w:cs="Times New Roman"/>
                <w:sz w:val="24"/>
                <w:szCs w:val="24"/>
                <w:lang w:eastAsia="ru-RU"/>
              </w:rPr>
            </w:pPr>
            <w:r w:rsidRPr="00967278">
              <w:rPr>
                <w:rFonts w:ascii="Times New Roman" w:eastAsia="Times New Roman" w:hAnsi="Times New Roman" w:cs="Times New Roman"/>
                <w:sz w:val="24"/>
                <w:szCs w:val="24"/>
                <w:lang w:eastAsia="ru-RU"/>
              </w:rPr>
              <w:t xml:space="preserve">Объем транспортировки ГРО </w:t>
            </w:r>
            <w:r w:rsidRPr="00967278">
              <w:rPr>
                <w:rFonts w:ascii="Times New Roman" w:eastAsia="Times New Roman" w:hAnsi="Times New Roman" w:cs="Times New Roman"/>
                <w:sz w:val="24"/>
                <w:szCs w:val="24"/>
                <w:lang w:val="en-US" w:eastAsia="ru-RU"/>
              </w:rPr>
              <w:t>n</w:t>
            </w:r>
            <w:r w:rsidRPr="00967278">
              <w:rPr>
                <w:rFonts w:ascii="Times New Roman" w:eastAsia="Times New Roman" w:hAnsi="Times New Roman" w:cs="Times New Roman"/>
                <w:sz w:val="24"/>
                <w:szCs w:val="24"/>
                <w:lang w:eastAsia="ru-RU"/>
              </w:rPr>
              <w:t xml:space="preserve"> (наименование)</w:t>
            </w: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906" w:type="dxa"/>
          </w:tcPr>
          <w:p w:rsidR="00F77587" w:rsidRPr="00967278" w:rsidRDefault="00F77587" w:rsidP="00AE5349">
            <w:pPr>
              <w:rPr>
                <w:rFonts w:ascii="Times New Roman" w:eastAsia="Times New Roman" w:hAnsi="Times New Roman" w:cs="Times New Roman"/>
                <w:sz w:val="24"/>
                <w:szCs w:val="24"/>
                <w:lang w:eastAsia="ru-RU"/>
              </w:rPr>
            </w:pPr>
          </w:p>
        </w:tc>
        <w:tc>
          <w:tcPr>
            <w:tcW w:w="905" w:type="dxa"/>
          </w:tcPr>
          <w:p w:rsidR="00F77587" w:rsidRPr="00967278" w:rsidRDefault="00F77587" w:rsidP="00AE5349">
            <w:pPr>
              <w:rPr>
                <w:rFonts w:ascii="Times New Roman" w:eastAsia="Times New Roman" w:hAnsi="Times New Roman" w:cs="Times New Roman"/>
                <w:sz w:val="24"/>
                <w:szCs w:val="24"/>
                <w:lang w:eastAsia="ru-RU"/>
              </w:rPr>
            </w:pPr>
          </w:p>
        </w:tc>
        <w:tc>
          <w:tcPr>
            <w:tcW w:w="827" w:type="dxa"/>
          </w:tcPr>
          <w:p w:rsidR="00F77587" w:rsidRPr="00967278" w:rsidRDefault="00F77587" w:rsidP="00AE5349">
            <w:pPr>
              <w:rPr>
                <w:rFonts w:ascii="Times New Roman" w:eastAsia="Times New Roman" w:hAnsi="Times New Roman" w:cs="Times New Roman"/>
                <w:sz w:val="24"/>
                <w:szCs w:val="24"/>
                <w:lang w:eastAsia="ru-RU"/>
              </w:rPr>
            </w:pPr>
          </w:p>
        </w:tc>
        <w:tc>
          <w:tcPr>
            <w:tcW w:w="703" w:type="dxa"/>
          </w:tcPr>
          <w:p w:rsidR="00F77587" w:rsidRPr="00967278" w:rsidRDefault="00F77587" w:rsidP="00AE5349">
            <w:pPr>
              <w:rPr>
                <w:rFonts w:ascii="Times New Roman" w:eastAsia="Times New Roman" w:hAnsi="Times New Roman" w:cs="Times New Roman"/>
                <w:sz w:val="24"/>
                <w:szCs w:val="24"/>
                <w:lang w:eastAsia="ru-RU"/>
              </w:rPr>
            </w:pPr>
          </w:p>
        </w:tc>
      </w:tr>
      <w:tr w:rsidR="00F77587" w:rsidRPr="00967278" w:rsidTr="00F77587">
        <w:tc>
          <w:tcPr>
            <w:tcW w:w="836" w:type="dxa"/>
          </w:tcPr>
          <w:p w:rsidR="00F77587" w:rsidRPr="00967278" w:rsidRDefault="00F77587" w:rsidP="00AE5349">
            <w:pPr>
              <w:rPr>
                <w:rFonts w:ascii="Times New Roman" w:eastAsia="Times New Roman" w:hAnsi="Times New Roman" w:cs="Times New Roman"/>
                <w:b/>
                <w:sz w:val="24"/>
                <w:szCs w:val="24"/>
                <w:lang w:eastAsia="ru-RU"/>
              </w:rPr>
            </w:pPr>
            <w:r w:rsidRPr="00967278">
              <w:rPr>
                <w:rFonts w:ascii="Times New Roman" w:eastAsia="Times New Roman" w:hAnsi="Times New Roman" w:cs="Times New Roman"/>
                <w:b/>
                <w:sz w:val="24"/>
                <w:szCs w:val="24"/>
                <w:lang w:eastAsia="ru-RU"/>
              </w:rPr>
              <w:t>3</w:t>
            </w:r>
          </w:p>
        </w:tc>
        <w:tc>
          <w:tcPr>
            <w:tcW w:w="4830" w:type="dxa"/>
          </w:tcPr>
          <w:p w:rsidR="00F77587" w:rsidRPr="00967278" w:rsidRDefault="00F77587" w:rsidP="00AE5349">
            <w:pPr>
              <w:rPr>
                <w:rFonts w:ascii="Times New Roman" w:eastAsia="Times New Roman" w:hAnsi="Times New Roman" w:cs="Times New Roman"/>
                <w:b/>
                <w:sz w:val="24"/>
                <w:szCs w:val="24"/>
                <w:lang w:eastAsia="ru-RU"/>
              </w:rPr>
            </w:pPr>
            <w:r w:rsidRPr="00967278">
              <w:rPr>
                <w:rFonts w:ascii="Times New Roman" w:eastAsia="Times New Roman" w:hAnsi="Times New Roman" w:cs="Times New Roman"/>
                <w:b/>
                <w:sz w:val="24"/>
                <w:szCs w:val="24"/>
                <w:lang w:eastAsia="ru-RU"/>
              </w:rPr>
              <w:t>Общий объем транспортировки газа</w:t>
            </w:r>
            <w:r>
              <w:rPr>
                <w:rFonts w:ascii="Times New Roman" w:eastAsia="Times New Roman" w:hAnsi="Times New Roman" w:cs="Times New Roman"/>
                <w:b/>
                <w:sz w:val="24"/>
                <w:szCs w:val="24"/>
                <w:lang w:eastAsia="ru-RU"/>
              </w:rPr>
              <w:t xml:space="preserve"> (стр.1+стр.2)</w:t>
            </w:r>
          </w:p>
        </w:tc>
        <w:tc>
          <w:tcPr>
            <w:tcW w:w="905" w:type="dxa"/>
          </w:tcPr>
          <w:p w:rsidR="00F77587" w:rsidRPr="00967278" w:rsidRDefault="00F77587" w:rsidP="00AE5349">
            <w:pPr>
              <w:rPr>
                <w:rFonts w:ascii="Times New Roman" w:eastAsia="Times New Roman" w:hAnsi="Times New Roman" w:cs="Times New Roman"/>
                <w:b/>
                <w:sz w:val="24"/>
                <w:szCs w:val="24"/>
                <w:lang w:eastAsia="ru-RU"/>
              </w:rPr>
            </w:pPr>
          </w:p>
        </w:tc>
        <w:tc>
          <w:tcPr>
            <w:tcW w:w="906" w:type="dxa"/>
          </w:tcPr>
          <w:p w:rsidR="00F77587" w:rsidRPr="00967278" w:rsidRDefault="00F77587" w:rsidP="00AE5349">
            <w:pPr>
              <w:rPr>
                <w:rFonts w:ascii="Times New Roman" w:eastAsia="Times New Roman" w:hAnsi="Times New Roman" w:cs="Times New Roman"/>
                <w:b/>
                <w:sz w:val="24"/>
                <w:szCs w:val="24"/>
                <w:lang w:eastAsia="ru-RU"/>
              </w:rPr>
            </w:pPr>
          </w:p>
        </w:tc>
        <w:tc>
          <w:tcPr>
            <w:tcW w:w="905" w:type="dxa"/>
          </w:tcPr>
          <w:p w:rsidR="00F77587" w:rsidRPr="00967278" w:rsidRDefault="00F77587" w:rsidP="00AE5349">
            <w:pPr>
              <w:rPr>
                <w:rFonts w:ascii="Times New Roman" w:eastAsia="Times New Roman" w:hAnsi="Times New Roman" w:cs="Times New Roman"/>
                <w:b/>
                <w:sz w:val="24"/>
                <w:szCs w:val="24"/>
                <w:lang w:eastAsia="ru-RU"/>
              </w:rPr>
            </w:pPr>
          </w:p>
        </w:tc>
        <w:tc>
          <w:tcPr>
            <w:tcW w:w="827" w:type="dxa"/>
          </w:tcPr>
          <w:p w:rsidR="00F77587" w:rsidRPr="00967278" w:rsidRDefault="00F77587" w:rsidP="00AE5349">
            <w:pPr>
              <w:rPr>
                <w:rFonts w:ascii="Times New Roman" w:eastAsia="Times New Roman" w:hAnsi="Times New Roman" w:cs="Times New Roman"/>
                <w:b/>
                <w:sz w:val="24"/>
                <w:szCs w:val="24"/>
                <w:lang w:eastAsia="ru-RU"/>
              </w:rPr>
            </w:pPr>
          </w:p>
        </w:tc>
        <w:tc>
          <w:tcPr>
            <w:tcW w:w="703" w:type="dxa"/>
          </w:tcPr>
          <w:p w:rsidR="00F77587" w:rsidRPr="00967278" w:rsidRDefault="00F77587" w:rsidP="00AE5349">
            <w:pPr>
              <w:rPr>
                <w:rFonts w:ascii="Times New Roman" w:eastAsia="Times New Roman" w:hAnsi="Times New Roman" w:cs="Times New Roman"/>
                <w:b/>
                <w:sz w:val="24"/>
                <w:szCs w:val="24"/>
                <w:lang w:eastAsia="ru-RU"/>
              </w:rPr>
            </w:pPr>
          </w:p>
        </w:tc>
      </w:tr>
    </w:tbl>
    <w:p w:rsidR="00E22757" w:rsidRDefault="00E22757" w:rsidP="00E22757">
      <w:pPr>
        <w:spacing w:after="0" w:line="240" w:lineRule="auto"/>
        <w:rPr>
          <w:rFonts w:ascii="Times New Roman" w:eastAsia="Times New Roman" w:hAnsi="Times New Roman" w:cs="Times New Roman"/>
          <w:sz w:val="24"/>
          <w:szCs w:val="24"/>
          <w:lang w:eastAsia="ru-RU"/>
        </w:rPr>
      </w:pPr>
    </w:p>
    <w:p w:rsidR="00E22757" w:rsidRPr="00372D73" w:rsidRDefault="00E22757" w:rsidP="00372D73">
      <w:pPr>
        <w:spacing w:after="0" w:line="240" w:lineRule="auto"/>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Документы:</w:t>
      </w:r>
    </w:p>
    <w:p w:rsidR="00E22757" w:rsidRPr="00372D73" w:rsidRDefault="00E22757" w:rsidP="00372D73">
      <w:pPr>
        <w:spacing w:after="0" w:line="240" w:lineRule="auto"/>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1. Документы, подтверждающие учет объемов в качестве поставки конечным потребителям и исполнения пунктов 28 и 29 Методических указаний № 411-э/7 (протяженность, гидравлические расчеты);</w:t>
      </w:r>
    </w:p>
    <w:p w:rsidR="00E22757" w:rsidRPr="00372D73" w:rsidRDefault="00E22757" w:rsidP="00372D73">
      <w:pPr>
        <w:spacing w:after="0" w:line="240" w:lineRule="auto"/>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2. Согласование со смежной газораспределительной организацией или поставщиком газа объем газа осуществляемого в транзитном потоке;</w:t>
      </w:r>
    </w:p>
    <w:p w:rsidR="00E22757" w:rsidRPr="00372D73" w:rsidRDefault="00E22757" w:rsidP="00372D73">
      <w:pPr>
        <w:spacing w:after="0" w:line="240" w:lineRule="auto"/>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 xml:space="preserve">3. Сведения об объемах газа, потребителям, чье </w:t>
      </w:r>
      <w:proofErr w:type="spellStart"/>
      <w:r w:rsidRPr="00372D73">
        <w:rPr>
          <w:rFonts w:ascii="Times New Roman" w:eastAsia="Times New Roman" w:hAnsi="Times New Roman" w:cs="Times New Roman"/>
          <w:b/>
          <w:sz w:val="24"/>
          <w:szCs w:val="24"/>
          <w:lang w:eastAsia="ru-RU"/>
        </w:rPr>
        <w:t>газопотребляющее</w:t>
      </w:r>
      <w:proofErr w:type="spellEnd"/>
      <w:r w:rsidRPr="00372D73">
        <w:rPr>
          <w:rFonts w:ascii="Times New Roman" w:eastAsia="Times New Roman" w:hAnsi="Times New Roman" w:cs="Times New Roman"/>
          <w:b/>
          <w:sz w:val="24"/>
          <w:szCs w:val="24"/>
          <w:lang w:eastAsia="ru-RU"/>
        </w:rPr>
        <w:t xml:space="preserve"> оборудование присоединено к примыкающему газопроводу, не принадлежащему газораспределительной организации на праве собственности и ином законном основании</w:t>
      </w:r>
      <w:r w:rsidR="00264BE7" w:rsidRPr="00372D73">
        <w:rPr>
          <w:rFonts w:ascii="Times New Roman" w:eastAsia="Times New Roman" w:hAnsi="Times New Roman" w:cs="Times New Roman"/>
          <w:b/>
          <w:sz w:val="24"/>
          <w:szCs w:val="24"/>
          <w:lang w:eastAsia="ru-RU"/>
        </w:rPr>
        <w:t xml:space="preserve"> или обслуживаемому на основании договора о техническом обслуживании.</w:t>
      </w:r>
    </w:p>
    <w:p w:rsidR="00E22757" w:rsidRPr="00372D73" w:rsidRDefault="00264BE7" w:rsidP="00372D73">
      <w:pPr>
        <w:spacing w:after="0" w:line="240" w:lineRule="auto"/>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4. Реестр потребителей, которым оказываются услуги по транспортировке газа;</w:t>
      </w:r>
    </w:p>
    <w:p w:rsidR="00E22757" w:rsidRDefault="00E22757" w:rsidP="00967278">
      <w:pPr>
        <w:spacing w:after="0" w:line="240" w:lineRule="auto"/>
        <w:rPr>
          <w:rFonts w:ascii="Times New Roman" w:eastAsia="Times New Roman" w:hAnsi="Times New Roman" w:cs="Times New Roman"/>
          <w:sz w:val="24"/>
          <w:szCs w:val="24"/>
          <w:lang w:eastAsia="ru-RU"/>
        </w:rPr>
      </w:pPr>
    </w:p>
    <w:p w:rsidR="00D44505" w:rsidRDefault="00D44505" w:rsidP="00D44505">
      <w:pPr>
        <w:spacing w:after="0" w:line="240" w:lineRule="auto"/>
        <w:rPr>
          <w:rFonts w:ascii="Times New Roman" w:eastAsia="Times New Roman" w:hAnsi="Times New Roman" w:cs="Times New Roman"/>
          <w:sz w:val="24"/>
          <w:szCs w:val="24"/>
          <w:lang w:eastAsia="ru-RU"/>
        </w:rPr>
      </w:pPr>
      <w:bookmarkStart w:id="65" w:name="100106"/>
      <w:bookmarkEnd w:id="65"/>
      <w:r w:rsidRPr="00D44505">
        <w:rPr>
          <w:rFonts w:ascii="Times New Roman" w:eastAsia="Times New Roman" w:hAnsi="Times New Roman" w:cs="Times New Roman"/>
          <w:sz w:val="24"/>
          <w:szCs w:val="24"/>
          <w:lang w:eastAsia="ru-RU"/>
        </w:rPr>
        <w:t xml:space="preserve">5.2. </w:t>
      </w:r>
      <w:r w:rsidR="00D25244">
        <w:rPr>
          <w:rFonts w:ascii="Times New Roman" w:eastAsia="Times New Roman" w:hAnsi="Times New Roman" w:cs="Times New Roman"/>
          <w:sz w:val="24"/>
          <w:szCs w:val="24"/>
          <w:lang w:eastAsia="ru-RU"/>
        </w:rPr>
        <w:t>Коэффициент распределения прямых и косвенных расходов на 2018-202</w:t>
      </w:r>
      <w:r w:rsidR="00F77587">
        <w:rPr>
          <w:rFonts w:ascii="Times New Roman" w:eastAsia="Times New Roman" w:hAnsi="Times New Roman" w:cs="Times New Roman"/>
          <w:sz w:val="24"/>
          <w:szCs w:val="24"/>
          <w:lang w:eastAsia="ru-RU"/>
        </w:rPr>
        <w:t>2</w:t>
      </w:r>
      <w:r w:rsidR="00D25244">
        <w:rPr>
          <w:rFonts w:ascii="Times New Roman" w:eastAsia="Times New Roman" w:hAnsi="Times New Roman" w:cs="Times New Roman"/>
          <w:sz w:val="24"/>
          <w:szCs w:val="24"/>
          <w:lang w:eastAsia="ru-RU"/>
        </w:rPr>
        <w:t xml:space="preserve"> годы.</w:t>
      </w:r>
    </w:p>
    <w:p w:rsidR="00D25244" w:rsidRPr="00D44505" w:rsidRDefault="00D25244" w:rsidP="00D44505">
      <w:pPr>
        <w:spacing w:after="0" w:line="240" w:lineRule="auto"/>
        <w:rPr>
          <w:rFonts w:ascii="Times New Roman" w:eastAsia="Times New Roman" w:hAnsi="Times New Roman" w:cs="Times New Roman"/>
          <w:sz w:val="24"/>
          <w:szCs w:val="24"/>
          <w:lang w:eastAsia="ru-RU"/>
        </w:rPr>
      </w:pPr>
    </w:p>
    <w:p w:rsidR="00E85FE1" w:rsidRDefault="00D44505" w:rsidP="00D2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66" w:name="100107"/>
      <w:bookmarkEnd w:id="66"/>
      <w:r w:rsidRPr="00D25244">
        <w:rPr>
          <w:rFonts w:ascii="Times New Roman" w:eastAsia="Times New Roman" w:hAnsi="Times New Roman" w:cs="Times New Roman"/>
          <w:sz w:val="24"/>
          <w:szCs w:val="24"/>
          <w:lang w:eastAsia="ru-RU"/>
        </w:rPr>
        <w:t xml:space="preserve"> Расходы на транспортировку газа на 201</w:t>
      </w:r>
      <w:r w:rsidR="00E85FE1">
        <w:rPr>
          <w:rFonts w:ascii="Times New Roman" w:eastAsia="Times New Roman" w:hAnsi="Times New Roman" w:cs="Times New Roman"/>
          <w:sz w:val="24"/>
          <w:szCs w:val="24"/>
          <w:lang w:eastAsia="ru-RU"/>
        </w:rPr>
        <w:t>8-202</w:t>
      </w:r>
      <w:r w:rsidR="00F77587">
        <w:rPr>
          <w:rFonts w:ascii="Times New Roman" w:eastAsia="Times New Roman" w:hAnsi="Times New Roman" w:cs="Times New Roman"/>
          <w:sz w:val="24"/>
          <w:szCs w:val="24"/>
          <w:lang w:eastAsia="ru-RU"/>
        </w:rPr>
        <w:t>2</w:t>
      </w:r>
      <w:r w:rsidR="00E85FE1">
        <w:rPr>
          <w:rFonts w:ascii="Times New Roman" w:eastAsia="Times New Roman" w:hAnsi="Times New Roman" w:cs="Times New Roman"/>
          <w:sz w:val="24"/>
          <w:szCs w:val="24"/>
          <w:lang w:eastAsia="ru-RU"/>
        </w:rPr>
        <w:t xml:space="preserve"> гг.</w:t>
      </w:r>
      <w:r w:rsidRPr="00D25244">
        <w:rPr>
          <w:rFonts w:ascii="Times New Roman" w:eastAsia="Times New Roman" w:hAnsi="Times New Roman" w:cs="Times New Roman"/>
          <w:sz w:val="24"/>
          <w:szCs w:val="24"/>
          <w:lang w:eastAsia="ru-RU"/>
        </w:rPr>
        <w:t>, относящиеся к</w:t>
      </w:r>
      <w:r w:rsidR="00A63033">
        <w:rPr>
          <w:rFonts w:ascii="Times New Roman" w:eastAsia="Times New Roman" w:hAnsi="Times New Roman" w:cs="Times New Roman"/>
          <w:sz w:val="24"/>
          <w:szCs w:val="24"/>
          <w:lang w:eastAsia="ru-RU"/>
        </w:rPr>
        <w:t xml:space="preserve"> </w:t>
      </w:r>
      <w:r w:rsidR="00E85FE1">
        <w:rPr>
          <w:rFonts w:ascii="Times New Roman" w:eastAsia="Times New Roman" w:hAnsi="Times New Roman" w:cs="Times New Roman"/>
          <w:sz w:val="24"/>
          <w:szCs w:val="24"/>
          <w:lang w:eastAsia="ru-RU"/>
        </w:rPr>
        <w:t xml:space="preserve">себестоимости, </w:t>
      </w:r>
      <w:r w:rsidRPr="00D25244">
        <w:rPr>
          <w:rFonts w:ascii="Times New Roman" w:eastAsia="Times New Roman" w:hAnsi="Times New Roman" w:cs="Times New Roman"/>
          <w:sz w:val="24"/>
          <w:szCs w:val="24"/>
          <w:lang w:eastAsia="ru-RU"/>
        </w:rPr>
        <w:t>рассчитаны исходя из фактических данных за 201</w:t>
      </w:r>
      <w:r w:rsidR="00E85FE1">
        <w:rPr>
          <w:rFonts w:ascii="Times New Roman" w:eastAsia="Times New Roman" w:hAnsi="Times New Roman" w:cs="Times New Roman"/>
          <w:sz w:val="24"/>
          <w:szCs w:val="24"/>
          <w:lang w:eastAsia="ru-RU"/>
        </w:rPr>
        <w:t>5-2016</w:t>
      </w:r>
      <w:r w:rsidRPr="00D25244">
        <w:rPr>
          <w:rFonts w:ascii="Times New Roman" w:eastAsia="Times New Roman" w:hAnsi="Times New Roman" w:cs="Times New Roman"/>
          <w:sz w:val="24"/>
          <w:szCs w:val="24"/>
          <w:lang w:eastAsia="ru-RU"/>
        </w:rPr>
        <w:t xml:space="preserve"> </w:t>
      </w:r>
      <w:r w:rsidR="00E85FE1">
        <w:rPr>
          <w:rFonts w:ascii="Times New Roman" w:eastAsia="Times New Roman" w:hAnsi="Times New Roman" w:cs="Times New Roman"/>
          <w:sz w:val="24"/>
          <w:szCs w:val="24"/>
          <w:lang w:eastAsia="ru-RU"/>
        </w:rPr>
        <w:t>гг.</w:t>
      </w:r>
      <w:r w:rsidRPr="00D25244">
        <w:rPr>
          <w:rFonts w:ascii="Times New Roman" w:eastAsia="Times New Roman" w:hAnsi="Times New Roman" w:cs="Times New Roman"/>
          <w:sz w:val="24"/>
          <w:szCs w:val="24"/>
          <w:lang w:eastAsia="ru-RU"/>
        </w:rPr>
        <w:t xml:space="preserve"> и за I</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полугодие 201</w:t>
      </w:r>
      <w:r w:rsidR="00E85FE1">
        <w:rPr>
          <w:rFonts w:ascii="Times New Roman" w:eastAsia="Times New Roman" w:hAnsi="Times New Roman" w:cs="Times New Roman"/>
          <w:sz w:val="24"/>
          <w:szCs w:val="24"/>
          <w:lang w:eastAsia="ru-RU"/>
        </w:rPr>
        <w:t>7</w:t>
      </w:r>
      <w:r w:rsidRPr="00D25244">
        <w:rPr>
          <w:rFonts w:ascii="Times New Roman" w:eastAsia="Times New Roman" w:hAnsi="Times New Roman" w:cs="Times New Roman"/>
          <w:sz w:val="24"/>
          <w:szCs w:val="24"/>
          <w:lang w:eastAsia="ru-RU"/>
        </w:rPr>
        <w:t xml:space="preserve"> года а также ожидаемых показателей за 201</w:t>
      </w:r>
      <w:r w:rsidR="00E85FE1">
        <w:rPr>
          <w:rFonts w:ascii="Times New Roman" w:eastAsia="Times New Roman" w:hAnsi="Times New Roman" w:cs="Times New Roman"/>
          <w:sz w:val="24"/>
          <w:szCs w:val="24"/>
          <w:lang w:eastAsia="ru-RU"/>
        </w:rPr>
        <w:t>7</w:t>
      </w:r>
      <w:r w:rsidRPr="00D25244">
        <w:rPr>
          <w:rFonts w:ascii="Times New Roman" w:eastAsia="Times New Roman" w:hAnsi="Times New Roman" w:cs="Times New Roman"/>
          <w:sz w:val="24"/>
          <w:szCs w:val="24"/>
          <w:lang w:eastAsia="ru-RU"/>
        </w:rPr>
        <w:t xml:space="preserve"> год, заключенных</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и планируемых к заключению договоров, уровней утвержденных и прогнозных цен</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 xml:space="preserve">и </w:t>
      </w:r>
      <w:r w:rsidR="00E85FE1">
        <w:rPr>
          <w:rFonts w:ascii="Times New Roman" w:eastAsia="Times New Roman" w:hAnsi="Times New Roman" w:cs="Times New Roman"/>
          <w:sz w:val="24"/>
          <w:szCs w:val="24"/>
          <w:lang w:eastAsia="ru-RU"/>
        </w:rPr>
        <w:t>тарифов</w:t>
      </w:r>
      <w:r w:rsidRPr="00D25244">
        <w:rPr>
          <w:rFonts w:ascii="Times New Roman" w:eastAsia="Times New Roman" w:hAnsi="Times New Roman" w:cs="Times New Roman"/>
          <w:sz w:val="24"/>
          <w:szCs w:val="24"/>
          <w:lang w:eastAsia="ru-RU"/>
        </w:rPr>
        <w:t xml:space="preserve"> на </w:t>
      </w:r>
      <w:r w:rsidR="00E85FE1">
        <w:rPr>
          <w:rFonts w:ascii="Times New Roman" w:eastAsia="Times New Roman" w:hAnsi="Times New Roman" w:cs="Times New Roman"/>
          <w:sz w:val="24"/>
          <w:szCs w:val="24"/>
          <w:lang w:eastAsia="ru-RU"/>
        </w:rPr>
        <w:t xml:space="preserve">потребляемые </w:t>
      </w:r>
      <w:r w:rsidRPr="00D25244">
        <w:rPr>
          <w:rFonts w:ascii="Times New Roman" w:eastAsia="Times New Roman" w:hAnsi="Times New Roman" w:cs="Times New Roman"/>
          <w:sz w:val="24"/>
          <w:szCs w:val="24"/>
          <w:lang w:eastAsia="ru-RU"/>
        </w:rPr>
        <w:t>товары, работы и услуги, планов и расчетов по</w:t>
      </w:r>
      <w:r w:rsidR="00D25244">
        <w:rPr>
          <w:rFonts w:ascii="Times New Roman" w:eastAsia="Times New Roman" w:hAnsi="Times New Roman" w:cs="Times New Roman"/>
          <w:sz w:val="24"/>
          <w:szCs w:val="24"/>
          <w:lang w:eastAsia="ru-RU"/>
        </w:rPr>
        <w:t xml:space="preserve"> </w:t>
      </w:r>
      <w:r w:rsidR="00E85FE1">
        <w:rPr>
          <w:rFonts w:ascii="Times New Roman" w:eastAsia="Times New Roman" w:hAnsi="Times New Roman" w:cs="Times New Roman"/>
          <w:sz w:val="24"/>
          <w:szCs w:val="24"/>
          <w:lang w:eastAsia="ru-RU"/>
        </w:rPr>
        <w:t xml:space="preserve">планируемым </w:t>
      </w:r>
      <w:r w:rsidRPr="00D25244">
        <w:rPr>
          <w:rFonts w:ascii="Times New Roman" w:eastAsia="Times New Roman" w:hAnsi="Times New Roman" w:cs="Times New Roman"/>
          <w:sz w:val="24"/>
          <w:szCs w:val="24"/>
          <w:lang w:eastAsia="ru-RU"/>
        </w:rPr>
        <w:t>(</w:t>
      </w:r>
      <w:r w:rsidR="00E85FE1">
        <w:rPr>
          <w:rFonts w:ascii="Times New Roman" w:eastAsia="Times New Roman" w:hAnsi="Times New Roman" w:cs="Times New Roman"/>
          <w:sz w:val="24"/>
          <w:szCs w:val="24"/>
          <w:lang w:eastAsia="ru-RU"/>
        </w:rPr>
        <w:t xml:space="preserve">наименование ГРО) на </w:t>
      </w:r>
      <w:r w:rsidRPr="00D25244">
        <w:rPr>
          <w:rFonts w:ascii="Times New Roman" w:eastAsia="Times New Roman" w:hAnsi="Times New Roman" w:cs="Times New Roman"/>
          <w:sz w:val="24"/>
          <w:szCs w:val="24"/>
          <w:lang w:eastAsia="ru-RU"/>
        </w:rPr>
        <w:t>201</w:t>
      </w:r>
      <w:r w:rsidR="00E85FE1">
        <w:rPr>
          <w:rFonts w:ascii="Times New Roman" w:eastAsia="Times New Roman" w:hAnsi="Times New Roman" w:cs="Times New Roman"/>
          <w:sz w:val="24"/>
          <w:szCs w:val="24"/>
          <w:lang w:eastAsia="ru-RU"/>
        </w:rPr>
        <w:t>8-2020</w:t>
      </w:r>
      <w:r w:rsidRPr="00D25244">
        <w:rPr>
          <w:rFonts w:ascii="Times New Roman" w:eastAsia="Times New Roman" w:hAnsi="Times New Roman" w:cs="Times New Roman"/>
          <w:sz w:val="24"/>
          <w:szCs w:val="24"/>
          <w:lang w:eastAsia="ru-RU"/>
        </w:rPr>
        <w:t xml:space="preserve"> </w:t>
      </w:r>
      <w:r w:rsidR="00E85FE1">
        <w:rPr>
          <w:rFonts w:ascii="Times New Roman" w:eastAsia="Times New Roman" w:hAnsi="Times New Roman" w:cs="Times New Roman"/>
          <w:sz w:val="24"/>
          <w:szCs w:val="24"/>
          <w:lang w:eastAsia="ru-RU"/>
        </w:rPr>
        <w:t>гг.</w:t>
      </w:r>
      <w:r w:rsidRPr="00D25244">
        <w:rPr>
          <w:rFonts w:ascii="Times New Roman" w:eastAsia="Times New Roman" w:hAnsi="Times New Roman" w:cs="Times New Roman"/>
          <w:sz w:val="24"/>
          <w:szCs w:val="24"/>
          <w:lang w:eastAsia="ru-RU"/>
        </w:rPr>
        <w:t xml:space="preserve"> целевым расходам</w:t>
      </w:r>
      <w:bookmarkStart w:id="67" w:name="100108"/>
      <w:bookmarkEnd w:id="67"/>
      <w:r w:rsidR="00E85FE1">
        <w:rPr>
          <w:rFonts w:ascii="Times New Roman" w:eastAsia="Times New Roman" w:hAnsi="Times New Roman" w:cs="Times New Roman"/>
          <w:sz w:val="24"/>
          <w:szCs w:val="24"/>
          <w:lang w:eastAsia="ru-RU"/>
        </w:rPr>
        <w:t>.</w:t>
      </w:r>
    </w:p>
    <w:p w:rsidR="00D44505" w:rsidRPr="00D25244" w:rsidRDefault="00D44505" w:rsidP="00D2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D25244">
        <w:rPr>
          <w:rFonts w:ascii="Times New Roman" w:eastAsia="Times New Roman" w:hAnsi="Times New Roman" w:cs="Times New Roman"/>
          <w:sz w:val="24"/>
          <w:szCs w:val="24"/>
          <w:lang w:eastAsia="ru-RU"/>
        </w:rPr>
        <w:t xml:space="preserve">В соответствии с требованиями </w:t>
      </w:r>
      <w:r w:rsidR="00D25244">
        <w:rPr>
          <w:rFonts w:ascii="Times New Roman" w:eastAsia="Times New Roman" w:hAnsi="Times New Roman" w:cs="Times New Roman"/>
          <w:sz w:val="24"/>
          <w:szCs w:val="24"/>
          <w:lang w:eastAsia="ru-RU"/>
        </w:rPr>
        <w:t xml:space="preserve">действующего </w:t>
      </w:r>
      <w:r w:rsidRPr="00D25244">
        <w:rPr>
          <w:rFonts w:ascii="Times New Roman" w:eastAsia="Times New Roman" w:hAnsi="Times New Roman" w:cs="Times New Roman"/>
          <w:sz w:val="24"/>
          <w:szCs w:val="24"/>
          <w:lang w:eastAsia="ru-RU"/>
        </w:rPr>
        <w:t>законодательства</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наименование ГРО</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осуществляется раздельный учет расходов по регулируемому</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 xml:space="preserve">виду </w:t>
      </w:r>
      <w:r w:rsidR="00D25244">
        <w:rPr>
          <w:rFonts w:ascii="Times New Roman" w:eastAsia="Times New Roman" w:hAnsi="Times New Roman" w:cs="Times New Roman"/>
          <w:sz w:val="24"/>
          <w:szCs w:val="24"/>
          <w:lang w:eastAsia="ru-RU"/>
        </w:rPr>
        <w:t xml:space="preserve">деятельности - </w:t>
      </w:r>
      <w:r w:rsidR="00D25244">
        <w:rPr>
          <w:rFonts w:ascii="Times New Roman" w:eastAsia="Times New Roman" w:hAnsi="Times New Roman" w:cs="Times New Roman"/>
          <w:sz w:val="24"/>
          <w:szCs w:val="24"/>
          <w:lang w:eastAsia="ru-RU"/>
        </w:rPr>
        <w:lastRenderedPageBreak/>
        <w:t xml:space="preserve">транспортировка газа по </w:t>
      </w:r>
      <w:r w:rsidRPr="00D25244">
        <w:rPr>
          <w:rFonts w:ascii="Times New Roman" w:eastAsia="Times New Roman" w:hAnsi="Times New Roman" w:cs="Times New Roman"/>
          <w:sz w:val="24"/>
          <w:szCs w:val="24"/>
          <w:lang w:eastAsia="ru-RU"/>
        </w:rPr>
        <w:t>трубопроводам и по прочей деятельности</w:t>
      </w:r>
      <w:r w:rsidR="00D25244">
        <w:rPr>
          <w:rFonts w:ascii="Times New Roman" w:eastAsia="Times New Roman" w:hAnsi="Times New Roman" w:cs="Times New Roman"/>
          <w:sz w:val="24"/>
          <w:szCs w:val="24"/>
          <w:lang w:eastAsia="ru-RU"/>
        </w:rPr>
        <w:t xml:space="preserve"> (техническо</w:t>
      </w:r>
      <w:r w:rsidR="00643DC4">
        <w:rPr>
          <w:rFonts w:ascii="Times New Roman" w:eastAsia="Times New Roman" w:hAnsi="Times New Roman" w:cs="Times New Roman"/>
          <w:sz w:val="24"/>
          <w:szCs w:val="24"/>
          <w:lang w:eastAsia="ru-RU"/>
        </w:rPr>
        <w:t>е</w:t>
      </w:r>
      <w:r w:rsidR="00D25244">
        <w:rPr>
          <w:rFonts w:ascii="Times New Roman" w:eastAsia="Times New Roman" w:hAnsi="Times New Roman" w:cs="Times New Roman"/>
          <w:sz w:val="24"/>
          <w:szCs w:val="24"/>
          <w:lang w:eastAsia="ru-RU"/>
        </w:rPr>
        <w:t xml:space="preserve"> обслуживани</w:t>
      </w:r>
      <w:r w:rsidR="00643DC4">
        <w:rPr>
          <w:rFonts w:ascii="Times New Roman" w:eastAsia="Times New Roman" w:hAnsi="Times New Roman" w:cs="Times New Roman"/>
          <w:sz w:val="24"/>
          <w:szCs w:val="24"/>
          <w:lang w:eastAsia="ru-RU"/>
        </w:rPr>
        <w:t>е</w:t>
      </w:r>
      <w:r w:rsidR="00D25244">
        <w:rPr>
          <w:rFonts w:ascii="Times New Roman" w:eastAsia="Times New Roman" w:hAnsi="Times New Roman" w:cs="Times New Roman"/>
          <w:sz w:val="24"/>
          <w:szCs w:val="24"/>
          <w:lang w:eastAsia="ru-RU"/>
        </w:rPr>
        <w:t xml:space="preserve"> газопроводов, ТО ВДГО, </w:t>
      </w:r>
      <w:r w:rsidR="00643DC4">
        <w:rPr>
          <w:rFonts w:ascii="Times New Roman" w:eastAsia="Times New Roman" w:hAnsi="Times New Roman" w:cs="Times New Roman"/>
          <w:sz w:val="24"/>
          <w:szCs w:val="24"/>
          <w:lang w:eastAsia="ru-RU"/>
        </w:rPr>
        <w:t>технологическое присоединение к газораспределительным сетям и пр.)</w:t>
      </w:r>
    </w:p>
    <w:p w:rsidR="00D44505" w:rsidRPr="00D44505" w:rsidRDefault="00D44505" w:rsidP="00D25244">
      <w:pPr>
        <w:spacing w:after="0" w:line="240" w:lineRule="auto"/>
        <w:ind w:firstLine="709"/>
        <w:jc w:val="both"/>
        <w:rPr>
          <w:rFonts w:ascii="Times New Roman" w:eastAsia="Times New Roman" w:hAnsi="Times New Roman" w:cs="Times New Roman"/>
          <w:sz w:val="24"/>
          <w:szCs w:val="24"/>
          <w:lang w:eastAsia="ru-RU"/>
        </w:rPr>
      </w:pPr>
      <w:bookmarkStart w:id="68" w:name="100109"/>
      <w:bookmarkEnd w:id="68"/>
      <w:r w:rsidRPr="00D44505">
        <w:rPr>
          <w:rFonts w:ascii="Times New Roman" w:eastAsia="Times New Roman" w:hAnsi="Times New Roman" w:cs="Times New Roman"/>
          <w:sz w:val="24"/>
          <w:szCs w:val="24"/>
          <w:lang w:eastAsia="ru-RU"/>
        </w:rPr>
        <w:t>В соответствии с Учетной политикой</w:t>
      </w:r>
      <w:r w:rsidR="00D25244">
        <w:rPr>
          <w:rFonts w:ascii="Times New Roman" w:eastAsia="Times New Roman" w:hAnsi="Times New Roman" w:cs="Times New Roman"/>
          <w:sz w:val="24"/>
          <w:szCs w:val="24"/>
          <w:lang w:eastAsia="ru-RU"/>
        </w:rPr>
        <w:t xml:space="preserve"> в целях бухгалтерского учета</w:t>
      </w:r>
      <w:r w:rsidRPr="00D44505">
        <w:rPr>
          <w:rFonts w:ascii="Times New Roman" w:eastAsia="Times New Roman" w:hAnsi="Times New Roman" w:cs="Times New Roman"/>
          <w:sz w:val="24"/>
          <w:szCs w:val="24"/>
          <w:lang w:eastAsia="ru-RU"/>
        </w:rPr>
        <w:t xml:space="preserve"> на 201</w:t>
      </w:r>
      <w:r w:rsidR="00D25244">
        <w:rPr>
          <w:rFonts w:ascii="Times New Roman" w:eastAsia="Times New Roman" w:hAnsi="Times New Roman" w:cs="Times New Roman"/>
          <w:sz w:val="24"/>
          <w:szCs w:val="24"/>
          <w:lang w:eastAsia="ru-RU"/>
        </w:rPr>
        <w:t>8-202</w:t>
      </w:r>
      <w:r w:rsidR="00F77587">
        <w:rPr>
          <w:rFonts w:ascii="Times New Roman" w:eastAsia="Times New Roman" w:hAnsi="Times New Roman" w:cs="Times New Roman"/>
          <w:sz w:val="24"/>
          <w:szCs w:val="24"/>
          <w:lang w:eastAsia="ru-RU"/>
        </w:rPr>
        <w:t>2</w:t>
      </w:r>
      <w:r w:rsidRPr="00D44505">
        <w:rPr>
          <w:rFonts w:ascii="Times New Roman" w:eastAsia="Times New Roman" w:hAnsi="Times New Roman" w:cs="Times New Roman"/>
          <w:sz w:val="24"/>
          <w:szCs w:val="24"/>
          <w:lang w:eastAsia="ru-RU"/>
        </w:rPr>
        <w:t xml:space="preserve"> г</w:t>
      </w:r>
      <w:r w:rsidR="00D25244">
        <w:rPr>
          <w:rFonts w:ascii="Times New Roman" w:eastAsia="Times New Roman" w:hAnsi="Times New Roman" w:cs="Times New Roman"/>
          <w:sz w:val="24"/>
          <w:szCs w:val="24"/>
          <w:lang w:eastAsia="ru-RU"/>
        </w:rPr>
        <w:t>г., утвержденной</w:t>
      </w:r>
      <w:r w:rsidRPr="00D44505">
        <w:rPr>
          <w:rFonts w:ascii="Times New Roman" w:eastAsia="Times New Roman" w:hAnsi="Times New Roman" w:cs="Times New Roman"/>
          <w:sz w:val="24"/>
          <w:szCs w:val="24"/>
          <w:lang w:eastAsia="ru-RU"/>
        </w:rPr>
        <w:t xml:space="preserve"> </w:t>
      </w:r>
      <w:r w:rsidR="00D25244">
        <w:rPr>
          <w:rFonts w:ascii="Times New Roman" w:eastAsia="Times New Roman" w:hAnsi="Times New Roman" w:cs="Times New Roman"/>
          <w:sz w:val="24"/>
          <w:szCs w:val="24"/>
          <w:lang w:eastAsia="ru-RU"/>
        </w:rPr>
        <w:t>приказом (наименование ГРО) от "ДАТА</w:t>
      </w:r>
      <w:r w:rsidRPr="00D44505">
        <w:rPr>
          <w:rFonts w:ascii="Times New Roman" w:eastAsia="Times New Roman" w:hAnsi="Times New Roman" w:cs="Times New Roman"/>
          <w:sz w:val="24"/>
          <w:szCs w:val="24"/>
          <w:lang w:eastAsia="ru-RU"/>
        </w:rPr>
        <w:t xml:space="preserve">" </w:t>
      </w:r>
      <w:r w:rsidR="00D25244">
        <w:rPr>
          <w:rFonts w:ascii="Times New Roman" w:eastAsia="Times New Roman" w:hAnsi="Times New Roman" w:cs="Times New Roman"/>
          <w:sz w:val="24"/>
          <w:szCs w:val="24"/>
          <w:lang w:eastAsia="ru-RU"/>
        </w:rPr>
        <w:t xml:space="preserve">№…. </w:t>
      </w:r>
      <w:r w:rsidRPr="00D44505">
        <w:rPr>
          <w:rFonts w:ascii="Times New Roman" w:eastAsia="Times New Roman" w:hAnsi="Times New Roman" w:cs="Times New Roman"/>
          <w:sz w:val="24"/>
          <w:szCs w:val="24"/>
          <w:lang w:eastAsia="ru-RU"/>
        </w:rPr>
        <w:t xml:space="preserve"> для ведения аналитического учета прямых затрат, относящихся к различным видам деятельности, предусматривается ______________________. Для ведения аналитического учета общепроизводственных и общехозяйственных расходов, относящихся к различным видам деятельности предусматривается ______________________. Согласно Учетной политике на 201</w:t>
      </w:r>
      <w:r w:rsidR="00D25244">
        <w:rPr>
          <w:rFonts w:ascii="Times New Roman" w:eastAsia="Times New Roman" w:hAnsi="Times New Roman" w:cs="Times New Roman"/>
          <w:sz w:val="24"/>
          <w:szCs w:val="24"/>
          <w:lang w:eastAsia="ru-RU"/>
        </w:rPr>
        <w:t>8-2020 гг.</w:t>
      </w:r>
      <w:r w:rsidRPr="00D44505">
        <w:rPr>
          <w:rFonts w:ascii="Times New Roman" w:eastAsia="Times New Roman" w:hAnsi="Times New Roman" w:cs="Times New Roman"/>
          <w:sz w:val="24"/>
          <w:szCs w:val="24"/>
          <w:lang w:eastAsia="ru-RU"/>
        </w:rPr>
        <w:t xml:space="preserve"> косвенные (общепроизводственные и общехозяйственные расходы) распределяются на регулируемый и нерегулируемые виды деятельности пропорционально удельному весу выручки (без НДС) от деятельности по транспо</w:t>
      </w:r>
      <w:r w:rsidR="00D25244">
        <w:rPr>
          <w:rFonts w:ascii="Times New Roman" w:eastAsia="Times New Roman" w:hAnsi="Times New Roman" w:cs="Times New Roman"/>
          <w:sz w:val="24"/>
          <w:szCs w:val="24"/>
          <w:lang w:eastAsia="ru-RU"/>
        </w:rPr>
        <w:t>ртировке газа в общей ее сумме/</w:t>
      </w:r>
      <w:r w:rsidRPr="00D44505">
        <w:rPr>
          <w:rFonts w:ascii="Times New Roman" w:eastAsia="Times New Roman" w:hAnsi="Times New Roman" w:cs="Times New Roman"/>
          <w:sz w:val="24"/>
          <w:szCs w:val="24"/>
          <w:lang w:eastAsia="ru-RU"/>
        </w:rPr>
        <w:t>пропорционально фонду оплаты труда по регулируемому и прочим видам деятельности.</w:t>
      </w:r>
    </w:p>
    <w:p w:rsidR="00D44505" w:rsidRDefault="00D44505" w:rsidP="00D2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69" w:name="100110"/>
      <w:bookmarkEnd w:id="69"/>
      <w:r w:rsidRPr="00D25244">
        <w:rPr>
          <w:rFonts w:ascii="Times New Roman" w:eastAsia="Times New Roman" w:hAnsi="Times New Roman" w:cs="Times New Roman"/>
          <w:sz w:val="24"/>
          <w:szCs w:val="24"/>
          <w:lang w:eastAsia="ru-RU"/>
        </w:rPr>
        <w:t xml:space="preserve"> </w:t>
      </w:r>
      <w:r w:rsidR="00D25244">
        <w:rPr>
          <w:rFonts w:ascii="Times New Roman" w:eastAsia="Times New Roman" w:hAnsi="Times New Roman" w:cs="Times New Roman"/>
          <w:sz w:val="24"/>
          <w:szCs w:val="24"/>
          <w:lang w:eastAsia="ru-RU"/>
        </w:rPr>
        <w:t>Таким образом,</w:t>
      </w:r>
      <w:r w:rsidRPr="00D25244">
        <w:rPr>
          <w:rFonts w:ascii="Times New Roman" w:eastAsia="Times New Roman" w:hAnsi="Times New Roman" w:cs="Times New Roman"/>
          <w:sz w:val="24"/>
          <w:szCs w:val="24"/>
          <w:lang w:eastAsia="ru-RU"/>
        </w:rPr>
        <w:t xml:space="preserve"> удельный вес</w:t>
      </w:r>
      <w:r w:rsidR="00D25244">
        <w:rPr>
          <w:rFonts w:ascii="Times New Roman" w:eastAsia="Times New Roman" w:hAnsi="Times New Roman" w:cs="Times New Roman"/>
          <w:sz w:val="24"/>
          <w:szCs w:val="24"/>
          <w:lang w:eastAsia="ru-RU"/>
        </w:rPr>
        <w:t xml:space="preserve"> распределения </w:t>
      </w:r>
      <w:r w:rsidRPr="00D25244">
        <w:rPr>
          <w:rFonts w:ascii="Times New Roman" w:eastAsia="Times New Roman" w:hAnsi="Times New Roman" w:cs="Times New Roman"/>
          <w:sz w:val="24"/>
          <w:szCs w:val="24"/>
          <w:lang w:eastAsia="ru-RU"/>
        </w:rPr>
        <w:t xml:space="preserve">косвенных </w:t>
      </w:r>
      <w:r w:rsidR="00D25244">
        <w:rPr>
          <w:rFonts w:ascii="Times New Roman" w:eastAsia="Times New Roman" w:hAnsi="Times New Roman" w:cs="Times New Roman"/>
          <w:sz w:val="24"/>
          <w:szCs w:val="24"/>
          <w:lang w:eastAsia="ru-RU"/>
        </w:rPr>
        <w:t xml:space="preserve">расходов </w:t>
      </w:r>
      <w:r w:rsidRPr="00D25244">
        <w:rPr>
          <w:rFonts w:ascii="Times New Roman" w:eastAsia="Times New Roman" w:hAnsi="Times New Roman" w:cs="Times New Roman"/>
          <w:sz w:val="24"/>
          <w:szCs w:val="24"/>
          <w:lang w:eastAsia="ru-RU"/>
        </w:rPr>
        <w:t>на</w:t>
      </w:r>
      <w:r w:rsidR="00D25244">
        <w:rPr>
          <w:rFonts w:ascii="Times New Roman" w:eastAsia="Times New Roman" w:hAnsi="Times New Roman" w:cs="Times New Roman"/>
          <w:sz w:val="24"/>
          <w:szCs w:val="24"/>
          <w:lang w:eastAsia="ru-RU"/>
        </w:rPr>
        <w:t xml:space="preserve"> транспортировку газа</w:t>
      </w:r>
      <w:r w:rsidRPr="00D25244">
        <w:rPr>
          <w:rFonts w:ascii="Times New Roman" w:eastAsia="Times New Roman" w:hAnsi="Times New Roman" w:cs="Times New Roman"/>
          <w:sz w:val="24"/>
          <w:szCs w:val="24"/>
          <w:lang w:eastAsia="ru-RU"/>
        </w:rPr>
        <w:t xml:space="preserve"> на 201</w:t>
      </w:r>
      <w:r w:rsidR="00D25244">
        <w:rPr>
          <w:rFonts w:ascii="Times New Roman" w:eastAsia="Times New Roman" w:hAnsi="Times New Roman" w:cs="Times New Roman"/>
          <w:sz w:val="24"/>
          <w:szCs w:val="24"/>
          <w:lang w:eastAsia="ru-RU"/>
        </w:rPr>
        <w:t>8-2020 гг.</w:t>
      </w:r>
      <w:r w:rsidRPr="00D25244">
        <w:rPr>
          <w:rFonts w:ascii="Times New Roman" w:eastAsia="Times New Roman" w:hAnsi="Times New Roman" w:cs="Times New Roman"/>
          <w:sz w:val="24"/>
          <w:szCs w:val="24"/>
          <w:lang w:eastAsia="ru-RU"/>
        </w:rPr>
        <w:t xml:space="preserve"> </w:t>
      </w:r>
      <w:r w:rsidR="00D25244">
        <w:rPr>
          <w:rFonts w:ascii="Times New Roman" w:eastAsia="Times New Roman" w:hAnsi="Times New Roman" w:cs="Times New Roman"/>
          <w:sz w:val="24"/>
          <w:szCs w:val="24"/>
          <w:lang w:eastAsia="ru-RU"/>
        </w:rPr>
        <w:t>на основании фактических данных за 2015-2017 гг.</w:t>
      </w:r>
      <w:r w:rsidRPr="00D25244">
        <w:rPr>
          <w:rFonts w:ascii="Times New Roman" w:eastAsia="Times New Roman" w:hAnsi="Times New Roman" w:cs="Times New Roman"/>
          <w:sz w:val="24"/>
          <w:szCs w:val="24"/>
          <w:lang w:eastAsia="ru-RU"/>
        </w:rPr>
        <w:t xml:space="preserve"> принят на уровне -</w:t>
      </w:r>
      <w:r w:rsidR="00D25244">
        <w:rPr>
          <w:rFonts w:ascii="Times New Roman" w:eastAsia="Times New Roman" w:hAnsi="Times New Roman" w:cs="Times New Roman"/>
          <w:sz w:val="24"/>
          <w:szCs w:val="24"/>
          <w:lang w:eastAsia="ru-RU"/>
        </w:rPr>
        <w:t xml:space="preserve"> </w:t>
      </w:r>
      <w:r w:rsidRPr="00D25244">
        <w:rPr>
          <w:rFonts w:ascii="Times New Roman" w:eastAsia="Times New Roman" w:hAnsi="Times New Roman" w:cs="Times New Roman"/>
          <w:sz w:val="24"/>
          <w:szCs w:val="24"/>
          <w:lang w:eastAsia="ru-RU"/>
        </w:rPr>
        <w:t>____%.</w:t>
      </w:r>
    </w:p>
    <w:p w:rsidR="00D71A24" w:rsidRPr="00372D73" w:rsidRDefault="00D71A24"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Документами, подтверждаемыми:</w:t>
      </w:r>
    </w:p>
    <w:p w:rsidR="00D71A24" w:rsidRPr="00372D73" w:rsidRDefault="004B51B8" w:rsidP="00372D73">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Учетная политика в целях бухгалтерского учета газораспределительной организации</w:t>
      </w:r>
      <w:r w:rsidR="00C27D2A" w:rsidRPr="00372D73">
        <w:rPr>
          <w:rFonts w:ascii="Times New Roman" w:eastAsia="Times New Roman" w:hAnsi="Times New Roman" w:cs="Times New Roman"/>
          <w:b/>
          <w:sz w:val="24"/>
          <w:szCs w:val="24"/>
          <w:lang w:eastAsia="ru-RU"/>
        </w:rPr>
        <w:t xml:space="preserve">, действующая в 2015-2017 гг. </w:t>
      </w:r>
    </w:p>
    <w:p w:rsidR="00C27D2A" w:rsidRPr="00372D73" w:rsidRDefault="00C27D2A" w:rsidP="00372D73">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Бухгалтерский баланс на 2017 год (при наличии), отчет о прибылях и убытках, отчет об изменении капитала, отчет о движении денежных средств;</w:t>
      </w:r>
    </w:p>
    <w:p w:rsidR="00C27D2A" w:rsidRPr="00372D73" w:rsidRDefault="00C27D2A" w:rsidP="00372D73">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r w:rsidRPr="00372D73">
        <w:rPr>
          <w:rFonts w:ascii="Times New Roman" w:eastAsia="Times New Roman" w:hAnsi="Times New Roman" w:cs="Times New Roman"/>
          <w:b/>
          <w:sz w:val="24"/>
          <w:szCs w:val="24"/>
          <w:lang w:eastAsia="ru-RU"/>
        </w:rPr>
        <w:t>Первичные документы, подтверждающие факт разделения прямых и косвенных расходов.</w:t>
      </w:r>
    </w:p>
    <w:p w:rsidR="00D71A24" w:rsidRDefault="00D71A24" w:rsidP="00D2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D25244" w:rsidRDefault="00D25244" w:rsidP="00D4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C27D2A" w:rsidRPr="00372D73" w:rsidRDefault="00372D73"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72D73">
        <w:rPr>
          <w:rFonts w:ascii="Times New Roman" w:eastAsia="Times New Roman" w:hAnsi="Times New Roman" w:cs="Times New Roman"/>
          <w:sz w:val="24"/>
          <w:szCs w:val="24"/>
          <w:lang w:eastAsia="ru-RU"/>
        </w:rPr>
        <w:t xml:space="preserve">5.3. </w:t>
      </w:r>
      <w:r w:rsidR="00C27D2A" w:rsidRPr="00372D73">
        <w:rPr>
          <w:rFonts w:ascii="Times New Roman" w:eastAsia="Times New Roman" w:hAnsi="Times New Roman" w:cs="Times New Roman"/>
          <w:sz w:val="24"/>
          <w:szCs w:val="24"/>
          <w:lang w:eastAsia="ru-RU"/>
        </w:rPr>
        <w:t xml:space="preserve">Необходимая валовая выручка на 2018 </w:t>
      </w:r>
      <w:r w:rsidR="00B21960" w:rsidRPr="00372D73">
        <w:rPr>
          <w:rFonts w:ascii="Times New Roman" w:eastAsia="Times New Roman" w:hAnsi="Times New Roman" w:cs="Times New Roman"/>
          <w:sz w:val="24"/>
          <w:szCs w:val="24"/>
          <w:lang w:eastAsia="ru-RU"/>
        </w:rPr>
        <w:t>– 202</w:t>
      </w:r>
      <w:r w:rsidR="00F77587" w:rsidRPr="00372D73">
        <w:rPr>
          <w:rFonts w:ascii="Times New Roman" w:eastAsia="Times New Roman" w:hAnsi="Times New Roman" w:cs="Times New Roman"/>
          <w:sz w:val="24"/>
          <w:szCs w:val="24"/>
          <w:lang w:eastAsia="ru-RU"/>
        </w:rPr>
        <w:t>2</w:t>
      </w:r>
      <w:r w:rsidR="00B21960" w:rsidRPr="00372D73">
        <w:rPr>
          <w:rFonts w:ascii="Times New Roman" w:eastAsia="Times New Roman" w:hAnsi="Times New Roman" w:cs="Times New Roman"/>
          <w:sz w:val="24"/>
          <w:szCs w:val="24"/>
          <w:lang w:eastAsia="ru-RU"/>
        </w:rPr>
        <w:t xml:space="preserve"> годы</w:t>
      </w:r>
    </w:p>
    <w:p w:rsidR="00C27D2A" w:rsidRPr="0089579F" w:rsidRDefault="00C27D2A" w:rsidP="00C27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bookmarkStart w:id="70" w:name="100111"/>
      <w:bookmarkEnd w:id="70"/>
      <w:r w:rsidRPr="0089579F">
        <w:rPr>
          <w:rFonts w:ascii="Times New Roman" w:eastAsia="Times New Roman" w:hAnsi="Times New Roman" w:cs="Times New Roman"/>
          <w:i/>
          <w:sz w:val="24"/>
          <w:szCs w:val="24"/>
          <w:lang w:eastAsia="ru-RU"/>
        </w:rPr>
        <w:t>ФОТ и Страховые взносы.</w:t>
      </w:r>
    </w:p>
    <w:p w:rsidR="00C27D2A" w:rsidRPr="0089579F" w:rsidRDefault="00C27D2A" w:rsidP="00C27D2A">
      <w:pPr>
        <w:spacing w:after="0" w:line="240" w:lineRule="auto"/>
        <w:jc w:val="center"/>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Для выполнения планируемого объема работ по регулируемому виду деятельности необходимый расчетный фонд оплаты труда на 2018 год составит _____ тыс. руб., рост (уменьшение) по сравнению с учтенным при тарифном регулировании на 2017 год (или запланированного на 2017 год) на ____% или _______ тыс. руб., и на ___% или на ________ тыс. руб., выше (ниже) ожидаемого показателя 2017 года.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среднемесячной оплаты труда в 2018 году будут:</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71" w:name="100114"/>
      <w:bookmarkEnd w:id="71"/>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72" w:name="100115"/>
      <w:bookmarkEnd w:id="72"/>
      <w:r w:rsidRPr="0089579F">
        <w:rPr>
          <w:rFonts w:ascii="Times New Roman" w:eastAsia="Times New Roman" w:hAnsi="Times New Roman" w:cs="Times New Roman"/>
          <w:sz w:val="24"/>
          <w:szCs w:val="24"/>
          <w:lang w:eastAsia="ru-RU"/>
        </w:rPr>
        <w:t>2.</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73" w:name="100116"/>
      <w:bookmarkEnd w:id="73"/>
      <w:r w:rsidRPr="0089579F">
        <w:rPr>
          <w:rFonts w:ascii="Times New Roman" w:eastAsia="Times New Roman" w:hAnsi="Times New Roman" w:cs="Times New Roman"/>
          <w:sz w:val="24"/>
          <w:szCs w:val="24"/>
          <w:lang w:eastAsia="ru-RU"/>
        </w:rPr>
        <w:t>3.</w:t>
      </w: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ФОТ </w:t>
      </w:r>
      <w:r w:rsidR="00B21960">
        <w:rPr>
          <w:rFonts w:ascii="Times New Roman" w:eastAsia="Times New Roman" w:hAnsi="Times New Roman" w:cs="Times New Roman"/>
          <w:sz w:val="24"/>
          <w:szCs w:val="24"/>
          <w:lang w:eastAsia="ru-RU"/>
        </w:rPr>
        <w:t xml:space="preserve">на 2018 г. </w:t>
      </w:r>
      <w:r w:rsidRPr="0089579F">
        <w:rPr>
          <w:rFonts w:ascii="Times New Roman" w:eastAsia="Times New Roman" w:hAnsi="Times New Roman" w:cs="Times New Roman"/>
          <w:sz w:val="24"/>
          <w:szCs w:val="24"/>
          <w:lang w:eastAsia="ru-RU"/>
        </w:rPr>
        <w:t>рассчитан исходя из среднемесячной заработной платы ____ руб. и численности персонала, занятого в деятельности по транспортировке газа, ___ чел.</w:t>
      </w:r>
    </w:p>
    <w:p w:rsidR="00B21960" w:rsidRDefault="00B21960" w:rsidP="00B219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89579F">
        <w:rPr>
          <w:rFonts w:ascii="Times New Roman" w:eastAsia="Times New Roman" w:hAnsi="Times New Roman" w:cs="Times New Roman"/>
          <w:sz w:val="24"/>
          <w:szCs w:val="24"/>
          <w:lang w:eastAsia="ru-RU"/>
        </w:rPr>
        <w:t>еобходимый расчетный фонд оплаты труда на 201</w:t>
      </w:r>
      <w:r>
        <w:rPr>
          <w:rFonts w:ascii="Times New Roman" w:eastAsia="Times New Roman" w:hAnsi="Times New Roman" w:cs="Times New Roman"/>
          <w:sz w:val="24"/>
          <w:szCs w:val="24"/>
          <w:lang w:eastAsia="ru-RU"/>
        </w:rPr>
        <w:t>9</w:t>
      </w:r>
      <w:r w:rsidRPr="0089579F">
        <w:rPr>
          <w:rFonts w:ascii="Times New Roman" w:eastAsia="Times New Roman" w:hAnsi="Times New Roman" w:cs="Times New Roman"/>
          <w:sz w:val="24"/>
          <w:szCs w:val="24"/>
          <w:lang w:eastAsia="ru-RU"/>
        </w:rPr>
        <w:t xml:space="preserve"> год составит _____ тыс. руб</w:t>
      </w:r>
      <w:r>
        <w:rPr>
          <w:rFonts w:ascii="Times New Roman" w:eastAsia="Times New Roman" w:hAnsi="Times New Roman" w:cs="Times New Roman"/>
          <w:sz w:val="24"/>
          <w:szCs w:val="24"/>
          <w:lang w:eastAsia="ru-RU"/>
        </w:rPr>
        <w:t>.</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среднемесячной оплаты труда в 201</w:t>
      </w:r>
      <w:r>
        <w:rPr>
          <w:rFonts w:ascii="Times New Roman" w:eastAsia="Times New Roman" w:hAnsi="Times New Roman" w:cs="Times New Roman"/>
          <w:sz w:val="24"/>
          <w:szCs w:val="24"/>
          <w:lang w:eastAsia="ru-RU"/>
        </w:rPr>
        <w:t>9</w:t>
      </w:r>
      <w:r w:rsidRPr="0089579F">
        <w:rPr>
          <w:rFonts w:ascii="Times New Roman" w:eastAsia="Times New Roman" w:hAnsi="Times New Roman" w:cs="Times New Roman"/>
          <w:sz w:val="24"/>
          <w:szCs w:val="24"/>
          <w:lang w:eastAsia="ru-RU"/>
        </w:rPr>
        <w:t xml:space="preserve"> году будут:</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B21960"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B21960" w:rsidRDefault="00B21960" w:rsidP="00B219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89579F">
        <w:rPr>
          <w:rFonts w:ascii="Times New Roman" w:eastAsia="Times New Roman" w:hAnsi="Times New Roman" w:cs="Times New Roman"/>
          <w:sz w:val="24"/>
          <w:szCs w:val="24"/>
          <w:lang w:eastAsia="ru-RU"/>
        </w:rPr>
        <w:t>еобходимый расчетный фонд оплаты труда на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 составит _____ тыс. руб</w:t>
      </w:r>
      <w:r>
        <w:rPr>
          <w:rFonts w:ascii="Times New Roman" w:eastAsia="Times New Roman" w:hAnsi="Times New Roman" w:cs="Times New Roman"/>
          <w:sz w:val="24"/>
          <w:szCs w:val="24"/>
          <w:lang w:eastAsia="ru-RU"/>
        </w:rPr>
        <w:t>.</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среднемесячной оплаты труда в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году будут:</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B21960" w:rsidRPr="0089579F"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lastRenderedPageBreak/>
        <w:t>3.</w:t>
      </w:r>
    </w:p>
    <w:p w:rsidR="00B21960" w:rsidRDefault="00B21960" w:rsidP="00B21960">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F77587"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F77587" w:rsidRDefault="00F77587" w:rsidP="00F775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89579F">
        <w:rPr>
          <w:rFonts w:ascii="Times New Roman" w:eastAsia="Times New Roman" w:hAnsi="Times New Roman" w:cs="Times New Roman"/>
          <w:sz w:val="24"/>
          <w:szCs w:val="24"/>
          <w:lang w:eastAsia="ru-RU"/>
        </w:rPr>
        <w:t>еобходимый расчетный фонд оплаты труда на 20</w:t>
      </w:r>
      <w:r>
        <w:rPr>
          <w:rFonts w:ascii="Times New Roman" w:eastAsia="Times New Roman" w:hAnsi="Times New Roman" w:cs="Times New Roman"/>
          <w:sz w:val="24"/>
          <w:szCs w:val="24"/>
          <w:lang w:eastAsia="ru-RU"/>
        </w:rPr>
        <w:t>21</w:t>
      </w:r>
      <w:r w:rsidRPr="0089579F">
        <w:rPr>
          <w:rFonts w:ascii="Times New Roman" w:eastAsia="Times New Roman" w:hAnsi="Times New Roman" w:cs="Times New Roman"/>
          <w:sz w:val="24"/>
          <w:szCs w:val="24"/>
          <w:lang w:eastAsia="ru-RU"/>
        </w:rPr>
        <w:t xml:space="preserve"> год составит _____ тыс. руб</w:t>
      </w:r>
      <w:r>
        <w:rPr>
          <w:rFonts w:ascii="Times New Roman" w:eastAsia="Times New Roman" w:hAnsi="Times New Roman" w:cs="Times New Roman"/>
          <w:sz w:val="24"/>
          <w:szCs w:val="24"/>
          <w:lang w:eastAsia="ru-RU"/>
        </w:rPr>
        <w:t>.</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среднемесячной оплаты труда в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году будут:</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F77587"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F77587"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F77587" w:rsidRDefault="00F77587" w:rsidP="00F775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89579F">
        <w:rPr>
          <w:rFonts w:ascii="Times New Roman" w:eastAsia="Times New Roman" w:hAnsi="Times New Roman" w:cs="Times New Roman"/>
          <w:sz w:val="24"/>
          <w:szCs w:val="24"/>
          <w:lang w:eastAsia="ru-RU"/>
        </w:rPr>
        <w:t>еобходимый расчетный фонд оплаты труда на 20</w:t>
      </w:r>
      <w:r>
        <w:rPr>
          <w:rFonts w:ascii="Times New Roman" w:eastAsia="Times New Roman" w:hAnsi="Times New Roman" w:cs="Times New Roman"/>
          <w:sz w:val="24"/>
          <w:szCs w:val="24"/>
          <w:lang w:eastAsia="ru-RU"/>
        </w:rPr>
        <w:t>22</w:t>
      </w:r>
      <w:r w:rsidRPr="0089579F">
        <w:rPr>
          <w:rFonts w:ascii="Times New Roman" w:eastAsia="Times New Roman" w:hAnsi="Times New Roman" w:cs="Times New Roman"/>
          <w:sz w:val="24"/>
          <w:szCs w:val="24"/>
          <w:lang w:eastAsia="ru-RU"/>
        </w:rPr>
        <w:t xml:space="preserve"> год составит _____ тыс. руб</w:t>
      </w:r>
      <w:r>
        <w:rPr>
          <w:rFonts w:ascii="Times New Roman" w:eastAsia="Times New Roman" w:hAnsi="Times New Roman" w:cs="Times New Roman"/>
          <w:sz w:val="24"/>
          <w:szCs w:val="24"/>
          <w:lang w:eastAsia="ru-RU"/>
        </w:rPr>
        <w:t>.</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среднемесячной оплаты труда в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году будут:</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F77587" w:rsidRPr="0089579F"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F77587" w:rsidRDefault="00F77587" w:rsidP="00F7758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ФОТ рассчитан исходя из среднемесячной заработной платы ____ руб. и численности персонала, занятого в деятельности по транспортировке газа, ___ чел.</w:t>
      </w:r>
    </w:p>
    <w:p w:rsidR="00B21960" w:rsidRPr="0089579F" w:rsidRDefault="00B21960"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В случае, если расчет численности произведен на основании не фактической, а нормативной численности, то представить документы, подтверждающие утверждение (расчет) соответствующего норматива.</w:t>
      </w:r>
    </w:p>
    <w:p w:rsidR="00C27D2A" w:rsidRPr="0089579F" w:rsidRDefault="00C27D2A" w:rsidP="00372D73">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В случае, если в расчет ФОТ включены иные поощрения на основании Коллективного договора, помимо поощрений, предусмотренных Трудовым кодексом Российской Федерации, то представить соответствующий Коллективный договор газораспределительной организации и представит</w:t>
      </w:r>
      <w:r w:rsidR="00372D73">
        <w:rPr>
          <w:rFonts w:ascii="Times New Roman" w:eastAsia="Times New Roman" w:hAnsi="Times New Roman" w:cs="Times New Roman"/>
          <w:sz w:val="24"/>
          <w:szCs w:val="24"/>
          <w:lang w:eastAsia="ru-RU"/>
        </w:rPr>
        <w:t>ь расчет по форме таблицы:</w:t>
      </w:r>
    </w:p>
    <w:tbl>
      <w:tblPr>
        <w:tblStyle w:val="a3"/>
        <w:tblW w:w="10201" w:type="dxa"/>
        <w:tblLook w:val="04A0" w:firstRow="1" w:lastRow="0" w:firstColumn="1" w:lastColumn="0" w:noHBand="0" w:noVBand="1"/>
      </w:tblPr>
      <w:tblGrid>
        <w:gridCol w:w="816"/>
        <w:gridCol w:w="2075"/>
        <w:gridCol w:w="871"/>
        <w:gridCol w:w="850"/>
        <w:gridCol w:w="851"/>
        <w:gridCol w:w="708"/>
        <w:gridCol w:w="709"/>
        <w:gridCol w:w="3321"/>
      </w:tblGrid>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p>
        </w:tc>
        <w:tc>
          <w:tcPr>
            <w:tcW w:w="2075" w:type="dxa"/>
          </w:tcPr>
          <w:p w:rsidR="00F77587" w:rsidRPr="0089579F" w:rsidRDefault="00F77587" w:rsidP="00C27D2A">
            <w:pPr>
              <w:rPr>
                <w:rFonts w:ascii="Times New Roman" w:eastAsia="Times New Roman" w:hAnsi="Times New Roman" w:cs="Times New Roman"/>
                <w:lang w:eastAsia="ru-RU"/>
              </w:rPr>
            </w:pPr>
          </w:p>
        </w:tc>
        <w:tc>
          <w:tcPr>
            <w:tcW w:w="87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2018</w:t>
            </w:r>
          </w:p>
        </w:tc>
        <w:tc>
          <w:tcPr>
            <w:tcW w:w="850"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2019</w:t>
            </w:r>
          </w:p>
        </w:tc>
        <w:tc>
          <w:tcPr>
            <w:tcW w:w="85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2020</w:t>
            </w:r>
          </w:p>
        </w:tc>
        <w:tc>
          <w:tcPr>
            <w:tcW w:w="708" w:type="dxa"/>
          </w:tcPr>
          <w:p w:rsidR="00F77587" w:rsidRPr="0089579F" w:rsidRDefault="00F77587" w:rsidP="00C27D2A">
            <w:pPr>
              <w:rPr>
                <w:rFonts w:ascii="Times New Roman" w:eastAsia="Times New Roman" w:hAnsi="Times New Roman" w:cs="Times New Roman"/>
                <w:lang w:eastAsia="ru-RU"/>
              </w:rPr>
            </w:pPr>
            <w:r>
              <w:rPr>
                <w:rFonts w:ascii="Times New Roman" w:eastAsia="Times New Roman" w:hAnsi="Times New Roman" w:cs="Times New Roman"/>
                <w:lang w:eastAsia="ru-RU"/>
              </w:rPr>
              <w:t>2021</w:t>
            </w:r>
          </w:p>
        </w:tc>
        <w:tc>
          <w:tcPr>
            <w:tcW w:w="709" w:type="dxa"/>
          </w:tcPr>
          <w:p w:rsidR="00F77587" w:rsidRPr="0089579F" w:rsidRDefault="00F77587" w:rsidP="00C27D2A">
            <w:pPr>
              <w:rPr>
                <w:rFonts w:ascii="Times New Roman" w:eastAsia="Times New Roman" w:hAnsi="Times New Roman" w:cs="Times New Roman"/>
                <w:lang w:eastAsia="ru-RU"/>
              </w:rPr>
            </w:pPr>
            <w:r>
              <w:rPr>
                <w:rFonts w:ascii="Times New Roman" w:eastAsia="Times New Roman" w:hAnsi="Times New Roman" w:cs="Times New Roman"/>
                <w:lang w:eastAsia="ru-RU"/>
              </w:rPr>
              <w:t>2022</w:t>
            </w: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Методика расчета</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1</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Нормативная численность по регулируемому виду деятельности, в том числе:</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Документ на основании которого рассчитан норматив для соответствующей газораспределительной организации или иной документ, который может быть применен по аналогии для расчета норматива</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1.1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нормативная</w:t>
            </w:r>
            <w:proofErr w:type="gramEnd"/>
            <w:r w:rsidRPr="0089579F">
              <w:rPr>
                <w:rFonts w:ascii="Times New Roman" w:eastAsia="Times New Roman" w:hAnsi="Times New Roman" w:cs="Times New Roman"/>
                <w:lang w:eastAsia="ru-RU"/>
              </w:rPr>
              <w:t xml:space="preserve"> численность производственного персонала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2</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Фактическая численность по регулируемому виду деятельности</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Сведения из формы отчетности П-4 (помесячная) за 2017 гг. и 2016 (годовая).</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Средняя оплата труда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оплата</w:t>
            </w:r>
            <w:proofErr w:type="gramEnd"/>
            <w:r w:rsidRPr="0089579F">
              <w:rPr>
                <w:rFonts w:ascii="Times New Roman" w:eastAsia="Times New Roman" w:hAnsi="Times New Roman" w:cs="Times New Roman"/>
                <w:lang w:eastAsia="ru-RU"/>
              </w:rPr>
              <w:t xml:space="preserve"> труда 1 работника </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3.1</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Тарифная ставка рабочего 1 разряда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 xml:space="preserve">Тарифная ставка 1 рабочего в предыдущем году (документ, закрепляющий размер ставки, например Коллективный </w:t>
            </w:r>
            <w:r w:rsidRPr="0089579F">
              <w:rPr>
                <w:rFonts w:ascii="Times New Roman" w:eastAsia="Times New Roman" w:hAnsi="Times New Roman" w:cs="Times New Roman"/>
                <w:lang w:eastAsia="ru-RU"/>
              </w:rPr>
              <w:lastRenderedPageBreak/>
              <w:t>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lastRenderedPageBreak/>
              <w:t>3.2</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Индекс потребительских цен</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Базовый индекс потребительских цен за соответствующий год в соответствии с прогнозом социально-экономического развития Российской Федерации</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3.3</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 xml:space="preserve">Тарифная ставка рабочего 1 разряда с учетом дефлятора </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индексация</w:t>
            </w:r>
            <w:proofErr w:type="gramEnd"/>
            <w:r w:rsidRPr="0089579F">
              <w:rPr>
                <w:rFonts w:ascii="Times New Roman" w:eastAsia="Times New Roman" w:hAnsi="Times New Roman" w:cs="Times New Roman"/>
                <w:lang w:eastAsia="ru-RU"/>
              </w:rPr>
              <w:t xml:space="preserve"> тарифной ставки рабочего 1 разряда (п.3.1 х п.3.2)</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3.4</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 xml:space="preserve">Средний тарифный коэффициент на период регулирования </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штатное</w:t>
            </w:r>
            <w:proofErr w:type="gramEnd"/>
            <w:r w:rsidRPr="0089579F">
              <w:rPr>
                <w:rFonts w:ascii="Times New Roman" w:eastAsia="Times New Roman" w:hAnsi="Times New Roman" w:cs="Times New Roman"/>
                <w:lang w:eastAsia="ru-RU"/>
              </w:rPr>
              <w:t xml:space="preserve"> соотношение среднего оклада персонала и ставки рабочего 1 разряда</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3.5</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Среднемесячная тарифная ставка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приведение</w:t>
            </w:r>
            <w:proofErr w:type="gramEnd"/>
            <w:r w:rsidRPr="0089579F">
              <w:rPr>
                <w:rFonts w:ascii="Times New Roman" w:eastAsia="Times New Roman" w:hAnsi="Times New Roman" w:cs="Times New Roman"/>
                <w:lang w:eastAsia="ru-RU"/>
              </w:rPr>
              <w:t xml:space="preserve"> тарифной ставки рабочего 1 разряда к среднемесячной тарифной ставке (п. 3.3 х п.3.4)</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3.6</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Выплаты, связанные с режимом работы, с условиями труда 1 работника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оплата</w:t>
            </w:r>
            <w:proofErr w:type="gramEnd"/>
            <w:r w:rsidRPr="0089579F">
              <w:rPr>
                <w:rFonts w:ascii="Times New Roman" w:eastAsia="Times New Roman" w:hAnsi="Times New Roman" w:cs="Times New Roman"/>
                <w:lang w:eastAsia="ru-RU"/>
              </w:rPr>
              <w:t xml:space="preserve"> за работу в ночное время и праздничные дни персоналу аварийно-диспетчерских служб (пункт документа, закрепляющего соответствующие положения, например Коллективный 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3.6.1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выплаты</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расчетный</w:t>
            </w:r>
            <w:proofErr w:type="gramEnd"/>
            <w:r w:rsidRPr="0089579F">
              <w:rPr>
                <w:rFonts w:ascii="Times New Roman" w:eastAsia="Times New Roman" w:hAnsi="Times New Roman" w:cs="Times New Roman"/>
                <w:lang w:eastAsia="ru-RU"/>
              </w:rPr>
              <w:t xml:space="preserve"> процент к среднемесячной тарифной ставке</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3.6.2</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сумма</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п.3.5 х п.3.6.1</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3,7</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Текущее премирование</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ежемесячное</w:t>
            </w:r>
            <w:proofErr w:type="gramEnd"/>
            <w:r w:rsidRPr="0089579F">
              <w:rPr>
                <w:rFonts w:ascii="Times New Roman" w:eastAsia="Times New Roman" w:hAnsi="Times New Roman" w:cs="Times New Roman"/>
                <w:lang w:eastAsia="ru-RU"/>
              </w:rPr>
              <w:t xml:space="preserve"> премирование за результаты финансово-хозяйственной деятельности (пункт документа, закрепляющего соответствующие положения, например Коллективный 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3.7.1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ежемесячного премирования</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3.7.2</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сумма</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(п.3.5 + п 3.6.2) х 3.7.1</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3.8</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Единовременное премирование</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единовременные</w:t>
            </w:r>
            <w:proofErr w:type="gramEnd"/>
            <w:r w:rsidRPr="0089579F">
              <w:rPr>
                <w:rFonts w:ascii="Times New Roman" w:eastAsia="Times New Roman" w:hAnsi="Times New Roman" w:cs="Times New Roman"/>
                <w:lang w:eastAsia="ru-RU"/>
              </w:rPr>
              <w:t xml:space="preserve"> премии (пункт документа, закрепляющего соответствующие положения, например Коллективный 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3.8.1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расчетный</w:t>
            </w:r>
            <w:proofErr w:type="gramEnd"/>
            <w:r w:rsidRPr="0089579F">
              <w:rPr>
                <w:rFonts w:ascii="Times New Roman" w:eastAsia="Times New Roman" w:hAnsi="Times New Roman" w:cs="Times New Roman"/>
                <w:lang w:eastAsia="ru-RU"/>
              </w:rPr>
              <w:t xml:space="preserve"> процент доплат к среднемесячной тарифной ставке</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3.8.2</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сумма</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w:t>
            </w:r>
            <w:proofErr w:type="gramEnd"/>
            <w:r w:rsidRPr="0089579F">
              <w:rPr>
                <w:rFonts w:ascii="Times New Roman" w:eastAsia="Times New Roman" w:hAnsi="Times New Roman" w:cs="Times New Roman"/>
                <w:lang w:eastAsia="ru-RU"/>
              </w:rPr>
              <w:t xml:space="preserve"> 3.5.х п. 3.8.1</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3.9</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Выплаты по итогам года</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 xml:space="preserve">Вознаграждение по итогам года (пункт документа, </w:t>
            </w:r>
            <w:r w:rsidRPr="0089579F">
              <w:rPr>
                <w:rFonts w:ascii="Times New Roman" w:eastAsia="Times New Roman" w:hAnsi="Times New Roman" w:cs="Times New Roman"/>
                <w:lang w:eastAsia="ru-RU"/>
              </w:rPr>
              <w:lastRenderedPageBreak/>
              <w:t>закрепляющего соответствующие положения, например Коллективный 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lastRenderedPageBreak/>
              <w:t>3.9.1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расчетный</w:t>
            </w:r>
            <w:proofErr w:type="gramEnd"/>
            <w:r w:rsidRPr="0089579F">
              <w:rPr>
                <w:rFonts w:ascii="Times New Roman" w:eastAsia="Times New Roman" w:hAnsi="Times New Roman" w:cs="Times New Roman"/>
                <w:lang w:eastAsia="ru-RU"/>
              </w:rPr>
              <w:t xml:space="preserve"> процент доплат к среднемесячной тарифной ставке</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3.9.2</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сумма</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w:t>
            </w:r>
            <w:proofErr w:type="gramEnd"/>
            <w:r w:rsidRPr="0089579F">
              <w:rPr>
                <w:rFonts w:ascii="Times New Roman" w:eastAsia="Times New Roman" w:hAnsi="Times New Roman" w:cs="Times New Roman"/>
                <w:lang w:eastAsia="ru-RU"/>
              </w:rPr>
              <w:t xml:space="preserve"> 3.5.х п. 3.9.1</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3.10</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Единовременная выплата к отпуску</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Единовременное вознаграждение к отпуску (пункт документа, закрепляющего соответствующие положения, например Коллективный договор, Положение об оплате труда и др.)</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3.10.1</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процент</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расчетный</w:t>
            </w:r>
            <w:proofErr w:type="gramEnd"/>
            <w:r w:rsidRPr="0089579F">
              <w:rPr>
                <w:rFonts w:ascii="Times New Roman" w:eastAsia="Times New Roman" w:hAnsi="Times New Roman" w:cs="Times New Roman"/>
                <w:lang w:eastAsia="ru-RU"/>
              </w:rPr>
              <w:t xml:space="preserve"> процент доплат к среднемесячной тарифной ставке</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3.10.2</w:t>
            </w:r>
          </w:p>
        </w:tc>
        <w:tc>
          <w:tcPr>
            <w:tcW w:w="2075"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сумма</w:t>
            </w:r>
            <w:proofErr w:type="gramEnd"/>
            <w:r w:rsidRPr="0089579F">
              <w:rPr>
                <w:rFonts w:ascii="Times New Roman" w:eastAsia="Times New Roman" w:hAnsi="Times New Roman" w:cs="Times New Roman"/>
                <w:lang w:eastAsia="ru-RU"/>
              </w:rPr>
              <w:t xml:space="preserve"> выплат</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proofErr w:type="gramStart"/>
            <w:r w:rsidRPr="0089579F">
              <w:rPr>
                <w:rFonts w:ascii="Times New Roman" w:eastAsia="Times New Roman" w:hAnsi="Times New Roman" w:cs="Times New Roman"/>
                <w:lang w:eastAsia="ru-RU"/>
              </w:rPr>
              <w:t>п</w:t>
            </w:r>
            <w:proofErr w:type="gramEnd"/>
            <w:r w:rsidRPr="0089579F">
              <w:rPr>
                <w:rFonts w:ascii="Times New Roman" w:eastAsia="Times New Roman" w:hAnsi="Times New Roman" w:cs="Times New Roman"/>
                <w:lang w:eastAsia="ru-RU"/>
              </w:rPr>
              <w:t xml:space="preserve"> 3.5.х п. 3.10.1</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4.</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Среднемесячная заработная плата на период регулирования</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п.3.5+п.2.6.2+п.2.7.2+п.2.8.2+ п.2.9.2+ п.2.10.2</w:t>
            </w:r>
          </w:p>
        </w:tc>
      </w:tr>
      <w:tr w:rsidR="00F77587" w:rsidRPr="0089579F" w:rsidTr="00F77587">
        <w:tc>
          <w:tcPr>
            <w:tcW w:w="816"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5</w:t>
            </w:r>
          </w:p>
        </w:tc>
        <w:tc>
          <w:tcPr>
            <w:tcW w:w="2075"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Нормативный фонд оплаты труда на период регулирования по производственному персоналу</w:t>
            </w:r>
          </w:p>
        </w:tc>
        <w:tc>
          <w:tcPr>
            <w:tcW w:w="871" w:type="dxa"/>
          </w:tcPr>
          <w:p w:rsidR="00F77587" w:rsidRPr="0089579F" w:rsidRDefault="00F77587" w:rsidP="00C27D2A">
            <w:pPr>
              <w:rPr>
                <w:rFonts w:ascii="Times New Roman" w:eastAsia="Times New Roman" w:hAnsi="Times New Roman" w:cs="Times New Roman"/>
                <w:lang w:eastAsia="ru-RU"/>
              </w:rPr>
            </w:pPr>
          </w:p>
        </w:tc>
        <w:tc>
          <w:tcPr>
            <w:tcW w:w="850" w:type="dxa"/>
          </w:tcPr>
          <w:p w:rsidR="00F77587" w:rsidRPr="0089579F" w:rsidRDefault="00F77587" w:rsidP="00C27D2A">
            <w:pPr>
              <w:rPr>
                <w:rFonts w:ascii="Times New Roman" w:eastAsia="Times New Roman" w:hAnsi="Times New Roman" w:cs="Times New Roman"/>
                <w:lang w:eastAsia="ru-RU"/>
              </w:rPr>
            </w:pPr>
          </w:p>
        </w:tc>
        <w:tc>
          <w:tcPr>
            <w:tcW w:w="851" w:type="dxa"/>
          </w:tcPr>
          <w:p w:rsidR="00F77587" w:rsidRPr="0089579F" w:rsidRDefault="00F77587" w:rsidP="00C27D2A">
            <w:pPr>
              <w:rPr>
                <w:rFonts w:ascii="Times New Roman" w:eastAsia="Times New Roman" w:hAnsi="Times New Roman" w:cs="Times New Roman"/>
                <w:lang w:eastAsia="ru-RU"/>
              </w:rPr>
            </w:pPr>
          </w:p>
        </w:tc>
        <w:tc>
          <w:tcPr>
            <w:tcW w:w="708" w:type="dxa"/>
          </w:tcPr>
          <w:p w:rsidR="00F77587" w:rsidRPr="0089579F" w:rsidRDefault="00F77587" w:rsidP="00C27D2A">
            <w:pPr>
              <w:rPr>
                <w:rFonts w:ascii="Times New Roman" w:eastAsia="Times New Roman" w:hAnsi="Times New Roman" w:cs="Times New Roman"/>
                <w:lang w:eastAsia="ru-RU"/>
              </w:rPr>
            </w:pPr>
          </w:p>
        </w:tc>
        <w:tc>
          <w:tcPr>
            <w:tcW w:w="709" w:type="dxa"/>
          </w:tcPr>
          <w:p w:rsidR="00F77587" w:rsidRPr="0089579F" w:rsidRDefault="00F77587" w:rsidP="00C27D2A">
            <w:pPr>
              <w:rPr>
                <w:rFonts w:ascii="Times New Roman" w:eastAsia="Times New Roman" w:hAnsi="Times New Roman" w:cs="Times New Roman"/>
                <w:lang w:eastAsia="ru-RU"/>
              </w:rPr>
            </w:pPr>
          </w:p>
        </w:tc>
        <w:tc>
          <w:tcPr>
            <w:tcW w:w="3321" w:type="dxa"/>
          </w:tcPr>
          <w:p w:rsidR="00F77587" w:rsidRPr="0089579F" w:rsidRDefault="00F77587" w:rsidP="00C27D2A">
            <w:pPr>
              <w:rPr>
                <w:rFonts w:ascii="Times New Roman" w:eastAsia="Times New Roman" w:hAnsi="Times New Roman" w:cs="Times New Roman"/>
                <w:lang w:eastAsia="ru-RU"/>
              </w:rPr>
            </w:pPr>
            <w:r w:rsidRPr="0089579F">
              <w:rPr>
                <w:rFonts w:ascii="Times New Roman" w:eastAsia="Times New Roman" w:hAnsi="Times New Roman" w:cs="Times New Roman"/>
                <w:lang w:eastAsia="ru-RU"/>
              </w:rPr>
              <w:t>п.1 х п.3</w:t>
            </w: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В случае, если на газораспределительную организацию распространяются положения Отраслевого тарифного соглашения, то прилагается копия отраслевого тарифного соглашения, а также документ о прикреплении к отраслевому тарифному соглашению и факт уплаты соответствующих взносов за 2017 г.</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74" w:name="100112"/>
      <w:bookmarkStart w:id="75" w:name="100113"/>
      <w:bookmarkStart w:id="76" w:name="100117"/>
      <w:bookmarkStart w:id="77" w:name="100118"/>
      <w:bookmarkEnd w:id="74"/>
      <w:bookmarkEnd w:id="75"/>
      <w:bookmarkEnd w:id="76"/>
      <w:bookmarkEnd w:id="77"/>
      <w:r w:rsidRPr="0089579F">
        <w:rPr>
          <w:rFonts w:ascii="Times New Roman" w:eastAsia="Times New Roman" w:hAnsi="Times New Roman" w:cs="Times New Roman"/>
          <w:sz w:val="24"/>
          <w:szCs w:val="24"/>
          <w:lang w:eastAsia="ru-RU"/>
        </w:rPr>
        <w:t xml:space="preserve">Страховые взносы </w:t>
      </w:r>
      <w:r w:rsidR="00B21960">
        <w:rPr>
          <w:rFonts w:ascii="Times New Roman" w:eastAsia="Times New Roman" w:hAnsi="Times New Roman" w:cs="Times New Roman"/>
          <w:sz w:val="24"/>
          <w:szCs w:val="24"/>
          <w:lang w:eastAsia="ru-RU"/>
        </w:rPr>
        <w:t xml:space="preserve">на 2018 г. </w:t>
      </w:r>
      <w:r w:rsidRPr="0089579F">
        <w:rPr>
          <w:rFonts w:ascii="Times New Roman" w:eastAsia="Times New Roman" w:hAnsi="Times New Roman" w:cs="Times New Roman"/>
          <w:sz w:val="24"/>
          <w:szCs w:val="24"/>
          <w:lang w:eastAsia="ru-RU"/>
        </w:rPr>
        <w:t xml:space="preserve">рассчитаны исходя из рассчитанной величины фонда оплаты труда, базы для начисления страховых взносов в отношении каждого работника и ставок тарифов в соответствии с порядком начисления страховых взносов (ставки: страховые взносы - 30% и отчисления на обязательное социальное страхование от несчастных случаев - ___%; база начисления - ____ тыс. руб., с превышения страховые взносы - 10%). Страховые взносы </w:t>
      </w:r>
      <w:r w:rsidR="00B21960">
        <w:rPr>
          <w:rFonts w:ascii="Times New Roman" w:eastAsia="Times New Roman" w:hAnsi="Times New Roman" w:cs="Times New Roman"/>
          <w:sz w:val="24"/>
          <w:szCs w:val="24"/>
          <w:lang w:eastAsia="ru-RU"/>
        </w:rPr>
        <w:t xml:space="preserve">в 2018 году </w:t>
      </w:r>
      <w:r w:rsidRPr="0089579F">
        <w:rPr>
          <w:rFonts w:ascii="Times New Roman" w:eastAsia="Times New Roman" w:hAnsi="Times New Roman" w:cs="Times New Roman"/>
          <w:sz w:val="24"/>
          <w:szCs w:val="24"/>
          <w:lang w:eastAsia="ru-RU"/>
        </w:rPr>
        <w:t>состав</w:t>
      </w:r>
      <w:r w:rsidR="00B21960">
        <w:rPr>
          <w:rFonts w:ascii="Times New Roman" w:eastAsia="Times New Roman" w:hAnsi="Times New Roman" w:cs="Times New Roman"/>
          <w:sz w:val="24"/>
          <w:szCs w:val="24"/>
          <w:lang w:eastAsia="ru-RU"/>
        </w:rPr>
        <w:t>ят</w:t>
      </w:r>
      <w:r w:rsidRPr="0089579F">
        <w:rPr>
          <w:rFonts w:ascii="Times New Roman" w:eastAsia="Times New Roman" w:hAnsi="Times New Roman" w:cs="Times New Roman"/>
          <w:sz w:val="24"/>
          <w:szCs w:val="24"/>
          <w:lang w:eastAsia="ru-RU"/>
        </w:rPr>
        <w:t xml:space="preserve"> - ___ тыс. руб., что выше (ниже) на ___% от принятого показателя 2017 года (или запланированного на 2017 год).</w:t>
      </w:r>
      <w:r w:rsidR="00B21960">
        <w:rPr>
          <w:rFonts w:ascii="Times New Roman" w:eastAsia="Times New Roman" w:hAnsi="Times New Roman" w:cs="Times New Roman"/>
          <w:sz w:val="24"/>
          <w:szCs w:val="24"/>
          <w:lang w:eastAsia="ru-RU"/>
        </w:rPr>
        <w:t xml:space="preserve"> В 2019 году страховые взносы составят __ </w:t>
      </w:r>
      <w:proofErr w:type="spellStart"/>
      <w:r w:rsidR="00B21960">
        <w:rPr>
          <w:rFonts w:ascii="Times New Roman" w:eastAsia="Times New Roman" w:hAnsi="Times New Roman" w:cs="Times New Roman"/>
          <w:sz w:val="24"/>
          <w:szCs w:val="24"/>
          <w:lang w:eastAsia="ru-RU"/>
        </w:rPr>
        <w:t>тыс.руб</w:t>
      </w:r>
      <w:proofErr w:type="spellEnd"/>
      <w:r w:rsidR="00B21960">
        <w:rPr>
          <w:rFonts w:ascii="Times New Roman" w:eastAsia="Times New Roman" w:hAnsi="Times New Roman" w:cs="Times New Roman"/>
          <w:sz w:val="24"/>
          <w:szCs w:val="24"/>
          <w:lang w:eastAsia="ru-RU"/>
        </w:rPr>
        <w:t xml:space="preserve">. В 2020 году страховые взносы составят ____ </w:t>
      </w:r>
      <w:proofErr w:type="spellStart"/>
      <w:r w:rsidR="00B21960">
        <w:rPr>
          <w:rFonts w:ascii="Times New Roman" w:eastAsia="Times New Roman" w:hAnsi="Times New Roman" w:cs="Times New Roman"/>
          <w:sz w:val="24"/>
          <w:szCs w:val="24"/>
          <w:lang w:eastAsia="ru-RU"/>
        </w:rPr>
        <w:t>тыс.руб</w:t>
      </w:r>
      <w:proofErr w:type="spellEnd"/>
      <w:r w:rsidR="00B21960">
        <w:rPr>
          <w:rFonts w:ascii="Times New Roman" w:eastAsia="Times New Roman" w:hAnsi="Times New Roman" w:cs="Times New Roman"/>
          <w:sz w:val="24"/>
          <w:szCs w:val="24"/>
          <w:lang w:eastAsia="ru-RU"/>
        </w:rPr>
        <w:t>.</w:t>
      </w:r>
      <w:r w:rsidR="00F77587">
        <w:rPr>
          <w:rFonts w:ascii="Times New Roman" w:eastAsia="Times New Roman" w:hAnsi="Times New Roman" w:cs="Times New Roman"/>
          <w:sz w:val="24"/>
          <w:szCs w:val="24"/>
          <w:lang w:eastAsia="ru-RU"/>
        </w:rPr>
        <w:t xml:space="preserve">, в 2021 году страховые взносы составят____ </w:t>
      </w:r>
      <w:proofErr w:type="spellStart"/>
      <w:r w:rsidR="00F77587">
        <w:rPr>
          <w:rFonts w:ascii="Times New Roman" w:eastAsia="Times New Roman" w:hAnsi="Times New Roman" w:cs="Times New Roman"/>
          <w:sz w:val="24"/>
          <w:szCs w:val="24"/>
          <w:lang w:eastAsia="ru-RU"/>
        </w:rPr>
        <w:t>тыс.руб</w:t>
      </w:r>
      <w:proofErr w:type="spellEnd"/>
      <w:r w:rsidR="00F77587">
        <w:rPr>
          <w:rFonts w:ascii="Times New Roman" w:eastAsia="Times New Roman" w:hAnsi="Times New Roman" w:cs="Times New Roman"/>
          <w:sz w:val="24"/>
          <w:szCs w:val="24"/>
          <w:lang w:eastAsia="ru-RU"/>
        </w:rPr>
        <w:t xml:space="preserve">., в 2022 году страховые взносы составят ____ </w:t>
      </w:r>
      <w:proofErr w:type="spellStart"/>
      <w:r w:rsidR="00F77587">
        <w:rPr>
          <w:rFonts w:ascii="Times New Roman" w:eastAsia="Times New Roman" w:hAnsi="Times New Roman" w:cs="Times New Roman"/>
          <w:sz w:val="24"/>
          <w:szCs w:val="24"/>
          <w:lang w:eastAsia="ru-RU"/>
        </w:rPr>
        <w:t>тыс.руб</w:t>
      </w:r>
      <w:proofErr w:type="spellEnd"/>
      <w:r w:rsidR="00F77587">
        <w:rPr>
          <w:rFonts w:ascii="Times New Roman" w:eastAsia="Times New Roman" w:hAnsi="Times New Roman" w:cs="Times New Roman"/>
          <w:sz w:val="24"/>
          <w:szCs w:val="24"/>
          <w:lang w:eastAsia="ru-RU"/>
        </w:rPr>
        <w:t>.</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78" w:name="100119"/>
      <w:bookmarkEnd w:id="78"/>
      <w:r w:rsidRPr="0089579F">
        <w:rPr>
          <w:rFonts w:ascii="Times New Roman" w:eastAsia="Times New Roman" w:hAnsi="Times New Roman" w:cs="Times New Roman"/>
          <w:sz w:val="24"/>
          <w:szCs w:val="24"/>
          <w:lang w:eastAsia="ru-RU"/>
        </w:rPr>
        <w:t>Основными причинами увеличения (уменьшения) данной статьи являются:</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79" w:name="100120"/>
      <w:bookmarkEnd w:id="79"/>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80" w:name="100121"/>
      <w:bookmarkEnd w:id="80"/>
      <w:r w:rsidRPr="0089579F">
        <w:rPr>
          <w:rFonts w:ascii="Times New Roman" w:eastAsia="Times New Roman" w:hAnsi="Times New Roman" w:cs="Times New Roman"/>
          <w:sz w:val="24"/>
          <w:szCs w:val="24"/>
          <w:lang w:eastAsia="ru-RU"/>
        </w:rPr>
        <w:t>2.</w:t>
      </w:r>
    </w:p>
    <w:p w:rsidR="00C27D2A" w:rsidRDefault="00C27D2A" w:rsidP="00C27D2A">
      <w:pPr>
        <w:spacing w:after="0" w:line="240" w:lineRule="auto"/>
        <w:rPr>
          <w:rFonts w:ascii="Times New Roman" w:eastAsia="Times New Roman" w:hAnsi="Times New Roman" w:cs="Times New Roman"/>
          <w:sz w:val="24"/>
          <w:szCs w:val="24"/>
          <w:lang w:eastAsia="ru-RU"/>
        </w:rPr>
      </w:pPr>
      <w:bookmarkStart w:id="81" w:name="100122"/>
      <w:bookmarkEnd w:id="81"/>
      <w:r w:rsidRPr="0089579F">
        <w:rPr>
          <w:rFonts w:ascii="Times New Roman" w:eastAsia="Times New Roman" w:hAnsi="Times New Roman" w:cs="Times New Roman"/>
          <w:sz w:val="24"/>
          <w:szCs w:val="24"/>
          <w:lang w:eastAsia="ru-RU"/>
        </w:rPr>
        <w:t>3.</w:t>
      </w:r>
    </w:p>
    <w:p w:rsidR="00B21960" w:rsidRPr="0089579F" w:rsidRDefault="00B21960"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Формы статистической отчетности № П-4 за предыдущие годы (помесячные и годовые);</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Штатное расписание и штатная расстановка персонала, занятого в регулируемом виде деятельности;</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lastRenderedPageBreak/>
        <w:t>- Коллективный договор или Положение об оплате труда (при наличии);</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Отраслевое тарифное соглашение, документ, подтверждающие прикрепление к соглашению и уплату членских взносов (при наличии);</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Расчет страховых взносов за 2017 год в соответствии с приказом ФНС России от 10.10.2016 № ММ13-7-11/551;</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Расчет страховых взносов, в том числе в связи с уплатой по регрессивной шкале;</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иные документы;</w:t>
      </w: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bookmarkStart w:id="82" w:name="100123"/>
      <w:bookmarkEnd w:id="82"/>
      <w:r w:rsidRPr="0089579F">
        <w:rPr>
          <w:rFonts w:ascii="Times New Roman" w:eastAsia="Times New Roman" w:hAnsi="Times New Roman" w:cs="Times New Roman"/>
          <w:i/>
          <w:sz w:val="24"/>
          <w:szCs w:val="24"/>
          <w:lang w:eastAsia="ru-RU"/>
        </w:rPr>
        <w:t>Материальные затраты</w:t>
      </w: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83" w:name="100124"/>
      <w:bookmarkEnd w:id="83"/>
      <w:r w:rsidRPr="0089579F">
        <w:rPr>
          <w:rFonts w:ascii="Times New Roman" w:eastAsia="Times New Roman" w:hAnsi="Times New Roman" w:cs="Times New Roman"/>
          <w:sz w:val="24"/>
          <w:szCs w:val="24"/>
          <w:lang w:eastAsia="ru-RU"/>
        </w:rPr>
        <w:t>В статью "Материальные затраты" включены расходы на приобретение материалов, сырья, инструментов, инвентаря для эксплуатации, технического обслуживания и ремонта системы газораспределения организации. Согласно расчетам материальные затраты на регулируемый период составят ____ тыс. руб., в том числе:</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84" w:name="100125"/>
      <w:bookmarkEnd w:id="84"/>
      <w:r w:rsidRPr="0089579F">
        <w:rPr>
          <w:rFonts w:ascii="Times New Roman" w:eastAsia="Times New Roman" w:hAnsi="Times New Roman" w:cs="Times New Roman"/>
          <w:sz w:val="24"/>
          <w:szCs w:val="24"/>
          <w:lang w:eastAsia="ru-RU"/>
        </w:rPr>
        <w:t xml:space="preserve">- материалы -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Перечислить основные позиции, отнесенные в данную статью, указать, на основании каких методических документов (внутренних нормативов организации, требований законодательства и пр.) и по каким расценкам (цены текущих заключенных договоров, коммерческие предложения и пр.) производился расчет потребности, причины роста по основным позициям.</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осуществляется по каждому наименованию материала (номенклатуре). По данной статье включаются расходы на материалы и запчасти для эксплуатации и текущего ремонта сетей и оборудования и не включают расходы на материалы для выполнения капитального ремонта.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85" w:name="100126"/>
      <w:bookmarkEnd w:id="85"/>
      <w:r w:rsidRPr="0089579F">
        <w:rPr>
          <w:rFonts w:ascii="Times New Roman" w:eastAsia="Times New Roman" w:hAnsi="Times New Roman" w:cs="Times New Roman"/>
          <w:sz w:val="24"/>
          <w:szCs w:val="24"/>
          <w:lang w:eastAsia="ru-RU"/>
        </w:rPr>
        <w:t xml:space="preserve">- газ на собственные и технологические нужды - _____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объем газа на собственные нужды исходя из расчета в соответствии с РД 153-39.4-079-01, а также в соответствии с заключенным договором с поставщиком газа указать номер договора; указать объем газа на технологические нужды исходя из расчета в соответствии с РД 153-39.4-079-01, а также в соответствии с заключенным договором с поставщиком газа, указать номер договора; привести расчет цены на газ на собственные и технологические нужды).</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86" w:name="100127"/>
      <w:bookmarkEnd w:id="86"/>
      <w:r w:rsidRPr="0089579F">
        <w:rPr>
          <w:rFonts w:ascii="Times New Roman" w:eastAsia="Times New Roman" w:hAnsi="Times New Roman" w:cs="Times New Roman"/>
          <w:sz w:val="24"/>
          <w:szCs w:val="24"/>
          <w:lang w:eastAsia="ru-RU"/>
        </w:rPr>
        <w:t>Информация об объемах на собственные нужды указывается в соответствии с таблицей (при необходимости в разбивке по филиалам)</w:t>
      </w:r>
      <w:r w:rsidR="00372D73">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p>
    <w:tbl>
      <w:tblPr>
        <w:tblStyle w:val="a3"/>
        <w:tblW w:w="9912" w:type="dxa"/>
        <w:tblLook w:val="04A0" w:firstRow="1" w:lastRow="0" w:firstColumn="1" w:lastColumn="0" w:noHBand="0" w:noVBand="1"/>
      </w:tblPr>
      <w:tblGrid>
        <w:gridCol w:w="2754"/>
        <w:gridCol w:w="1046"/>
        <w:gridCol w:w="892"/>
        <w:gridCol w:w="1188"/>
        <w:gridCol w:w="950"/>
        <w:gridCol w:w="845"/>
        <w:gridCol w:w="845"/>
        <w:gridCol w:w="696"/>
        <w:gridCol w:w="696"/>
      </w:tblGrid>
      <w:tr w:rsidR="00F77587" w:rsidRPr="0089579F" w:rsidTr="00372D73">
        <w:tc>
          <w:tcPr>
            <w:tcW w:w="2754" w:type="dxa"/>
          </w:tcPr>
          <w:p w:rsidR="00F77587" w:rsidRPr="0089579F" w:rsidRDefault="00F77587" w:rsidP="00C27D2A">
            <w:pPr>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Наименование объектов </w:t>
            </w:r>
            <w:proofErr w:type="spellStart"/>
            <w:r w:rsidRPr="0089579F">
              <w:rPr>
                <w:rFonts w:ascii="Times New Roman" w:eastAsia="Times New Roman" w:hAnsi="Times New Roman" w:cs="Times New Roman"/>
                <w:sz w:val="24"/>
                <w:szCs w:val="24"/>
                <w:lang w:eastAsia="ru-RU"/>
              </w:rPr>
              <w:t>газопотребления</w:t>
            </w:r>
            <w:proofErr w:type="spellEnd"/>
            <w:r w:rsidRPr="0089579F">
              <w:rPr>
                <w:rFonts w:ascii="Times New Roman" w:eastAsia="Times New Roman" w:hAnsi="Times New Roman" w:cs="Times New Roman"/>
                <w:sz w:val="24"/>
                <w:szCs w:val="24"/>
                <w:lang w:eastAsia="ru-RU"/>
              </w:rPr>
              <w:t xml:space="preserve"> (площадок) и адрес</w:t>
            </w:r>
          </w:p>
        </w:tc>
        <w:tc>
          <w:tcPr>
            <w:tcW w:w="1046" w:type="dxa"/>
          </w:tcPr>
          <w:p w:rsidR="00F77587" w:rsidRPr="0089579F"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январь</w:t>
            </w:r>
            <w:proofErr w:type="gramEnd"/>
            <w:r>
              <w:rPr>
                <w:rFonts w:ascii="Times New Roman" w:eastAsia="Times New Roman" w:hAnsi="Times New Roman" w:cs="Times New Roman"/>
                <w:sz w:val="24"/>
                <w:szCs w:val="24"/>
                <w:lang w:eastAsia="ru-RU"/>
              </w:rPr>
              <w:t xml:space="preserve"> 2017</w:t>
            </w:r>
          </w:p>
        </w:tc>
        <w:tc>
          <w:tcPr>
            <w:tcW w:w="892" w:type="dxa"/>
          </w:tcPr>
          <w:p w:rsidR="00F77587" w:rsidRPr="0089579F" w:rsidRDefault="00F77587" w:rsidP="00C27D2A">
            <w:pPr>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tc>
        <w:tc>
          <w:tcPr>
            <w:tcW w:w="1188" w:type="dxa"/>
          </w:tcPr>
          <w:p w:rsidR="00F77587" w:rsidRPr="0089579F"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декабрь</w:t>
            </w:r>
            <w:proofErr w:type="gramEnd"/>
            <w:r>
              <w:rPr>
                <w:rFonts w:ascii="Times New Roman" w:eastAsia="Times New Roman" w:hAnsi="Times New Roman" w:cs="Times New Roman"/>
                <w:sz w:val="24"/>
                <w:szCs w:val="24"/>
                <w:lang w:eastAsia="ru-RU"/>
              </w:rPr>
              <w:t xml:space="preserve"> 2017</w:t>
            </w:r>
          </w:p>
        </w:tc>
        <w:tc>
          <w:tcPr>
            <w:tcW w:w="950" w:type="dxa"/>
          </w:tcPr>
          <w:p w:rsidR="00F77587" w:rsidRPr="0089579F" w:rsidRDefault="00F77587" w:rsidP="00C27D2A">
            <w:pPr>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2018</w:t>
            </w:r>
          </w:p>
        </w:tc>
        <w:tc>
          <w:tcPr>
            <w:tcW w:w="845" w:type="dxa"/>
          </w:tcPr>
          <w:p w:rsidR="00F77587" w:rsidRPr="0089579F"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845" w:type="dxa"/>
          </w:tcPr>
          <w:p w:rsidR="00F77587" w:rsidRPr="0089579F"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696"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696"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F77587" w:rsidRPr="0089579F" w:rsidTr="00372D73">
        <w:tc>
          <w:tcPr>
            <w:tcW w:w="2754" w:type="dxa"/>
          </w:tcPr>
          <w:p w:rsidR="00F77587" w:rsidRPr="0089579F" w:rsidRDefault="00F77587" w:rsidP="00C27D2A">
            <w:pPr>
              <w:rPr>
                <w:rFonts w:ascii="Times New Roman" w:eastAsia="Times New Roman" w:hAnsi="Times New Roman" w:cs="Times New Roman"/>
                <w:sz w:val="24"/>
                <w:szCs w:val="24"/>
                <w:lang w:eastAsia="ru-RU"/>
              </w:rPr>
            </w:pPr>
          </w:p>
        </w:tc>
        <w:tc>
          <w:tcPr>
            <w:tcW w:w="1046" w:type="dxa"/>
          </w:tcPr>
          <w:p w:rsidR="00F77587" w:rsidRPr="0089579F" w:rsidRDefault="00F77587" w:rsidP="00C27D2A">
            <w:pPr>
              <w:rPr>
                <w:rFonts w:ascii="Times New Roman" w:eastAsia="Times New Roman" w:hAnsi="Times New Roman" w:cs="Times New Roman"/>
                <w:sz w:val="24"/>
                <w:szCs w:val="24"/>
                <w:lang w:eastAsia="ru-RU"/>
              </w:rPr>
            </w:pPr>
          </w:p>
        </w:tc>
        <w:tc>
          <w:tcPr>
            <w:tcW w:w="892" w:type="dxa"/>
          </w:tcPr>
          <w:p w:rsidR="00F77587" w:rsidRPr="0089579F" w:rsidRDefault="00F77587" w:rsidP="00C27D2A">
            <w:pPr>
              <w:rPr>
                <w:rFonts w:ascii="Times New Roman" w:eastAsia="Times New Roman" w:hAnsi="Times New Roman" w:cs="Times New Roman"/>
                <w:sz w:val="24"/>
                <w:szCs w:val="24"/>
                <w:lang w:eastAsia="ru-RU"/>
              </w:rPr>
            </w:pPr>
          </w:p>
        </w:tc>
        <w:tc>
          <w:tcPr>
            <w:tcW w:w="1188" w:type="dxa"/>
          </w:tcPr>
          <w:p w:rsidR="00F77587" w:rsidRPr="0089579F" w:rsidRDefault="00F77587" w:rsidP="00C27D2A">
            <w:pPr>
              <w:rPr>
                <w:rFonts w:ascii="Times New Roman" w:eastAsia="Times New Roman" w:hAnsi="Times New Roman" w:cs="Times New Roman"/>
                <w:sz w:val="24"/>
                <w:szCs w:val="24"/>
                <w:lang w:eastAsia="ru-RU"/>
              </w:rPr>
            </w:pPr>
          </w:p>
        </w:tc>
        <w:tc>
          <w:tcPr>
            <w:tcW w:w="950"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r>
      <w:tr w:rsidR="00F77587" w:rsidRPr="0089579F" w:rsidTr="00372D73">
        <w:tc>
          <w:tcPr>
            <w:tcW w:w="2754" w:type="dxa"/>
          </w:tcPr>
          <w:p w:rsidR="00F77587" w:rsidRPr="0089579F" w:rsidRDefault="00F77587" w:rsidP="00C27D2A">
            <w:pPr>
              <w:rPr>
                <w:rFonts w:ascii="Times New Roman" w:eastAsia="Times New Roman" w:hAnsi="Times New Roman" w:cs="Times New Roman"/>
                <w:sz w:val="24"/>
                <w:szCs w:val="24"/>
                <w:lang w:eastAsia="ru-RU"/>
              </w:rPr>
            </w:pPr>
          </w:p>
        </w:tc>
        <w:tc>
          <w:tcPr>
            <w:tcW w:w="1046" w:type="dxa"/>
          </w:tcPr>
          <w:p w:rsidR="00F77587" w:rsidRPr="0089579F" w:rsidRDefault="00F77587" w:rsidP="00C27D2A">
            <w:pPr>
              <w:rPr>
                <w:rFonts w:ascii="Times New Roman" w:eastAsia="Times New Roman" w:hAnsi="Times New Roman" w:cs="Times New Roman"/>
                <w:sz w:val="24"/>
                <w:szCs w:val="24"/>
                <w:lang w:eastAsia="ru-RU"/>
              </w:rPr>
            </w:pPr>
          </w:p>
        </w:tc>
        <w:tc>
          <w:tcPr>
            <w:tcW w:w="892" w:type="dxa"/>
          </w:tcPr>
          <w:p w:rsidR="00F77587" w:rsidRPr="0089579F" w:rsidRDefault="00F77587" w:rsidP="00C27D2A">
            <w:pPr>
              <w:rPr>
                <w:rFonts w:ascii="Times New Roman" w:eastAsia="Times New Roman" w:hAnsi="Times New Roman" w:cs="Times New Roman"/>
                <w:sz w:val="24"/>
                <w:szCs w:val="24"/>
                <w:lang w:eastAsia="ru-RU"/>
              </w:rPr>
            </w:pPr>
          </w:p>
        </w:tc>
        <w:tc>
          <w:tcPr>
            <w:tcW w:w="1188" w:type="dxa"/>
          </w:tcPr>
          <w:p w:rsidR="00F77587" w:rsidRPr="0089579F" w:rsidRDefault="00F77587" w:rsidP="00C27D2A">
            <w:pPr>
              <w:rPr>
                <w:rFonts w:ascii="Times New Roman" w:eastAsia="Times New Roman" w:hAnsi="Times New Roman" w:cs="Times New Roman"/>
                <w:sz w:val="24"/>
                <w:szCs w:val="24"/>
                <w:lang w:eastAsia="ru-RU"/>
              </w:rPr>
            </w:pPr>
          </w:p>
        </w:tc>
        <w:tc>
          <w:tcPr>
            <w:tcW w:w="950"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r>
      <w:tr w:rsidR="00F77587" w:rsidRPr="0089579F" w:rsidTr="00372D73">
        <w:tc>
          <w:tcPr>
            <w:tcW w:w="2754" w:type="dxa"/>
          </w:tcPr>
          <w:p w:rsidR="00F77587" w:rsidRPr="0089579F" w:rsidRDefault="00F77587" w:rsidP="00C27D2A">
            <w:pPr>
              <w:rPr>
                <w:rFonts w:ascii="Times New Roman" w:eastAsia="Times New Roman" w:hAnsi="Times New Roman" w:cs="Times New Roman"/>
                <w:sz w:val="24"/>
                <w:szCs w:val="24"/>
                <w:lang w:eastAsia="ru-RU"/>
              </w:rPr>
            </w:pPr>
          </w:p>
        </w:tc>
        <w:tc>
          <w:tcPr>
            <w:tcW w:w="1046" w:type="dxa"/>
          </w:tcPr>
          <w:p w:rsidR="00F77587" w:rsidRPr="0089579F" w:rsidRDefault="00F77587" w:rsidP="00C27D2A">
            <w:pPr>
              <w:rPr>
                <w:rFonts w:ascii="Times New Roman" w:eastAsia="Times New Roman" w:hAnsi="Times New Roman" w:cs="Times New Roman"/>
                <w:sz w:val="24"/>
                <w:szCs w:val="24"/>
                <w:lang w:eastAsia="ru-RU"/>
              </w:rPr>
            </w:pPr>
          </w:p>
        </w:tc>
        <w:tc>
          <w:tcPr>
            <w:tcW w:w="892" w:type="dxa"/>
          </w:tcPr>
          <w:p w:rsidR="00F77587" w:rsidRPr="0089579F" w:rsidRDefault="00F77587" w:rsidP="00C27D2A">
            <w:pPr>
              <w:rPr>
                <w:rFonts w:ascii="Times New Roman" w:eastAsia="Times New Roman" w:hAnsi="Times New Roman" w:cs="Times New Roman"/>
                <w:sz w:val="24"/>
                <w:szCs w:val="24"/>
                <w:lang w:eastAsia="ru-RU"/>
              </w:rPr>
            </w:pPr>
          </w:p>
        </w:tc>
        <w:tc>
          <w:tcPr>
            <w:tcW w:w="1188" w:type="dxa"/>
          </w:tcPr>
          <w:p w:rsidR="00F77587" w:rsidRPr="0089579F" w:rsidRDefault="00F77587" w:rsidP="00C27D2A">
            <w:pPr>
              <w:rPr>
                <w:rFonts w:ascii="Times New Roman" w:eastAsia="Times New Roman" w:hAnsi="Times New Roman" w:cs="Times New Roman"/>
                <w:sz w:val="24"/>
                <w:szCs w:val="24"/>
                <w:lang w:eastAsia="ru-RU"/>
              </w:rPr>
            </w:pPr>
          </w:p>
        </w:tc>
        <w:tc>
          <w:tcPr>
            <w:tcW w:w="950"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845"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c>
          <w:tcPr>
            <w:tcW w:w="696" w:type="dxa"/>
          </w:tcPr>
          <w:p w:rsidR="00F77587" w:rsidRPr="0089579F" w:rsidRDefault="00F77587" w:rsidP="00C27D2A">
            <w:pPr>
              <w:rPr>
                <w:rFonts w:ascii="Times New Roman" w:eastAsia="Times New Roman" w:hAnsi="Times New Roman" w:cs="Times New Roman"/>
                <w:sz w:val="24"/>
                <w:szCs w:val="2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технологические потери газа -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объем газа на технологические потери исходя из расчета в соответствии с РД 153-39.4-079-01, а также в соответствии с заключенным договором с поставщиком газа указать номер договора; привести расчет затрат на технологические нужды исходя из цены, рассчитанной в предыдущем пункте, указать % долю в общем объеме транспортируемого газа.</w:t>
      </w: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bookmarkStart w:id="87" w:name="100128"/>
      <w:bookmarkEnd w:id="87"/>
      <w:r w:rsidRPr="0089579F">
        <w:rPr>
          <w:rFonts w:ascii="Times New Roman" w:eastAsia="Times New Roman" w:hAnsi="Times New Roman" w:cs="Times New Roman"/>
          <w:sz w:val="24"/>
          <w:szCs w:val="24"/>
          <w:lang w:eastAsia="ru-RU"/>
        </w:rPr>
        <w:t xml:space="preserve">- прочие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позиции, учитываемые в статье, принцип определения расходов, с приложением документов, подтверждающих факт несения в предыдущем периоде аналогичных расходов или указать, на основании каких методических документов (план закупок и пр.) и по каким расценкам (цены текущих заключенных договоров, коммерческие предложения и пр.) производился расчет потребности.</w:t>
      </w:r>
    </w:p>
    <w:p w:rsidR="00C27D2A" w:rsidRPr="0089579F" w:rsidRDefault="00C27D2A" w:rsidP="00372D73">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Если в структуре затрат учтены расходы на коммунальные услуги, указать расход на данные виды ресурсов, утвержденные тарифы с указанием номера постановления и используемый индекс-дефлятор, а также меры по сокращению данных затрат в соответствии с </w:t>
      </w:r>
      <w:r w:rsidRPr="0089579F">
        <w:rPr>
          <w:rFonts w:ascii="Times New Roman" w:hAnsi="Times New Roman" w:cs="Times New Roman"/>
          <w:sz w:val="24"/>
          <w:szCs w:val="24"/>
        </w:rPr>
        <w:t xml:space="preserve">Федеральным законом от 23.11.2009 № 261-ФЗ «Об энергосбережении и о повышении энергетической </w:t>
      </w:r>
      <w:r w:rsidRPr="0089579F">
        <w:rPr>
          <w:rFonts w:ascii="Times New Roman" w:hAnsi="Times New Roman" w:cs="Times New Roman"/>
          <w:sz w:val="24"/>
          <w:szCs w:val="24"/>
        </w:rPr>
        <w:lastRenderedPageBreak/>
        <w:t xml:space="preserve">эффективности и о внесении изменений в отдельные законодательные акты Российской Федерации» </w:t>
      </w:r>
      <w:r w:rsidRPr="0089579F">
        <w:rPr>
          <w:rFonts w:ascii="Times New Roman" w:eastAsia="Times New Roman" w:hAnsi="Times New Roman" w:cs="Times New Roman"/>
          <w:sz w:val="24"/>
          <w:szCs w:val="24"/>
          <w:lang w:eastAsia="ru-RU"/>
        </w:rPr>
        <w:t>и программой энергосбережения и повышения энергетической эффективности.</w:t>
      </w:r>
    </w:p>
    <w:p w:rsidR="00C27D2A" w:rsidRPr="0089579F" w:rsidRDefault="00C27D2A" w:rsidP="00372D73">
      <w:pPr>
        <w:spacing w:after="0" w:line="240" w:lineRule="auto"/>
        <w:ind w:firstLine="709"/>
        <w:jc w:val="both"/>
        <w:rPr>
          <w:rFonts w:ascii="Times New Roman" w:eastAsia="Times New Roman" w:hAnsi="Times New Roman" w:cs="Times New Roman"/>
          <w:b/>
          <w:sz w:val="24"/>
          <w:szCs w:val="24"/>
          <w:lang w:eastAsia="ru-RU"/>
        </w:rPr>
      </w:pPr>
      <w:bookmarkStart w:id="88" w:name="100129"/>
      <w:bookmarkEnd w:id="88"/>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Приказ организации об утверждении внутренних нормативов расхода материалов на содержание и ремонт газораспределительных сетей;</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Приказ организации об утверждении внутренних нормативов эксплуатации и выдачи специальной одежды, обуви и средствах индивидуальной защиты и иной документ, устанавливающий норму выдачи специальной одежды;</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Документы, подтверждающие факт выдачи специальной одежды в предыдущий период;</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Договоры на приобретение материалов, заключенные в предыдущем периоде регулирования. В случае, если на ГРО распространяются положения Федерального закона от 18.07.2011 № 223-ФЗ «</w:t>
      </w:r>
      <w:r w:rsidRPr="0089579F">
        <w:rPr>
          <w:rFonts w:ascii="Times New Roman" w:hAnsi="Times New Roman" w:cs="Times New Roman"/>
          <w:b/>
          <w:sz w:val="24"/>
          <w:szCs w:val="24"/>
        </w:rPr>
        <w:t>О закупках товаров, работ, услуг отдельными видами юридических лиц», то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предоставляются, а предоставляется реестр с указанием (наименование приобретаемого товара, номер договора, номер закупки в единой информационной системе в сфере закупок).</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Приказ об утверждении нормы расхода топлива на автотранспортные средства, задействованные в регулируемом виде деятельности.</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Расчет калорийности газа, учитываемый при расчете потребностей газа на собственные и технологические нужды;</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Договоры на приобретение газа на собственные нужды, технологические нужды, технологические потери, акты о поставках газа на собственные нужды, акты о поставках на технологические нужды, акты о поставках на технологические потери.</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Оборотно</w:t>
      </w:r>
      <w:proofErr w:type="spellEnd"/>
      <w:r w:rsidRPr="0089579F">
        <w:rPr>
          <w:rFonts w:ascii="Times New Roman" w:eastAsia="Times New Roman" w:hAnsi="Times New Roman" w:cs="Times New Roman"/>
          <w:b/>
          <w:sz w:val="24"/>
          <w:szCs w:val="24"/>
          <w:lang w:eastAsia="ru-RU"/>
        </w:rPr>
        <w:t>-сальдовая ведомость по счету 10, с разбивкой по номенклатуре, включаемой в расчет.</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 предложений и пр.</w:t>
      </w:r>
    </w:p>
    <w:p w:rsidR="00C27D2A" w:rsidRPr="0089579F" w:rsidRDefault="00C27D2A" w:rsidP="00372D73">
      <w:pPr>
        <w:numPr>
          <w:ilvl w:val="0"/>
          <w:numId w:val="1"/>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Иные документы.</w:t>
      </w:r>
    </w:p>
    <w:p w:rsidR="00C27D2A" w:rsidRPr="0089579F" w:rsidRDefault="00C27D2A" w:rsidP="00C27D2A">
      <w:pPr>
        <w:spacing w:after="0" w:line="240" w:lineRule="auto"/>
        <w:contextualSpacing/>
        <w:rPr>
          <w:rFonts w:ascii="Times New Roman" w:eastAsia="Times New Roman" w:hAnsi="Times New Roman" w:cs="Times New Roman"/>
          <w:sz w:val="24"/>
          <w:szCs w:val="24"/>
          <w:lang w:eastAsia="ru-RU"/>
        </w:rPr>
      </w:pP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r w:rsidRPr="0089579F">
        <w:rPr>
          <w:rFonts w:ascii="Times New Roman" w:eastAsia="Times New Roman" w:hAnsi="Times New Roman" w:cs="Times New Roman"/>
          <w:i/>
          <w:sz w:val="24"/>
          <w:szCs w:val="24"/>
          <w:lang w:eastAsia="ru-RU"/>
        </w:rPr>
        <w:t>Амортизация основных средств</w:t>
      </w: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89" w:name="100130"/>
      <w:bookmarkEnd w:id="89"/>
      <w:r w:rsidRPr="0089579F">
        <w:rPr>
          <w:rFonts w:ascii="Times New Roman" w:eastAsia="Times New Roman" w:hAnsi="Times New Roman" w:cs="Times New Roman"/>
          <w:sz w:val="24"/>
          <w:szCs w:val="24"/>
          <w:lang w:eastAsia="ru-RU"/>
        </w:rPr>
        <w:t>По расчетам уровень затрат по статье «Амортизация основных фондов» составит в 2018 году _______ тыс. руб., рост (уменьшение) по сравнению с ожидаемым показателем 2017 года на ____% или _______ тыс. руб., и выше (ниже) расходов, согласованных при расчете тарифа на 2014 год (или запланированного на 2017 год) на ___% или на ________ тыс. руб.</w:t>
      </w:r>
    </w:p>
    <w:p w:rsidR="00C27D2A"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Общепроизводственные расходы по статье «Амортизация» в части регулируемого вида деятельности (транспортировка газа по газораспределительным сетям)</w:t>
      </w:r>
      <w:r w:rsidR="004A17D7">
        <w:rPr>
          <w:rFonts w:ascii="Times New Roman" w:eastAsia="Times New Roman" w:hAnsi="Times New Roman" w:cs="Times New Roman"/>
          <w:sz w:val="24"/>
          <w:szCs w:val="24"/>
          <w:lang w:eastAsia="ru-RU"/>
        </w:rPr>
        <w:t xml:space="preserve"> в </w:t>
      </w:r>
      <w:proofErr w:type="spellStart"/>
      <w:r w:rsidR="004A17D7">
        <w:rPr>
          <w:rFonts w:ascii="Times New Roman" w:eastAsia="Times New Roman" w:hAnsi="Times New Roman" w:cs="Times New Roman"/>
          <w:sz w:val="24"/>
          <w:szCs w:val="24"/>
          <w:lang w:eastAsia="ru-RU"/>
        </w:rPr>
        <w:t>тыс.руб</w:t>
      </w:r>
      <w:proofErr w:type="spellEnd"/>
      <w:r w:rsidR="004A17D7">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w:t>
      </w:r>
    </w:p>
    <w:tbl>
      <w:tblPr>
        <w:tblStyle w:val="a3"/>
        <w:tblW w:w="0" w:type="auto"/>
        <w:tblLook w:val="04A0" w:firstRow="1" w:lastRow="0" w:firstColumn="1" w:lastColumn="0" w:noHBand="0" w:noVBand="1"/>
      </w:tblPr>
      <w:tblGrid>
        <w:gridCol w:w="2147"/>
        <w:gridCol w:w="1414"/>
        <w:gridCol w:w="1357"/>
        <w:gridCol w:w="1357"/>
        <w:gridCol w:w="1357"/>
        <w:gridCol w:w="1140"/>
        <w:gridCol w:w="1140"/>
      </w:tblGrid>
      <w:tr w:rsidR="00F77587" w:rsidTr="00F77587">
        <w:tc>
          <w:tcPr>
            <w:tcW w:w="2147" w:type="dxa"/>
          </w:tcPr>
          <w:p w:rsidR="00F77587" w:rsidRDefault="00F77587" w:rsidP="00C27D2A">
            <w:pPr>
              <w:rPr>
                <w:rFonts w:ascii="Times New Roman" w:eastAsia="Times New Roman" w:hAnsi="Times New Roman" w:cs="Times New Roman"/>
                <w:sz w:val="24"/>
                <w:szCs w:val="24"/>
                <w:lang w:eastAsia="ru-RU"/>
              </w:rPr>
            </w:pPr>
          </w:p>
        </w:tc>
        <w:tc>
          <w:tcPr>
            <w:tcW w:w="1414"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357"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357"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57"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40"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140" w:type="dxa"/>
          </w:tcPr>
          <w:p w:rsidR="00F77587" w:rsidRDefault="00F77587" w:rsidP="00C27D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F77587" w:rsidTr="00F77587">
        <w:tc>
          <w:tcPr>
            <w:tcW w:w="2147" w:type="dxa"/>
          </w:tcPr>
          <w:p w:rsidR="00F77587"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зданий</w:t>
            </w:r>
          </w:p>
        </w:tc>
        <w:tc>
          <w:tcPr>
            <w:tcW w:w="1414"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r>
      <w:tr w:rsidR="00F77587" w:rsidTr="00F77587">
        <w:tc>
          <w:tcPr>
            <w:tcW w:w="2147" w:type="dxa"/>
          </w:tcPr>
          <w:p w:rsidR="00F77587"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объектов сети газораспределения</w:t>
            </w:r>
          </w:p>
        </w:tc>
        <w:tc>
          <w:tcPr>
            <w:tcW w:w="1414"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r>
      <w:tr w:rsidR="00F77587" w:rsidTr="00F77587">
        <w:tc>
          <w:tcPr>
            <w:tcW w:w="2147" w:type="dxa"/>
          </w:tcPr>
          <w:p w:rsidR="00F77587"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транспортных средств</w:t>
            </w:r>
          </w:p>
        </w:tc>
        <w:tc>
          <w:tcPr>
            <w:tcW w:w="1414"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r>
      <w:tr w:rsidR="00F77587" w:rsidTr="00F77587">
        <w:tc>
          <w:tcPr>
            <w:tcW w:w="2147" w:type="dxa"/>
          </w:tcPr>
          <w:p w:rsidR="00F77587" w:rsidRDefault="00F77587" w:rsidP="00C27D2A">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иных основных средств</w:t>
            </w:r>
          </w:p>
        </w:tc>
        <w:tc>
          <w:tcPr>
            <w:tcW w:w="1414"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357"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c>
          <w:tcPr>
            <w:tcW w:w="1140" w:type="dxa"/>
          </w:tcPr>
          <w:p w:rsidR="00F77587" w:rsidRDefault="00F77587" w:rsidP="00C27D2A">
            <w:pPr>
              <w:rPr>
                <w:rFonts w:ascii="Times New Roman" w:eastAsia="Times New Roman" w:hAnsi="Times New Roman" w:cs="Times New Roman"/>
                <w:sz w:val="24"/>
                <w:szCs w:val="24"/>
                <w:lang w:eastAsia="ru-RU"/>
              </w:rPr>
            </w:pPr>
          </w:p>
        </w:tc>
      </w:tr>
    </w:tbl>
    <w:p w:rsidR="00372D73" w:rsidRDefault="00372D73" w:rsidP="00C27D2A">
      <w:pPr>
        <w:spacing w:after="0" w:line="240" w:lineRule="auto"/>
        <w:rPr>
          <w:rFonts w:ascii="Times New Roman" w:eastAsia="Times New Roman" w:hAnsi="Times New Roman" w:cs="Times New Roman"/>
          <w:sz w:val="24"/>
          <w:szCs w:val="24"/>
          <w:lang w:eastAsia="ru-RU"/>
        </w:rPr>
      </w:pPr>
    </w:p>
    <w:p w:rsidR="00372D73" w:rsidRDefault="00372D7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lastRenderedPageBreak/>
        <w:t>Общехозяйственные расходы по статье «Амортизация»:</w:t>
      </w:r>
    </w:p>
    <w:tbl>
      <w:tblPr>
        <w:tblStyle w:val="a3"/>
        <w:tblW w:w="0" w:type="auto"/>
        <w:tblLook w:val="04A0" w:firstRow="1" w:lastRow="0" w:firstColumn="1" w:lastColumn="0" w:noHBand="0" w:noVBand="1"/>
      </w:tblPr>
      <w:tblGrid>
        <w:gridCol w:w="1937"/>
        <w:gridCol w:w="1447"/>
        <w:gridCol w:w="1388"/>
        <w:gridCol w:w="1388"/>
        <w:gridCol w:w="1388"/>
        <w:gridCol w:w="1182"/>
        <w:gridCol w:w="1182"/>
      </w:tblGrid>
      <w:tr w:rsidR="00F77587" w:rsidTr="00F77587">
        <w:tc>
          <w:tcPr>
            <w:tcW w:w="1937" w:type="dxa"/>
          </w:tcPr>
          <w:p w:rsidR="00F77587" w:rsidRDefault="00F77587" w:rsidP="00E22757">
            <w:pPr>
              <w:rPr>
                <w:rFonts w:ascii="Times New Roman" w:eastAsia="Times New Roman" w:hAnsi="Times New Roman" w:cs="Times New Roman"/>
                <w:sz w:val="24"/>
                <w:szCs w:val="24"/>
                <w:lang w:eastAsia="ru-RU"/>
              </w:rPr>
            </w:pPr>
          </w:p>
        </w:tc>
        <w:tc>
          <w:tcPr>
            <w:tcW w:w="1447"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p>
        </w:tc>
        <w:tc>
          <w:tcPr>
            <w:tcW w:w="1388"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w:t>
            </w:r>
          </w:p>
        </w:tc>
        <w:tc>
          <w:tcPr>
            <w:tcW w:w="1388"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p>
        </w:tc>
        <w:tc>
          <w:tcPr>
            <w:tcW w:w="1388"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82"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182" w:type="dxa"/>
          </w:tcPr>
          <w:p w:rsidR="00F77587" w:rsidRDefault="00F77587" w:rsidP="00E2275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r>
      <w:tr w:rsidR="00F77587" w:rsidTr="00F77587">
        <w:tc>
          <w:tcPr>
            <w:tcW w:w="1937" w:type="dxa"/>
          </w:tcPr>
          <w:p w:rsidR="00F77587" w:rsidRDefault="00F77587" w:rsidP="00E22757">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зданий</w:t>
            </w:r>
          </w:p>
        </w:tc>
        <w:tc>
          <w:tcPr>
            <w:tcW w:w="1447"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r>
      <w:tr w:rsidR="00F77587" w:rsidTr="00F77587">
        <w:tc>
          <w:tcPr>
            <w:tcW w:w="1937" w:type="dxa"/>
          </w:tcPr>
          <w:p w:rsidR="00F77587" w:rsidRDefault="00F77587" w:rsidP="00E22757">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транспортных средств</w:t>
            </w:r>
          </w:p>
        </w:tc>
        <w:tc>
          <w:tcPr>
            <w:tcW w:w="1447"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r>
      <w:tr w:rsidR="00F77587" w:rsidTr="00F77587">
        <w:tc>
          <w:tcPr>
            <w:tcW w:w="1937" w:type="dxa"/>
          </w:tcPr>
          <w:p w:rsidR="00F77587" w:rsidRDefault="00F77587" w:rsidP="00E22757">
            <w:pPr>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амортизация</w:t>
            </w:r>
            <w:proofErr w:type="gramEnd"/>
            <w:r w:rsidRPr="0089579F">
              <w:rPr>
                <w:rFonts w:ascii="Times New Roman" w:eastAsia="Times New Roman" w:hAnsi="Times New Roman" w:cs="Times New Roman"/>
                <w:sz w:val="24"/>
                <w:szCs w:val="24"/>
                <w:lang w:eastAsia="ru-RU"/>
              </w:rPr>
              <w:t xml:space="preserve"> иных основных средств</w:t>
            </w:r>
          </w:p>
        </w:tc>
        <w:tc>
          <w:tcPr>
            <w:tcW w:w="1447"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388"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c>
          <w:tcPr>
            <w:tcW w:w="1182" w:type="dxa"/>
          </w:tcPr>
          <w:p w:rsidR="00F77587" w:rsidRDefault="00F77587" w:rsidP="00E22757">
            <w:pPr>
              <w:rPr>
                <w:rFonts w:ascii="Times New Roman" w:eastAsia="Times New Roman" w:hAnsi="Times New Roman" w:cs="Times New Roman"/>
                <w:sz w:val="24"/>
                <w:szCs w:val="24"/>
                <w:lang w:eastAsia="ru-RU"/>
              </w:rPr>
            </w:pPr>
          </w:p>
        </w:tc>
      </w:tr>
    </w:tbl>
    <w:p w:rsidR="004A17D7" w:rsidRPr="0089579F" w:rsidRDefault="004A17D7"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Основными причинами увеличения (уменьшения) данной статьи являются:</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90" w:name="100131"/>
      <w:bookmarkEnd w:id="90"/>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91" w:name="100132"/>
      <w:bookmarkEnd w:id="91"/>
      <w:r w:rsidRPr="0089579F">
        <w:rPr>
          <w:rFonts w:ascii="Times New Roman" w:eastAsia="Times New Roman" w:hAnsi="Times New Roman" w:cs="Times New Roman"/>
          <w:sz w:val="24"/>
          <w:szCs w:val="24"/>
          <w:lang w:eastAsia="ru-RU"/>
        </w:rPr>
        <w:t>2.</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92" w:name="100133"/>
      <w:bookmarkEnd w:id="92"/>
      <w:r w:rsidRPr="0089579F">
        <w:rPr>
          <w:rFonts w:ascii="Times New Roman" w:eastAsia="Times New Roman" w:hAnsi="Times New Roman" w:cs="Times New Roman"/>
          <w:sz w:val="24"/>
          <w:szCs w:val="24"/>
          <w:lang w:eastAsia="ru-RU"/>
        </w:rPr>
        <w:t>3.</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93" w:name="100134"/>
      <w:bookmarkEnd w:id="93"/>
      <w:r w:rsidRPr="0089579F">
        <w:rPr>
          <w:rFonts w:ascii="Times New Roman" w:eastAsia="Times New Roman" w:hAnsi="Times New Roman" w:cs="Times New Roman"/>
          <w:sz w:val="24"/>
          <w:szCs w:val="24"/>
          <w:lang w:eastAsia="ru-RU"/>
        </w:rPr>
        <w:t>Указать документы и расчеты, которые представлены в обоснование расходов по статье, кратко обосновать планируемые изменения (прибытие (выбытие) ОС, изменение стоимости ОС в соответствии с планом ремонтов, ввод в эксплуатацию и приобретение ОС и прочее), указать нормативные акты, в соответствии с которыми произведен расчет, и нормы амортизации.</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Пообъектный</w:t>
      </w:r>
      <w:proofErr w:type="spellEnd"/>
      <w:r w:rsidRPr="0089579F">
        <w:rPr>
          <w:rFonts w:ascii="Times New Roman" w:eastAsia="Times New Roman" w:hAnsi="Times New Roman" w:cs="Times New Roman"/>
          <w:b/>
          <w:sz w:val="24"/>
          <w:szCs w:val="24"/>
          <w:lang w:eastAsia="ru-RU"/>
        </w:rPr>
        <w:t xml:space="preserve"> перечень основных средств, находящихся на балансе предприятия по состоянию на 01.10.2017, относимый на общехозяйственные расходы, с указанием нормы амортизации.</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Пообъектный</w:t>
      </w:r>
      <w:proofErr w:type="spellEnd"/>
      <w:r w:rsidRPr="0089579F">
        <w:rPr>
          <w:rFonts w:ascii="Times New Roman" w:eastAsia="Times New Roman" w:hAnsi="Times New Roman" w:cs="Times New Roman"/>
          <w:b/>
          <w:sz w:val="24"/>
          <w:szCs w:val="24"/>
          <w:lang w:eastAsia="ru-RU"/>
        </w:rPr>
        <w:t xml:space="preserve"> перечень основных средств, находящихся на балансе предприятия по состоянию на 01.10.2017, относимый на общепроизводственные, в части регулируемого вида деятельности (транспортировка газа по газораспределительным сетям), расходы, с указанием нормы амортизации.</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Результаты переоценки (в случае, если переоценка проводилась в 2015-2017 </w:t>
      </w:r>
      <w:proofErr w:type="spellStart"/>
      <w:r w:rsidRPr="0089579F">
        <w:rPr>
          <w:rFonts w:ascii="Times New Roman" w:eastAsia="Times New Roman" w:hAnsi="Times New Roman" w:cs="Times New Roman"/>
          <w:b/>
          <w:sz w:val="24"/>
          <w:szCs w:val="24"/>
          <w:lang w:eastAsia="ru-RU"/>
        </w:rPr>
        <w:t>гг</w:t>
      </w:r>
      <w:proofErr w:type="spellEnd"/>
      <w:r w:rsidRPr="0089579F">
        <w:rPr>
          <w:rFonts w:ascii="Times New Roman" w:eastAsia="Times New Roman" w:hAnsi="Times New Roman" w:cs="Times New Roman"/>
          <w:b/>
          <w:sz w:val="24"/>
          <w:szCs w:val="24"/>
          <w:lang w:eastAsia="ru-RU"/>
        </w:rPr>
        <w:t>), а также документы, подтверждающие факт учета результатов переоценки, проведенной в 2015-2016 гг. (фактический расчет амортизации до результатов переоценки и после с разбивкой по объектам).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Оборотно</w:t>
      </w:r>
      <w:proofErr w:type="spellEnd"/>
      <w:r w:rsidRPr="0089579F">
        <w:rPr>
          <w:rFonts w:ascii="Times New Roman" w:eastAsia="Times New Roman" w:hAnsi="Times New Roman" w:cs="Times New Roman"/>
          <w:b/>
          <w:sz w:val="24"/>
          <w:szCs w:val="24"/>
          <w:lang w:eastAsia="ru-RU"/>
        </w:rPr>
        <w:t>-сальдовая ведомость по счетам 01, 02 за предыдущий период регулирования по общехозяйственным расходам;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Оборотно</w:t>
      </w:r>
      <w:proofErr w:type="spellEnd"/>
      <w:r w:rsidRPr="0089579F">
        <w:rPr>
          <w:rFonts w:ascii="Times New Roman" w:eastAsia="Times New Roman" w:hAnsi="Times New Roman" w:cs="Times New Roman"/>
          <w:b/>
          <w:sz w:val="24"/>
          <w:szCs w:val="24"/>
          <w:lang w:eastAsia="ru-RU"/>
        </w:rPr>
        <w:t>-сальдовая ведомость по счетам 01, 02 за предыдущий период регулирования по общепроизводственным расходам, в части регулируемого вида деятельности (транспортировка газа по газораспределительным сетям);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Инвестиционная программа (программа газификации и др.), в соответствии с которой будет осуществлен прирост амортизации в будущем календарном году;</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Расчет прироста амортизации за счет выполнения инвестиционной программы (программы газификации и пр.) за соответствующий год (в разбивке по объектам).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Фактический расчет амортизации по имуществу, находящихся на балансе предприятия по состоянию на 01.10.2017, по общехозяйственным расходам (в разбивке по объектам).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Фактический расчет амортизации по имуществу, находящихся на балансе предприятия по состоянию на 01.10.2017, по общепроизводственным, в части регулируемого вида деятельности (транспортировка газа по газораспределительным сетям), расходам (в разбивке по объектам).</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Пообъектный</w:t>
      </w:r>
      <w:proofErr w:type="spellEnd"/>
      <w:r w:rsidRPr="0089579F">
        <w:rPr>
          <w:rFonts w:ascii="Times New Roman" w:eastAsia="Times New Roman" w:hAnsi="Times New Roman" w:cs="Times New Roman"/>
          <w:b/>
          <w:sz w:val="24"/>
          <w:szCs w:val="24"/>
          <w:lang w:eastAsia="ru-RU"/>
        </w:rPr>
        <w:t xml:space="preserve"> перечень имущества, планируемого к выбытию в 2018</w:t>
      </w:r>
      <w:r w:rsidR="004A17D7">
        <w:rPr>
          <w:rFonts w:ascii="Times New Roman" w:eastAsia="Times New Roman" w:hAnsi="Times New Roman" w:cs="Times New Roman"/>
          <w:b/>
          <w:sz w:val="24"/>
          <w:szCs w:val="24"/>
          <w:lang w:eastAsia="ru-RU"/>
        </w:rPr>
        <w:t>-202</w:t>
      </w:r>
      <w:r w:rsidR="00F77587">
        <w:rPr>
          <w:rFonts w:ascii="Times New Roman" w:eastAsia="Times New Roman" w:hAnsi="Times New Roman" w:cs="Times New Roman"/>
          <w:b/>
          <w:sz w:val="24"/>
          <w:szCs w:val="24"/>
          <w:lang w:eastAsia="ru-RU"/>
        </w:rPr>
        <w:t>2</w:t>
      </w:r>
      <w:r w:rsidRPr="0089579F">
        <w:rPr>
          <w:rFonts w:ascii="Times New Roman" w:eastAsia="Times New Roman" w:hAnsi="Times New Roman" w:cs="Times New Roman"/>
          <w:b/>
          <w:sz w:val="24"/>
          <w:szCs w:val="24"/>
          <w:lang w:eastAsia="ru-RU"/>
        </w:rPr>
        <w:t xml:space="preserve"> г</w:t>
      </w:r>
      <w:r w:rsidR="004A17D7">
        <w:rPr>
          <w:rFonts w:ascii="Times New Roman" w:eastAsia="Times New Roman" w:hAnsi="Times New Roman" w:cs="Times New Roman"/>
          <w:b/>
          <w:sz w:val="24"/>
          <w:szCs w:val="24"/>
          <w:lang w:eastAsia="ru-RU"/>
        </w:rPr>
        <w:t>г.</w:t>
      </w:r>
      <w:r w:rsidRPr="0089579F">
        <w:rPr>
          <w:rFonts w:ascii="Times New Roman" w:eastAsia="Times New Roman" w:hAnsi="Times New Roman" w:cs="Times New Roman"/>
          <w:b/>
          <w:sz w:val="24"/>
          <w:szCs w:val="24"/>
          <w:lang w:eastAsia="ru-RU"/>
        </w:rPr>
        <w:t xml:space="preserve"> с приложением справки-обоснования или иного документа, подтверждающего выбытие. </w:t>
      </w:r>
    </w:p>
    <w:p w:rsidR="00C27D2A" w:rsidRPr="0089579F" w:rsidRDefault="00C27D2A" w:rsidP="00372D73">
      <w:pPr>
        <w:numPr>
          <w:ilvl w:val="0"/>
          <w:numId w:val="2"/>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Иные документы.</w:t>
      </w: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bookmarkStart w:id="94" w:name="100135"/>
      <w:bookmarkEnd w:id="94"/>
      <w:r w:rsidRPr="0089579F">
        <w:rPr>
          <w:rFonts w:ascii="Times New Roman" w:eastAsia="Times New Roman" w:hAnsi="Times New Roman" w:cs="Times New Roman"/>
          <w:i/>
          <w:sz w:val="24"/>
          <w:szCs w:val="24"/>
          <w:lang w:eastAsia="ru-RU"/>
        </w:rPr>
        <w:lastRenderedPageBreak/>
        <w:t>Прочие затраты</w:t>
      </w:r>
    </w:p>
    <w:p w:rsidR="00C27D2A" w:rsidRPr="0089579F" w:rsidRDefault="00C27D2A" w:rsidP="00C27D2A">
      <w:pPr>
        <w:spacing w:after="0" w:line="240" w:lineRule="auto"/>
        <w:jc w:val="center"/>
        <w:rPr>
          <w:rFonts w:ascii="Times New Roman" w:eastAsia="Times New Roman" w:hAnsi="Times New Roman" w:cs="Times New Roman"/>
          <w:i/>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95" w:name="100136"/>
      <w:bookmarkEnd w:id="95"/>
      <w:r w:rsidRPr="0089579F">
        <w:rPr>
          <w:rFonts w:ascii="Times New Roman" w:eastAsia="Times New Roman" w:hAnsi="Times New Roman" w:cs="Times New Roman"/>
          <w:sz w:val="24"/>
          <w:szCs w:val="24"/>
          <w:lang w:eastAsia="ru-RU"/>
        </w:rPr>
        <w:t>Прочие затраты планируются на 2018 год по регулируемому виду деятельности в размере ____ тыс. руб. Рост (снижение) расходов в 2018 году составит ___% или ____ тыс. руб. от согласованного при тарифном регулировании на 2017 год (или запланированного на 2017 год) показателя, и на ___% или ____ тыс. руб. от ожидаемого показателя 2017 года.</w:t>
      </w:r>
    </w:p>
    <w:p w:rsidR="00C27D2A" w:rsidRPr="0089579F" w:rsidRDefault="00C27D2A"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lang w:eastAsia="ru-RU"/>
        </w:rPr>
      </w:pPr>
      <w:bookmarkStart w:id="96" w:name="100137"/>
      <w:bookmarkEnd w:id="96"/>
      <w:r w:rsidRPr="0089579F">
        <w:rPr>
          <w:rFonts w:ascii="Times New Roman" w:eastAsia="Times New Roman" w:hAnsi="Times New Roman" w:cs="Times New Roman"/>
          <w:sz w:val="24"/>
          <w:szCs w:val="24"/>
          <w:lang w:eastAsia="ru-RU"/>
        </w:rPr>
        <w:t xml:space="preserve">    </w:t>
      </w:r>
      <w:proofErr w:type="gramStart"/>
      <w:r w:rsidRPr="0089579F">
        <w:rPr>
          <w:rFonts w:ascii="Times New Roman" w:eastAsia="Times New Roman" w:hAnsi="Times New Roman" w:cs="Times New Roman"/>
          <w:sz w:val="24"/>
          <w:szCs w:val="24"/>
          <w:lang w:eastAsia="ru-RU"/>
        </w:rPr>
        <w:t>Уровень  прочих</w:t>
      </w:r>
      <w:proofErr w:type="gramEnd"/>
      <w:r w:rsidRPr="0089579F">
        <w:rPr>
          <w:rFonts w:ascii="Times New Roman" w:eastAsia="Times New Roman" w:hAnsi="Times New Roman" w:cs="Times New Roman"/>
          <w:sz w:val="24"/>
          <w:szCs w:val="24"/>
          <w:lang w:eastAsia="ru-RU"/>
        </w:rPr>
        <w:t xml:space="preserve">  расходов  по  (наименование ГРО) на 201</w:t>
      </w:r>
      <w:r w:rsidR="004A17D7">
        <w:rPr>
          <w:rFonts w:ascii="Times New Roman" w:eastAsia="Times New Roman" w:hAnsi="Times New Roman" w:cs="Times New Roman"/>
          <w:sz w:val="24"/>
          <w:szCs w:val="24"/>
          <w:lang w:eastAsia="ru-RU"/>
        </w:rPr>
        <w:t>8</w:t>
      </w:r>
      <w:r w:rsidRPr="0089579F">
        <w:rPr>
          <w:rFonts w:ascii="Times New Roman" w:eastAsia="Times New Roman" w:hAnsi="Times New Roman" w:cs="Times New Roman"/>
          <w:sz w:val="24"/>
          <w:szCs w:val="24"/>
          <w:lang w:eastAsia="ru-RU"/>
        </w:rPr>
        <w:t xml:space="preserve"> год определен следующим образом:</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97" w:name="100138"/>
      <w:bookmarkEnd w:id="97"/>
      <w:r w:rsidRPr="0089579F">
        <w:rPr>
          <w:rFonts w:ascii="Times New Roman" w:eastAsia="Times New Roman" w:hAnsi="Times New Roman" w:cs="Times New Roman"/>
          <w:sz w:val="24"/>
          <w:szCs w:val="24"/>
          <w:lang w:eastAsia="ru-RU"/>
        </w:rPr>
        <w:t>- аренда (лизинг) - ___ тыс. руб., в том числе:</w:t>
      </w:r>
    </w:p>
    <w:p w:rsidR="00C27D2A"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98" w:name="100139"/>
      <w:bookmarkEnd w:id="98"/>
      <w:r w:rsidRPr="0089579F">
        <w:rPr>
          <w:rFonts w:ascii="Times New Roman" w:eastAsia="Times New Roman" w:hAnsi="Times New Roman" w:cs="Times New Roman"/>
          <w:sz w:val="24"/>
          <w:szCs w:val="24"/>
          <w:lang w:eastAsia="ru-RU"/>
        </w:rPr>
        <w:t xml:space="preserve">- аренда (лизинг) здания - ___ тыс. руб. </w:t>
      </w:r>
    </w:p>
    <w:p w:rsidR="004A17D7" w:rsidRPr="0089579F" w:rsidRDefault="004A17D7"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w:t>
      </w:r>
      <w:proofErr w:type="gramStart"/>
      <w:r w:rsidRPr="0089579F">
        <w:rPr>
          <w:rFonts w:ascii="Times New Roman" w:eastAsia="Times New Roman" w:hAnsi="Times New Roman" w:cs="Times New Roman"/>
          <w:sz w:val="24"/>
          <w:szCs w:val="24"/>
          <w:lang w:eastAsia="ru-RU"/>
        </w:rPr>
        <w:t>Уровень  прочих</w:t>
      </w:r>
      <w:proofErr w:type="gramEnd"/>
      <w:r w:rsidRPr="0089579F">
        <w:rPr>
          <w:rFonts w:ascii="Times New Roman" w:eastAsia="Times New Roman" w:hAnsi="Times New Roman" w:cs="Times New Roman"/>
          <w:sz w:val="24"/>
          <w:szCs w:val="24"/>
          <w:lang w:eastAsia="ru-RU"/>
        </w:rPr>
        <w:t xml:space="preserve">  расходов  по  (наименование ГРО) на 201</w:t>
      </w:r>
      <w:r>
        <w:rPr>
          <w:rFonts w:ascii="Times New Roman" w:eastAsia="Times New Roman" w:hAnsi="Times New Roman" w:cs="Times New Roman"/>
          <w:sz w:val="24"/>
          <w:szCs w:val="24"/>
          <w:lang w:eastAsia="ru-RU"/>
        </w:rPr>
        <w:t>9</w:t>
      </w:r>
      <w:r w:rsidRPr="0089579F">
        <w:rPr>
          <w:rFonts w:ascii="Times New Roman" w:eastAsia="Times New Roman" w:hAnsi="Times New Roman" w:cs="Times New Roman"/>
          <w:sz w:val="24"/>
          <w:szCs w:val="24"/>
          <w:lang w:eastAsia="ru-RU"/>
        </w:rPr>
        <w:t xml:space="preserve"> год определен следующим образом:</w:t>
      </w:r>
    </w:p>
    <w:p w:rsidR="004A17D7" w:rsidRPr="0089579F" w:rsidRDefault="004A17D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аренда (лизинг) - ___ тыс. руб., в том числе:</w:t>
      </w:r>
    </w:p>
    <w:p w:rsidR="004A17D7" w:rsidRDefault="004A17D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аренда (лизинг) здания - ___ тыс. руб. </w:t>
      </w:r>
    </w:p>
    <w:p w:rsidR="004A17D7" w:rsidRPr="0089579F" w:rsidRDefault="004A17D7"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w:t>
      </w:r>
      <w:proofErr w:type="gramStart"/>
      <w:r w:rsidRPr="0089579F">
        <w:rPr>
          <w:rFonts w:ascii="Times New Roman" w:eastAsia="Times New Roman" w:hAnsi="Times New Roman" w:cs="Times New Roman"/>
          <w:sz w:val="24"/>
          <w:szCs w:val="24"/>
          <w:lang w:eastAsia="ru-RU"/>
        </w:rPr>
        <w:t>Уровень  прочих</w:t>
      </w:r>
      <w:proofErr w:type="gramEnd"/>
      <w:r w:rsidRPr="0089579F">
        <w:rPr>
          <w:rFonts w:ascii="Times New Roman" w:eastAsia="Times New Roman" w:hAnsi="Times New Roman" w:cs="Times New Roman"/>
          <w:sz w:val="24"/>
          <w:szCs w:val="24"/>
          <w:lang w:eastAsia="ru-RU"/>
        </w:rPr>
        <w:t xml:space="preserve">  расходов  по  (наименование ГРО) на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 определен следующим образом:</w:t>
      </w:r>
    </w:p>
    <w:p w:rsidR="004A17D7" w:rsidRPr="0089579F" w:rsidRDefault="004A17D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аренда (лизинг) - ___ тыс. руб., в том числе:</w:t>
      </w:r>
    </w:p>
    <w:p w:rsidR="004A17D7" w:rsidRDefault="004A17D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аренда (лизинг) здания - ___ тыс. руб. </w:t>
      </w:r>
    </w:p>
    <w:p w:rsidR="00F77587" w:rsidRPr="0089579F" w:rsidRDefault="00F77587"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w:t>
      </w:r>
      <w:proofErr w:type="gramStart"/>
      <w:r w:rsidRPr="0089579F">
        <w:rPr>
          <w:rFonts w:ascii="Times New Roman" w:eastAsia="Times New Roman" w:hAnsi="Times New Roman" w:cs="Times New Roman"/>
          <w:sz w:val="24"/>
          <w:szCs w:val="24"/>
          <w:lang w:eastAsia="ru-RU"/>
        </w:rPr>
        <w:t>Уровень  прочих</w:t>
      </w:r>
      <w:proofErr w:type="gramEnd"/>
      <w:r w:rsidRPr="0089579F">
        <w:rPr>
          <w:rFonts w:ascii="Times New Roman" w:eastAsia="Times New Roman" w:hAnsi="Times New Roman" w:cs="Times New Roman"/>
          <w:sz w:val="24"/>
          <w:szCs w:val="24"/>
          <w:lang w:eastAsia="ru-RU"/>
        </w:rPr>
        <w:t xml:space="preserve">  расходов  по  (наименование ГРО) на 20</w:t>
      </w:r>
      <w:r>
        <w:rPr>
          <w:rFonts w:ascii="Times New Roman" w:eastAsia="Times New Roman" w:hAnsi="Times New Roman" w:cs="Times New Roman"/>
          <w:sz w:val="24"/>
          <w:szCs w:val="24"/>
          <w:lang w:eastAsia="ru-RU"/>
        </w:rPr>
        <w:t>21</w:t>
      </w:r>
      <w:r w:rsidRPr="0089579F">
        <w:rPr>
          <w:rFonts w:ascii="Times New Roman" w:eastAsia="Times New Roman" w:hAnsi="Times New Roman" w:cs="Times New Roman"/>
          <w:sz w:val="24"/>
          <w:szCs w:val="24"/>
          <w:lang w:eastAsia="ru-RU"/>
        </w:rPr>
        <w:t xml:space="preserve"> год определен следующим образом:</w:t>
      </w:r>
    </w:p>
    <w:p w:rsidR="00F77587" w:rsidRPr="0089579F" w:rsidRDefault="00F7758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аренда (лизинг) - ___ тыс. руб., в том числе:</w:t>
      </w:r>
    </w:p>
    <w:p w:rsidR="00F77587" w:rsidRDefault="00F7758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аренда (лизинг) здания - ___ тыс. руб. </w:t>
      </w:r>
    </w:p>
    <w:p w:rsidR="00F77587" w:rsidRPr="0089579F" w:rsidRDefault="00F77587" w:rsidP="00372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w:t>
      </w:r>
      <w:proofErr w:type="gramStart"/>
      <w:r w:rsidRPr="0089579F">
        <w:rPr>
          <w:rFonts w:ascii="Times New Roman" w:eastAsia="Times New Roman" w:hAnsi="Times New Roman" w:cs="Times New Roman"/>
          <w:sz w:val="24"/>
          <w:szCs w:val="24"/>
          <w:lang w:eastAsia="ru-RU"/>
        </w:rPr>
        <w:t>Уровень  прочих</w:t>
      </w:r>
      <w:proofErr w:type="gramEnd"/>
      <w:r w:rsidRPr="0089579F">
        <w:rPr>
          <w:rFonts w:ascii="Times New Roman" w:eastAsia="Times New Roman" w:hAnsi="Times New Roman" w:cs="Times New Roman"/>
          <w:sz w:val="24"/>
          <w:szCs w:val="24"/>
          <w:lang w:eastAsia="ru-RU"/>
        </w:rPr>
        <w:t xml:space="preserve">  расходов  по  (наименование ГРО) на 20</w:t>
      </w:r>
      <w:r>
        <w:rPr>
          <w:rFonts w:ascii="Times New Roman" w:eastAsia="Times New Roman" w:hAnsi="Times New Roman" w:cs="Times New Roman"/>
          <w:sz w:val="24"/>
          <w:szCs w:val="24"/>
          <w:lang w:eastAsia="ru-RU"/>
        </w:rPr>
        <w:t>22</w:t>
      </w:r>
      <w:r w:rsidRPr="0089579F">
        <w:rPr>
          <w:rFonts w:ascii="Times New Roman" w:eastAsia="Times New Roman" w:hAnsi="Times New Roman" w:cs="Times New Roman"/>
          <w:sz w:val="24"/>
          <w:szCs w:val="24"/>
          <w:lang w:eastAsia="ru-RU"/>
        </w:rPr>
        <w:t xml:space="preserve"> год определен следующим образом:</w:t>
      </w:r>
    </w:p>
    <w:p w:rsidR="00F77587" w:rsidRPr="0089579F" w:rsidRDefault="00F7758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аренда (лизинг) - ___ тыс. руб., в том числе:</w:t>
      </w:r>
    </w:p>
    <w:p w:rsidR="00F77587" w:rsidRDefault="00F77587"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аренда (лизинг) здания - ___ тыс. руб. </w:t>
      </w:r>
    </w:p>
    <w:p w:rsidR="004A17D7" w:rsidRPr="0089579F" w:rsidRDefault="004A17D7"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произведен исходя из действующих в предыдущие периоды договоров аренды (лизинга):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99" w:name="100140"/>
      <w:bookmarkEnd w:id="99"/>
      <w:r w:rsidRPr="0089579F">
        <w:rPr>
          <w:rFonts w:ascii="Times New Roman" w:eastAsia="Times New Roman" w:hAnsi="Times New Roman" w:cs="Times New Roman"/>
          <w:sz w:val="24"/>
          <w:szCs w:val="24"/>
          <w:lang w:eastAsia="ru-RU"/>
        </w:rPr>
        <w:t>1.</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100" w:name="100141"/>
      <w:bookmarkEnd w:id="100"/>
      <w:r w:rsidRPr="0089579F">
        <w:rPr>
          <w:rFonts w:ascii="Times New Roman" w:eastAsia="Times New Roman" w:hAnsi="Times New Roman" w:cs="Times New Roman"/>
          <w:sz w:val="24"/>
          <w:szCs w:val="24"/>
          <w:lang w:eastAsia="ru-RU"/>
        </w:rPr>
        <w:t>2.</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101" w:name="100142"/>
      <w:bookmarkEnd w:id="101"/>
      <w:r w:rsidRPr="0089579F">
        <w:rPr>
          <w:rFonts w:ascii="Times New Roman" w:eastAsia="Times New Roman" w:hAnsi="Times New Roman" w:cs="Times New Roman"/>
          <w:sz w:val="24"/>
          <w:szCs w:val="24"/>
          <w:lang w:eastAsia="ru-RU"/>
        </w:rPr>
        <w:t>3.</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А также исходя из</w:t>
      </w:r>
      <w:r w:rsidR="004A17D7">
        <w:rPr>
          <w:rFonts w:ascii="Times New Roman" w:eastAsia="Times New Roman" w:hAnsi="Times New Roman" w:cs="Times New Roman"/>
          <w:sz w:val="24"/>
          <w:szCs w:val="24"/>
          <w:lang w:eastAsia="ru-RU"/>
        </w:rPr>
        <w:t xml:space="preserve"> планируемых к заключению в 2018-202</w:t>
      </w:r>
      <w:r w:rsidR="00F77587">
        <w:rPr>
          <w:rFonts w:ascii="Times New Roman" w:eastAsia="Times New Roman" w:hAnsi="Times New Roman" w:cs="Times New Roman"/>
          <w:sz w:val="24"/>
          <w:szCs w:val="24"/>
          <w:lang w:eastAsia="ru-RU"/>
        </w:rPr>
        <w:t>2</w:t>
      </w:r>
      <w:r w:rsidR="004A17D7">
        <w:rPr>
          <w:rFonts w:ascii="Times New Roman" w:eastAsia="Times New Roman" w:hAnsi="Times New Roman" w:cs="Times New Roman"/>
          <w:sz w:val="24"/>
          <w:szCs w:val="24"/>
          <w:lang w:eastAsia="ru-RU"/>
        </w:rPr>
        <w:t xml:space="preserve"> </w:t>
      </w:r>
      <w:proofErr w:type="spellStart"/>
      <w:r w:rsidR="004A17D7">
        <w:rPr>
          <w:rFonts w:ascii="Times New Roman" w:eastAsia="Times New Roman" w:hAnsi="Times New Roman" w:cs="Times New Roman"/>
          <w:sz w:val="24"/>
          <w:szCs w:val="24"/>
          <w:lang w:eastAsia="ru-RU"/>
        </w:rPr>
        <w:t>гг</w:t>
      </w:r>
      <w:proofErr w:type="spellEnd"/>
      <w:r w:rsidRPr="0089579F">
        <w:rPr>
          <w:rFonts w:ascii="Times New Roman" w:eastAsia="Times New Roman" w:hAnsi="Times New Roman" w:cs="Times New Roman"/>
          <w:sz w:val="24"/>
          <w:szCs w:val="24"/>
          <w:lang w:eastAsia="ru-RU"/>
        </w:rPr>
        <w:t xml:space="preserve"> договоров аренды (лизинга):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Обосновать необходимость дополнительной аренды объектов или повышения стоимости арендной платы.</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производится в соответствии с таблицей</w:t>
      </w:r>
      <w:r w:rsidR="004A17D7">
        <w:rPr>
          <w:rFonts w:ascii="Times New Roman" w:eastAsia="Times New Roman" w:hAnsi="Times New Roman" w:cs="Times New Roman"/>
          <w:sz w:val="24"/>
          <w:szCs w:val="24"/>
          <w:lang w:eastAsia="ru-RU"/>
        </w:rPr>
        <w:t>:</w:t>
      </w:r>
    </w:p>
    <w:tbl>
      <w:tblPr>
        <w:tblStyle w:val="a3"/>
        <w:tblW w:w="10485" w:type="dxa"/>
        <w:tblLayout w:type="fixed"/>
        <w:tblLook w:val="04A0" w:firstRow="1" w:lastRow="0" w:firstColumn="1" w:lastColumn="0" w:noHBand="0" w:noVBand="1"/>
      </w:tblPr>
      <w:tblGrid>
        <w:gridCol w:w="846"/>
        <w:gridCol w:w="850"/>
        <w:gridCol w:w="567"/>
        <w:gridCol w:w="567"/>
        <w:gridCol w:w="661"/>
        <w:gridCol w:w="757"/>
        <w:gridCol w:w="992"/>
        <w:gridCol w:w="992"/>
        <w:gridCol w:w="851"/>
        <w:gridCol w:w="850"/>
        <w:gridCol w:w="851"/>
        <w:gridCol w:w="850"/>
        <w:gridCol w:w="851"/>
      </w:tblGrid>
      <w:tr w:rsidR="00F77587" w:rsidRPr="004A17D7" w:rsidTr="00F77587">
        <w:tc>
          <w:tcPr>
            <w:tcW w:w="846" w:type="dxa"/>
          </w:tcPr>
          <w:p w:rsidR="00F77587" w:rsidRDefault="00F77587" w:rsidP="00F77587">
            <w:pPr>
              <w:rPr>
                <w:rFonts w:ascii="Times New Roman" w:eastAsia="Times New Roman" w:hAnsi="Times New Roman" w:cs="Times New Roman"/>
                <w:sz w:val="14"/>
                <w:szCs w:val="14"/>
                <w:lang w:eastAsia="ru-RU"/>
              </w:rPr>
            </w:pPr>
            <w:proofErr w:type="spellStart"/>
            <w:r w:rsidRPr="004A17D7">
              <w:rPr>
                <w:rFonts w:ascii="Times New Roman" w:eastAsia="Times New Roman" w:hAnsi="Times New Roman" w:cs="Times New Roman"/>
                <w:sz w:val="14"/>
                <w:szCs w:val="14"/>
                <w:lang w:eastAsia="ru-RU"/>
              </w:rPr>
              <w:t>Наимено</w:t>
            </w:r>
            <w:proofErr w:type="spellEnd"/>
          </w:p>
          <w:p w:rsidR="00F77587" w:rsidRPr="004A17D7" w:rsidRDefault="00F77587" w:rsidP="00F77587">
            <w:pPr>
              <w:rPr>
                <w:rFonts w:ascii="Times New Roman" w:eastAsia="Times New Roman" w:hAnsi="Times New Roman" w:cs="Times New Roman"/>
                <w:sz w:val="14"/>
                <w:szCs w:val="14"/>
                <w:lang w:eastAsia="ru-RU"/>
              </w:rPr>
            </w:pPr>
            <w:proofErr w:type="spellStart"/>
            <w:proofErr w:type="gramStart"/>
            <w:r w:rsidRPr="004A17D7">
              <w:rPr>
                <w:rFonts w:ascii="Times New Roman" w:eastAsia="Times New Roman" w:hAnsi="Times New Roman" w:cs="Times New Roman"/>
                <w:sz w:val="14"/>
                <w:szCs w:val="14"/>
                <w:lang w:eastAsia="ru-RU"/>
              </w:rPr>
              <w:t>вание</w:t>
            </w:r>
            <w:proofErr w:type="spellEnd"/>
            <w:proofErr w:type="gramEnd"/>
            <w:r w:rsidRPr="004A17D7">
              <w:rPr>
                <w:rFonts w:ascii="Times New Roman" w:eastAsia="Times New Roman" w:hAnsi="Times New Roman" w:cs="Times New Roman"/>
                <w:sz w:val="14"/>
                <w:szCs w:val="14"/>
                <w:lang w:eastAsia="ru-RU"/>
              </w:rPr>
              <w:t xml:space="preserve"> собственника</w:t>
            </w:r>
          </w:p>
        </w:tc>
        <w:tc>
          <w:tcPr>
            <w:tcW w:w="850"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 xml:space="preserve">Реквизиты договора и </w:t>
            </w:r>
            <w:proofErr w:type="spellStart"/>
            <w:r w:rsidRPr="004A17D7">
              <w:rPr>
                <w:rFonts w:ascii="Times New Roman" w:eastAsia="Times New Roman" w:hAnsi="Times New Roman" w:cs="Times New Roman"/>
                <w:sz w:val="14"/>
                <w:szCs w:val="14"/>
                <w:lang w:eastAsia="ru-RU"/>
              </w:rPr>
              <w:t>доп.соглашений</w:t>
            </w:r>
            <w:proofErr w:type="spellEnd"/>
          </w:p>
        </w:tc>
        <w:tc>
          <w:tcPr>
            <w:tcW w:w="567"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Адрес объекта</w:t>
            </w:r>
          </w:p>
        </w:tc>
        <w:tc>
          <w:tcPr>
            <w:tcW w:w="567"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Производственное назначение</w:t>
            </w:r>
          </w:p>
        </w:tc>
        <w:tc>
          <w:tcPr>
            <w:tcW w:w="661"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 xml:space="preserve">Площадь, </w:t>
            </w:r>
            <w:proofErr w:type="spellStart"/>
            <w:r w:rsidRPr="004A17D7">
              <w:rPr>
                <w:rFonts w:ascii="Times New Roman" w:eastAsia="Times New Roman" w:hAnsi="Times New Roman" w:cs="Times New Roman"/>
                <w:sz w:val="14"/>
                <w:szCs w:val="14"/>
                <w:lang w:eastAsia="ru-RU"/>
              </w:rPr>
              <w:t>кв.м</w:t>
            </w:r>
            <w:proofErr w:type="spellEnd"/>
          </w:p>
        </w:tc>
        <w:tc>
          <w:tcPr>
            <w:tcW w:w="757"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Балансовая стоимость имущества</w:t>
            </w:r>
          </w:p>
        </w:tc>
        <w:tc>
          <w:tcPr>
            <w:tcW w:w="992"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Арендная плата по договору в год, тыс. руб. без НДС</w:t>
            </w:r>
          </w:p>
        </w:tc>
        <w:tc>
          <w:tcPr>
            <w:tcW w:w="992"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Доля, относимая на транспортировку</w:t>
            </w:r>
          </w:p>
        </w:tc>
        <w:tc>
          <w:tcPr>
            <w:tcW w:w="851" w:type="dxa"/>
          </w:tcPr>
          <w:p w:rsidR="00F7758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F77587" w:rsidRPr="004A17D7" w:rsidRDefault="00F77587" w:rsidP="00F77587">
            <w:pPr>
              <w:rPr>
                <w:rFonts w:ascii="Times New Roman" w:hAnsi="Times New Roman" w:cs="Times New Roman"/>
                <w:sz w:val="14"/>
                <w:szCs w:val="14"/>
              </w:rPr>
            </w:pPr>
            <w:proofErr w:type="spellStart"/>
            <w:proofErr w:type="gramStart"/>
            <w:r w:rsidRPr="004A17D7">
              <w:rPr>
                <w:rFonts w:ascii="Times New Roman" w:hAnsi="Times New Roman" w:cs="Times New Roman"/>
                <w:sz w:val="14"/>
                <w:szCs w:val="14"/>
              </w:rPr>
              <w:t>ная</w:t>
            </w:r>
            <w:proofErr w:type="spellEnd"/>
            <w:proofErr w:type="gramEnd"/>
            <w:r w:rsidRPr="004A17D7">
              <w:rPr>
                <w:rFonts w:ascii="Times New Roman" w:hAnsi="Times New Roman" w:cs="Times New Roman"/>
                <w:sz w:val="14"/>
                <w:szCs w:val="14"/>
              </w:rPr>
              <w:t xml:space="preserve"> в расчет тарифа на 2018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0"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2019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1"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2020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0"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Pr>
                <w:rFonts w:ascii="Times New Roman" w:hAnsi="Times New Roman" w:cs="Times New Roman"/>
                <w:sz w:val="14"/>
                <w:szCs w:val="14"/>
              </w:rPr>
              <w:t>ная</w:t>
            </w:r>
            <w:proofErr w:type="spell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1"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F77587" w:rsidRPr="004A17D7" w:rsidTr="00F77587">
        <w:tc>
          <w:tcPr>
            <w:tcW w:w="846"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661" w:type="dxa"/>
          </w:tcPr>
          <w:p w:rsidR="00F77587" w:rsidRPr="004A17D7" w:rsidRDefault="00F77587" w:rsidP="00F77587">
            <w:pPr>
              <w:rPr>
                <w:rFonts w:ascii="Times New Roman" w:eastAsia="Times New Roman" w:hAnsi="Times New Roman" w:cs="Times New Roman"/>
                <w:sz w:val="14"/>
                <w:szCs w:val="14"/>
                <w:lang w:eastAsia="ru-RU"/>
              </w:rPr>
            </w:pPr>
          </w:p>
        </w:tc>
        <w:tc>
          <w:tcPr>
            <w:tcW w:w="757"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661" w:type="dxa"/>
          </w:tcPr>
          <w:p w:rsidR="00F77587" w:rsidRPr="004A17D7" w:rsidRDefault="00F77587" w:rsidP="00F77587">
            <w:pPr>
              <w:rPr>
                <w:rFonts w:ascii="Times New Roman" w:eastAsia="Times New Roman" w:hAnsi="Times New Roman" w:cs="Times New Roman"/>
                <w:sz w:val="14"/>
                <w:szCs w:val="14"/>
                <w:lang w:eastAsia="ru-RU"/>
              </w:rPr>
            </w:pPr>
          </w:p>
        </w:tc>
        <w:tc>
          <w:tcPr>
            <w:tcW w:w="757"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661" w:type="dxa"/>
          </w:tcPr>
          <w:p w:rsidR="00F77587" w:rsidRPr="004A17D7" w:rsidRDefault="00F77587" w:rsidP="00F77587">
            <w:pPr>
              <w:rPr>
                <w:rFonts w:ascii="Times New Roman" w:eastAsia="Times New Roman" w:hAnsi="Times New Roman" w:cs="Times New Roman"/>
                <w:sz w:val="14"/>
                <w:szCs w:val="14"/>
                <w:lang w:eastAsia="ru-RU"/>
              </w:rPr>
            </w:pPr>
          </w:p>
        </w:tc>
        <w:tc>
          <w:tcPr>
            <w:tcW w:w="757"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567" w:type="dxa"/>
          </w:tcPr>
          <w:p w:rsidR="00F77587" w:rsidRPr="004A17D7" w:rsidRDefault="00F77587" w:rsidP="00F77587">
            <w:pPr>
              <w:rPr>
                <w:rFonts w:ascii="Times New Roman" w:eastAsia="Times New Roman" w:hAnsi="Times New Roman" w:cs="Times New Roman"/>
                <w:sz w:val="14"/>
                <w:szCs w:val="14"/>
                <w:lang w:eastAsia="ru-RU"/>
              </w:rPr>
            </w:pPr>
          </w:p>
        </w:tc>
        <w:tc>
          <w:tcPr>
            <w:tcW w:w="661" w:type="dxa"/>
          </w:tcPr>
          <w:p w:rsidR="00F77587" w:rsidRPr="004A17D7" w:rsidRDefault="00F77587" w:rsidP="00F77587">
            <w:pPr>
              <w:rPr>
                <w:rFonts w:ascii="Times New Roman" w:eastAsia="Times New Roman" w:hAnsi="Times New Roman" w:cs="Times New Roman"/>
                <w:sz w:val="14"/>
                <w:szCs w:val="14"/>
                <w:lang w:eastAsia="ru-RU"/>
              </w:rPr>
            </w:pPr>
          </w:p>
        </w:tc>
        <w:tc>
          <w:tcPr>
            <w:tcW w:w="757"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992"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c>
          <w:tcPr>
            <w:tcW w:w="850" w:type="dxa"/>
          </w:tcPr>
          <w:p w:rsidR="00F77587" w:rsidRPr="004A17D7" w:rsidRDefault="00F77587" w:rsidP="00F77587">
            <w:pPr>
              <w:rPr>
                <w:rFonts w:ascii="Times New Roman" w:eastAsia="Times New Roman" w:hAnsi="Times New Roman" w:cs="Times New Roman"/>
                <w:sz w:val="14"/>
                <w:szCs w:val="14"/>
                <w:lang w:eastAsia="ru-RU"/>
              </w:rPr>
            </w:pPr>
          </w:p>
        </w:tc>
        <w:tc>
          <w:tcPr>
            <w:tcW w:w="851" w:type="dxa"/>
          </w:tcPr>
          <w:p w:rsidR="00F77587" w:rsidRPr="004A17D7" w:rsidRDefault="00F77587" w:rsidP="00F77587">
            <w:pPr>
              <w:rPr>
                <w:rFonts w:ascii="Times New Roman" w:eastAsia="Times New Roman" w:hAnsi="Times New Roman" w:cs="Times New Roman"/>
                <w:sz w:val="14"/>
                <w:szCs w:val="14"/>
                <w:lang w:eastAsia="ru-RU"/>
              </w:rPr>
            </w:pPr>
          </w:p>
        </w:tc>
      </w:tr>
    </w:tbl>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аренда (лизинг) транспорта -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произведен исходя из действующих в предыдущие периоды договоров аренды (лизинга):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lastRenderedPageBreak/>
        <w:t>3.</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А также исходя из планируемых к заключению в 2018 году договоров аренды (лизинга):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Обосновать необходимость дополнительной аренды объектов или повышения стоимости арендной платы.</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производится в соответствии с таблицей</w:t>
      </w:r>
      <w:r w:rsidR="004A17D7">
        <w:rPr>
          <w:rFonts w:ascii="Times New Roman" w:eastAsia="Times New Roman" w:hAnsi="Times New Roman" w:cs="Times New Roman"/>
          <w:sz w:val="24"/>
          <w:szCs w:val="24"/>
          <w:lang w:eastAsia="ru-RU"/>
        </w:rPr>
        <w:t>:</w:t>
      </w:r>
    </w:p>
    <w:tbl>
      <w:tblPr>
        <w:tblStyle w:val="a3"/>
        <w:tblW w:w="10201" w:type="dxa"/>
        <w:tblLayout w:type="fixed"/>
        <w:tblLook w:val="04A0" w:firstRow="1" w:lastRow="0" w:firstColumn="1" w:lastColumn="0" w:noHBand="0" w:noVBand="1"/>
      </w:tblPr>
      <w:tblGrid>
        <w:gridCol w:w="846"/>
        <w:gridCol w:w="1276"/>
        <w:gridCol w:w="850"/>
        <w:gridCol w:w="708"/>
        <w:gridCol w:w="991"/>
        <w:gridCol w:w="851"/>
        <w:gridCol w:w="992"/>
        <w:gridCol w:w="992"/>
        <w:gridCol w:w="993"/>
        <w:gridCol w:w="852"/>
        <w:gridCol w:w="850"/>
      </w:tblGrid>
      <w:tr w:rsidR="00F77587" w:rsidRPr="004A17D7" w:rsidTr="00F77587">
        <w:tc>
          <w:tcPr>
            <w:tcW w:w="846" w:type="dxa"/>
          </w:tcPr>
          <w:p w:rsidR="00F77587" w:rsidRDefault="00F77587" w:rsidP="00F77587">
            <w:pPr>
              <w:rPr>
                <w:rFonts w:ascii="Times New Roman" w:eastAsia="Times New Roman" w:hAnsi="Times New Roman" w:cs="Times New Roman"/>
                <w:sz w:val="14"/>
                <w:szCs w:val="14"/>
                <w:lang w:eastAsia="ru-RU"/>
              </w:rPr>
            </w:pPr>
            <w:proofErr w:type="spellStart"/>
            <w:r w:rsidRPr="004A17D7">
              <w:rPr>
                <w:rFonts w:ascii="Times New Roman" w:eastAsia="Times New Roman" w:hAnsi="Times New Roman" w:cs="Times New Roman"/>
                <w:sz w:val="14"/>
                <w:szCs w:val="14"/>
                <w:lang w:eastAsia="ru-RU"/>
              </w:rPr>
              <w:t>Наимено</w:t>
            </w:r>
            <w:proofErr w:type="spellEnd"/>
          </w:p>
          <w:p w:rsidR="00F77587" w:rsidRPr="004A17D7" w:rsidRDefault="00F77587" w:rsidP="00F77587">
            <w:pPr>
              <w:rPr>
                <w:rFonts w:ascii="Times New Roman" w:eastAsia="Times New Roman" w:hAnsi="Times New Roman" w:cs="Times New Roman"/>
                <w:sz w:val="14"/>
                <w:szCs w:val="14"/>
                <w:lang w:eastAsia="ru-RU"/>
              </w:rPr>
            </w:pPr>
            <w:proofErr w:type="spellStart"/>
            <w:proofErr w:type="gramStart"/>
            <w:r w:rsidRPr="004A17D7">
              <w:rPr>
                <w:rFonts w:ascii="Times New Roman" w:eastAsia="Times New Roman" w:hAnsi="Times New Roman" w:cs="Times New Roman"/>
                <w:sz w:val="14"/>
                <w:szCs w:val="14"/>
                <w:lang w:eastAsia="ru-RU"/>
              </w:rPr>
              <w:t>вание</w:t>
            </w:r>
            <w:proofErr w:type="spellEnd"/>
            <w:proofErr w:type="gramEnd"/>
            <w:r w:rsidRPr="004A17D7">
              <w:rPr>
                <w:rFonts w:ascii="Times New Roman" w:eastAsia="Times New Roman" w:hAnsi="Times New Roman" w:cs="Times New Roman"/>
                <w:sz w:val="14"/>
                <w:szCs w:val="14"/>
                <w:lang w:eastAsia="ru-RU"/>
              </w:rPr>
              <w:t xml:space="preserve"> собственника</w:t>
            </w:r>
          </w:p>
        </w:tc>
        <w:tc>
          <w:tcPr>
            <w:tcW w:w="1276"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 xml:space="preserve">Реквизиты договора и </w:t>
            </w:r>
            <w:proofErr w:type="spellStart"/>
            <w:r w:rsidRPr="004A17D7">
              <w:rPr>
                <w:rFonts w:ascii="Times New Roman" w:eastAsia="Times New Roman" w:hAnsi="Times New Roman" w:cs="Times New Roman"/>
                <w:sz w:val="14"/>
                <w:szCs w:val="14"/>
                <w:lang w:eastAsia="ru-RU"/>
              </w:rPr>
              <w:t>доп.соглашений</w:t>
            </w:r>
            <w:proofErr w:type="spellEnd"/>
          </w:p>
        </w:tc>
        <w:tc>
          <w:tcPr>
            <w:tcW w:w="850"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Количество основных средств</w:t>
            </w:r>
          </w:p>
        </w:tc>
        <w:tc>
          <w:tcPr>
            <w:tcW w:w="708"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Балансовая стоимость имущества</w:t>
            </w:r>
          </w:p>
        </w:tc>
        <w:tc>
          <w:tcPr>
            <w:tcW w:w="991"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Арендная плата по договору в год, тыс. руб. без НДС</w:t>
            </w:r>
          </w:p>
        </w:tc>
        <w:tc>
          <w:tcPr>
            <w:tcW w:w="851"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Доля, относимая на транспортировку</w:t>
            </w:r>
          </w:p>
        </w:tc>
        <w:tc>
          <w:tcPr>
            <w:tcW w:w="992"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 xml:space="preserve">Сумма, включенная в расчет тарифа на 2018 г., </w:t>
            </w:r>
            <w:proofErr w:type="spellStart"/>
            <w:r w:rsidRPr="004A17D7">
              <w:rPr>
                <w:rFonts w:ascii="Times New Roman" w:hAnsi="Times New Roman" w:cs="Times New Roman"/>
                <w:sz w:val="14"/>
                <w:szCs w:val="14"/>
              </w:rPr>
              <w:t>тыс.руб</w:t>
            </w:r>
            <w:proofErr w:type="spellEnd"/>
          </w:p>
        </w:tc>
        <w:tc>
          <w:tcPr>
            <w:tcW w:w="992"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 xml:space="preserve">Сумма, включенная в расчет тарифа на 2019 г., </w:t>
            </w:r>
            <w:proofErr w:type="spellStart"/>
            <w:r w:rsidRPr="004A17D7">
              <w:rPr>
                <w:rFonts w:ascii="Times New Roman" w:hAnsi="Times New Roman" w:cs="Times New Roman"/>
                <w:sz w:val="14"/>
                <w:szCs w:val="14"/>
              </w:rPr>
              <w:t>тыс.руб</w:t>
            </w:r>
            <w:proofErr w:type="spellEnd"/>
          </w:p>
        </w:tc>
        <w:tc>
          <w:tcPr>
            <w:tcW w:w="993" w:type="dxa"/>
          </w:tcPr>
          <w:p w:rsidR="00F77587" w:rsidRPr="004A17D7" w:rsidRDefault="00F77587" w:rsidP="00F77587">
            <w:pPr>
              <w:rPr>
                <w:rFonts w:ascii="Times New Roman" w:eastAsia="Times New Roman" w:hAnsi="Times New Roman" w:cs="Times New Roman"/>
                <w:sz w:val="14"/>
                <w:szCs w:val="14"/>
                <w:lang w:eastAsia="ru-RU"/>
              </w:rPr>
            </w:pPr>
            <w:r w:rsidRPr="004A17D7">
              <w:rPr>
                <w:rFonts w:ascii="Times New Roman" w:hAnsi="Times New Roman" w:cs="Times New Roman"/>
                <w:sz w:val="14"/>
                <w:szCs w:val="14"/>
              </w:rPr>
              <w:t>Сумма, в</w:t>
            </w:r>
            <w:r>
              <w:rPr>
                <w:rFonts w:ascii="Times New Roman" w:hAnsi="Times New Roman" w:cs="Times New Roman"/>
                <w:sz w:val="14"/>
                <w:szCs w:val="14"/>
              </w:rPr>
              <w:t>ключенная в расчет тарифа на 2020</w:t>
            </w:r>
            <w:r w:rsidRPr="004A17D7">
              <w:rPr>
                <w:rFonts w:ascii="Times New Roman" w:hAnsi="Times New Roman" w:cs="Times New Roman"/>
                <w:sz w:val="14"/>
                <w:szCs w:val="14"/>
              </w:rPr>
              <w:t xml:space="preserve"> г., </w:t>
            </w:r>
            <w:proofErr w:type="spellStart"/>
            <w:r w:rsidRPr="004A17D7">
              <w:rPr>
                <w:rFonts w:ascii="Times New Roman" w:hAnsi="Times New Roman" w:cs="Times New Roman"/>
                <w:sz w:val="14"/>
                <w:szCs w:val="14"/>
              </w:rPr>
              <w:t>тыс.руб</w:t>
            </w:r>
            <w:proofErr w:type="spellEnd"/>
          </w:p>
        </w:tc>
        <w:tc>
          <w:tcPr>
            <w:tcW w:w="852"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Pr>
                <w:rFonts w:ascii="Times New Roman" w:hAnsi="Times New Roman" w:cs="Times New Roman"/>
                <w:sz w:val="14"/>
                <w:szCs w:val="14"/>
              </w:rPr>
              <w:t>ная</w:t>
            </w:r>
            <w:proofErr w:type="spell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0" w:type="dxa"/>
          </w:tcPr>
          <w:p w:rsidR="00F77587" w:rsidRPr="004A17D7" w:rsidRDefault="00F77587" w:rsidP="00F77587">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F77587" w:rsidRPr="004A17D7" w:rsidTr="00F77587">
        <w:tc>
          <w:tcPr>
            <w:tcW w:w="846" w:type="dxa"/>
          </w:tcPr>
          <w:p w:rsidR="00F77587" w:rsidRPr="004A17D7" w:rsidRDefault="00F77587" w:rsidP="00C27D2A">
            <w:pPr>
              <w:rPr>
                <w:rFonts w:ascii="Times New Roman" w:eastAsia="Times New Roman" w:hAnsi="Times New Roman" w:cs="Times New Roman"/>
                <w:sz w:val="14"/>
                <w:szCs w:val="14"/>
                <w:lang w:eastAsia="ru-RU"/>
              </w:rPr>
            </w:pPr>
          </w:p>
        </w:tc>
        <w:tc>
          <w:tcPr>
            <w:tcW w:w="1276"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c>
          <w:tcPr>
            <w:tcW w:w="708" w:type="dxa"/>
          </w:tcPr>
          <w:p w:rsidR="00F77587" w:rsidRPr="004A17D7" w:rsidRDefault="00F77587" w:rsidP="00C27D2A">
            <w:pPr>
              <w:rPr>
                <w:rFonts w:ascii="Times New Roman" w:eastAsia="Times New Roman" w:hAnsi="Times New Roman" w:cs="Times New Roman"/>
                <w:sz w:val="14"/>
                <w:szCs w:val="14"/>
                <w:lang w:eastAsia="ru-RU"/>
              </w:rPr>
            </w:pPr>
          </w:p>
        </w:tc>
        <w:tc>
          <w:tcPr>
            <w:tcW w:w="991" w:type="dxa"/>
          </w:tcPr>
          <w:p w:rsidR="00F77587" w:rsidRPr="004A17D7" w:rsidRDefault="00F77587" w:rsidP="00C27D2A">
            <w:pPr>
              <w:rPr>
                <w:rFonts w:ascii="Times New Roman" w:eastAsia="Times New Roman" w:hAnsi="Times New Roman" w:cs="Times New Roman"/>
                <w:sz w:val="14"/>
                <w:szCs w:val="14"/>
                <w:lang w:eastAsia="ru-RU"/>
              </w:rPr>
            </w:pPr>
          </w:p>
        </w:tc>
        <w:tc>
          <w:tcPr>
            <w:tcW w:w="851"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3" w:type="dxa"/>
          </w:tcPr>
          <w:p w:rsidR="00F77587" w:rsidRPr="004A17D7" w:rsidRDefault="00F77587" w:rsidP="00C27D2A">
            <w:pPr>
              <w:rPr>
                <w:rFonts w:ascii="Times New Roman" w:eastAsia="Times New Roman" w:hAnsi="Times New Roman" w:cs="Times New Roman"/>
                <w:sz w:val="14"/>
                <w:szCs w:val="14"/>
                <w:lang w:eastAsia="ru-RU"/>
              </w:rPr>
            </w:pPr>
          </w:p>
        </w:tc>
        <w:tc>
          <w:tcPr>
            <w:tcW w:w="852"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C27D2A">
            <w:pPr>
              <w:rPr>
                <w:rFonts w:ascii="Times New Roman" w:eastAsia="Times New Roman" w:hAnsi="Times New Roman" w:cs="Times New Roman"/>
                <w:sz w:val="14"/>
                <w:szCs w:val="14"/>
                <w:lang w:eastAsia="ru-RU"/>
              </w:rPr>
            </w:pPr>
          </w:p>
        </w:tc>
        <w:tc>
          <w:tcPr>
            <w:tcW w:w="1276"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c>
          <w:tcPr>
            <w:tcW w:w="708" w:type="dxa"/>
          </w:tcPr>
          <w:p w:rsidR="00F77587" w:rsidRPr="004A17D7" w:rsidRDefault="00F77587" w:rsidP="00C27D2A">
            <w:pPr>
              <w:rPr>
                <w:rFonts w:ascii="Times New Roman" w:eastAsia="Times New Roman" w:hAnsi="Times New Roman" w:cs="Times New Roman"/>
                <w:sz w:val="14"/>
                <w:szCs w:val="14"/>
                <w:lang w:eastAsia="ru-RU"/>
              </w:rPr>
            </w:pPr>
          </w:p>
        </w:tc>
        <w:tc>
          <w:tcPr>
            <w:tcW w:w="991" w:type="dxa"/>
          </w:tcPr>
          <w:p w:rsidR="00F77587" w:rsidRPr="004A17D7" w:rsidRDefault="00F77587" w:rsidP="00C27D2A">
            <w:pPr>
              <w:rPr>
                <w:rFonts w:ascii="Times New Roman" w:eastAsia="Times New Roman" w:hAnsi="Times New Roman" w:cs="Times New Roman"/>
                <w:sz w:val="14"/>
                <w:szCs w:val="14"/>
                <w:lang w:eastAsia="ru-RU"/>
              </w:rPr>
            </w:pPr>
          </w:p>
        </w:tc>
        <w:tc>
          <w:tcPr>
            <w:tcW w:w="851"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3" w:type="dxa"/>
          </w:tcPr>
          <w:p w:rsidR="00F77587" w:rsidRPr="004A17D7" w:rsidRDefault="00F77587" w:rsidP="00C27D2A">
            <w:pPr>
              <w:rPr>
                <w:rFonts w:ascii="Times New Roman" w:eastAsia="Times New Roman" w:hAnsi="Times New Roman" w:cs="Times New Roman"/>
                <w:sz w:val="14"/>
                <w:szCs w:val="14"/>
                <w:lang w:eastAsia="ru-RU"/>
              </w:rPr>
            </w:pPr>
          </w:p>
        </w:tc>
        <w:tc>
          <w:tcPr>
            <w:tcW w:w="852"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C27D2A">
            <w:pPr>
              <w:rPr>
                <w:rFonts w:ascii="Times New Roman" w:eastAsia="Times New Roman" w:hAnsi="Times New Roman" w:cs="Times New Roman"/>
                <w:sz w:val="14"/>
                <w:szCs w:val="14"/>
                <w:lang w:eastAsia="ru-RU"/>
              </w:rPr>
            </w:pPr>
          </w:p>
        </w:tc>
        <w:tc>
          <w:tcPr>
            <w:tcW w:w="1276"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c>
          <w:tcPr>
            <w:tcW w:w="708" w:type="dxa"/>
          </w:tcPr>
          <w:p w:rsidR="00F77587" w:rsidRPr="004A17D7" w:rsidRDefault="00F77587" w:rsidP="00C27D2A">
            <w:pPr>
              <w:rPr>
                <w:rFonts w:ascii="Times New Roman" w:eastAsia="Times New Roman" w:hAnsi="Times New Roman" w:cs="Times New Roman"/>
                <w:sz w:val="14"/>
                <w:szCs w:val="14"/>
                <w:lang w:eastAsia="ru-RU"/>
              </w:rPr>
            </w:pPr>
          </w:p>
        </w:tc>
        <w:tc>
          <w:tcPr>
            <w:tcW w:w="991" w:type="dxa"/>
          </w:tcPr>
          <w:p w:rsidR="00F77587" w:rsidRPr="004A17D7" w:rsidRDefault="00F77587" w:rsidP="00C27D2A">
            <w:pPr>
              <w:rPr>
                <w:rFonts w:ascii="Times New Roman" w:eastAsia="Times New Roman" w:hAnsi="Times New Roman" w:cs="Times New Roman"/>
                <w:sz w:val="14"/>
                <w:szCs w:val="14"/>
                <w:lang w:eastAsia="ru-RU"/>
              </w:rPr>
            </w:pPr>
          </w:p>
        </w:tc>
        <w:tc>
          <w:tcPr>
            <w:tcW w:w="851"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3" w:type="dxa"/>
          </w:tcPr>
          <w:p w:rsidR="00F77587" w:rsidRPr="004A17D7" w:rsidRDefault="00F77587" w:rsidP="00C27D2A">
            <w:pPr>
              <w:rPr>
                <w:rFonts w:ascii="Times New Roman" w:eastAsia="Times New Roman" w:hAnsi="Times New Roman" w:cs="Times New Roman"/>
                <w:sz w:val="14"/>
                <w:szCs w:val="14"/>
                <w:lang w:eastAsia="ru-RU"/>
              </w:rPr>
            </w:pPr>
          </w:p>
        </w:tc>
        <w:tc>
          <w:tcPr>
            <w:tcW w:w="852"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r>
      <w:tr w:rsidR="00F77587" w:rsidRPr="004A17D7" w:rsidTr="00F77587">
        <w:tc>
          <w:tcPr>
            <w:tcW w:w="846" w:type="dxa"/>
          </w:tcPr>
          <w:p w:rsidR="00F77587" w:rsidRPr="004A17D7" w:rsidRDefault="00F77587" w:rsidP="00C27D2A">
            <w:pPr>
              <w:rPr>
                <w:rFonts w:ascii="Times New Roman" w:eastAsia="Times New Roman" w:hAnsi="Times New Roman" w:cs="Times New Roman"/>
                <w:sz w:val="14"/>
                <w:szCs w:val="14"/>
                <w:lang w:eastAsia="ru-RU"/>
              </w:rPr>
            </w:pPr>
          </w:p>
        </w:tc>
        <w:tc>
          <w:tcPr>
            <w:tcW w:w="1276"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c>
          <w:tcPr>
            <w:tcW w:w="708" w:type="dxa"/>
          </w:tcPr>
          <w:p w:rsidR="00F77587" w:rsidRPr="004A17D7" w:rsidRDefault="00F77587" w:rsidP="00C27D2A">
            <w:pPr>
              <w:rPr>
                <w:rFonts w:ascii="Times New Roman" w:eastAsia="Times New Roman" w:hAnsi="Times New Roman" w:cs="Times New Roman"/>
                <w:sz w:val="14"/>
                <w:szCs w:val="14"/>
                <w:lang w:eastAsia="ru-RU"/>
              </w:rPr>
            </w:pPr>
          </w:p>
        </w:tc>
        <w:tc>
          <w:tcPr>
            <w:tcW w:w="991" w:type="dxa"/>
          </w:tcPr>
          <w:p w:rsidR="00F77587" w:rsidRPr="004A17D7" w:rsidRDefault="00F77587" w:rsidP="00C27D2A">
            <w:pPr>
              <w:rPr>
                <w:rFonts w:ascii="Times New Roman" w:eastAsia="Times New Roman" w:hAnsi="Times New Roman" w:cs="Times New Roman"/>
                <w:sz w:val="14"/>
                <w:szCs w:val="14"/>
                <w:lang w:eastAsia="ru-RU"/>
              </w:rPr>
            </w:pPr>
          </w:p>
        </w:tc>
        <w:tc>
          <w:tcPr>
            <w:tcW w:w="851"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2" w:type="dxa"/>
          </w:tcPr>
          <w:p w:rsidR="00F77587" w:rsidRPr="004A17D7" w:rsidRDefault="00F77587" w:rsidP="00C27D2A">
            <w:pPr>
              <w:rPr>
                <w:rFonts w:ascii="Times New Roman" w:eastAsia="Times New Roman" w:hAnsi="Times New Roman" w:cs="Times New Roman"/>
                <w:sz w:val="14"/>
                <w:szCs w:val="14"/>
                <w:lang w:eastAsia="ru-RU"/>
              </w:rPr>
            </w:pPr>
          </w:p>
        </w:tc>
        <w:tc>
          <w:tcPr>
            <w:tcW w:w="993" w:type="dxa"/>
          </w:tcPr>
          <w:p w:rsidR="00F77587" w:rsidRPr="004A17D7" w:rsidRDefault="00F77587" w:rsidP="00C27D2A">
            <w:pPr>
              <w:rPr>
                <w:rFonts w:ascii="Times New Roman" w:eastAsia="Times New Roman" w:hAnsi="Times New Roman" w:cs="Times New Roman"/>
                <w:sz w:val="14"/>
                <w:szCs w:val="14"/>
                <w:lang w:eastAsia="ru-RU"/>
              </w:rPr>
            </w:pPr>
          </w:p>
        </w:tc>
        <w:tc>
          <w:tcPr>
            <w:tcW w:w="852" w:type="dxa"/>
          </w:tcPr>
          <w:p w:rsidR="00F77587" w:rsidRPr="004A17D7" w:rsidRDefault="00F77587" w:rsidP="00C27D2A">
            <w:pPr>
              <w:rPr>
                <w:rFonts w:ascii="Times New Roman" w:eastAsia="Times New Roman" w:hAnsi="Times New Roman" w:cs="Times New Roman"/>
                <w:sz w:val="14"/>
                <w:szCs w:val="14"/>
                <w:lang w:eastAsia="ru-RU"/>
              </w:rPr>
            </w:pPr>
          </w:p>
        </w:tc>
        <w:tc>
          <w:tcPr>
            <w:tcW w:w="850" w:type="dxa"/>
          </w:tcPr>
          <w:p w:rsidR="00F77587" w:rsidRPr="004A17D7" w:rsidRDefault="00F77587"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102" w:name="100143"/>
      <w:bookmarkStart w:id="103" w:name="100149"/>
      <w:bookmarkEnd w:id="102"/>
      <w:bookmarkEnd w:id="103"/>
      <w:r w:rsidRPr="0089579F">
        <w:rPr>
          <w:rFonts w:ascii="Times New Roman" w:eastAsia="Times New Roman" w:hAnsi="Times New Roman" w:cs="Times New Roman"/>
          <w:sz w:val="24"/>
          <w:szCs w:val="24"/>
          <w:lang w:eastAsia="ru-RU"/>
        </w:rPr>
        <w:t>- аренда (лизинг) газопроводов - ____ тыс. руб., в том числе:</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104" w:name="100150"/>
      <w:bookmarkEnd w:id="104"/>
      <w:r w:rsidRPr="0089579F">
        <w:rPr>
          <w:rFonts w:ascii="Times New Roman" w:eastAsia="Times New Roman" w:hAnsi="Times New Roman" w:cs="Times New Roman"/>
          <w:sz w:val="24"/>
          <w:szCs w:val="24"/>
          <w:lang w:eastAsia="ru-RU"/>
        </w:rPr>
        <w:t xml:space="preserve">- аренда газопроводов у хозяйствующих субъектов, входящих в группу лиц ПАО «Газпром» -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Рост (Снижение) данных расходов в 2018 году составляет ___% или ____ тыс. руб. к согласованным на 2017 год (или запланированного на 2017 год) расходам и ___% или ____ тыс. руб. к ожидаемому показателю 2017 года.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206" w:type="dxa"/>
        <w:tblInd w:w="-5" w:type="dxa"/>
        <w:tblLayout w:type="fixed"/>
        <w:tblLook w:val="04A0" w:firstRow="1" w:lastRow="0" w:firstColumn="1" w:lastColumn="0" w:noHBand="0" w:noVBand="1"/>
      </w:tblPr>
      <w:tblGrid>
        <w:gridCol w:w="1276"/>
        <w:gridCol w:w="1276"/>
        <w:gridCol w:w="850"/>
        <w:gridCol w:w="851"/>
        <w:gridCol w:w="709"/>
        <w:gridCol w:w="992"/>
        <w:gridCol w:w="850"/>
        <w:gridCol w:w="851"/>
        <w:gridCol w:w="850"/>
        <w:gridCol w:w="851"/>
        <w:gridCol w:w="850"/>
      </w:tblGrid>
      <w:tr w:rsidR="000F5966" w:rsidRPr="004A17D7" w:rsidTr="000F5966">
        <w:tc>
          <w:tcPr>
            <w:tcW w:w="1276"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 xml:space="preserve">Наименование объекта, </w:t>
            </w:r>
            <w:proofErr w:type="spellStart"/>
            <w:proofErr w:type="gramStart"/>
            <w:r w:rsidRPr="004A17D7">
              <w:rPr>
                <w:rFonts w:ascii="Times New Roman" w:eastAsia="Times New Roman" w:hAnsi="Times New Roman" w:cs="Times New Roman"/>
                <w:sz w:val="14"/>
                <w:szCs w:val="14"/>
                <w:lang w:eastAsia="ru-RU"/>
              </w:rPr>
              <w:t>месторасположе</w:t>
            </w:r>
            <w:r>
              <w:rPr>
                <w:rFonts w:ascii="Times New Roman" w:eastAsia="Times New Roman" w:hAnsi="Times New Roman" w:cs="Times New Roman"/>
                <w:sz w:val="14"/>
                <w:szCs w:val="14"/>
                <w:lang w:eastAsia="ru-RU"/>
              </w:rPr>
              <w:t>-</w:t>
            </w:r>
            <w:r w:rsidRPr="004A17D7">
              <w:rPr>
                <w:rFonts w:ascii="Times New Roman" w:eastAsia="Times New Roman" w:hAnsi="Times New Roman" w:cs="Times New Roman"/>
                <w:sz w:val="14"/>
                <w:szCs w:val="14"/>
                <w:lang w:eastAsia="ru-RU"/>
              </w:rPr>
              <w:t>ние</w:t>
            </w:r>
            <w:proofErr w:type="spellEnd"/>
            <w:proofErr w:type="gramEnd"/>
            <w:r w:rsidRPr="004A17D7">
              <w:rPr>
                <w:rFonts w:ascii="Times New Roman" w:eastAsia="Times New Roman" w:hAnsi="Times New Roman" w:cs="Times New Roman"/>
                <w:sz w:val="14"/>
                <w:szCs w:val="14"/>
                <w:lang w:eastAsia="ru-RU"/>
              </w:rPr>
              <w:t>, арендуемого объекта*</w:t>
            </w:r>
          </w:p>
        </w:tc>
        <w:tc>
          <w:tcPr>
            <w:tcW w:w="1276"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Наименование арендодателя (собственника имущества)</w:t>
            </w:r>
          </w:p>
        </w:tc>
        <w:tc>
          <w:tcPr>
            <w:tcW w:w="850" w:type="dxa"/>
          </w:tcPr>
          <w:p w:rsidR="000F5966"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 договора аренды/</w:t>
            </w:r>
          </w:p>
          <w:p w:rsidR="000F5966" w:rsidRPr="004A17D7" w:rsidRDefault="000F5966" w:rsidP="000F5966">
            <w:pPr>
              <w:rPr>
                <w:rFonts w:ascii="Times New Roman" w:eastAsia="Times New Roman" w:hAnsi="Times New Roman" w:cs="Times New Roman"/>
                <w:sz w:val="14"/>
                <w:szCs w:val="14"/>
                <w:lang w:eastAsia="ru-RU"/>
              </w:rPr>
            </w:pPr>
            <w:proofErr w:type="gramStart"/>
            <w:r w:rsidRPr="004A17D7">
              <w:rPr>
                <w:rFonts w:ascii="Times New Roman" w:eastAsia="Times New Roman" w:hAnsi="Times New Roman" w:cs="Times New Roman"/>
                <w:sz w:val="14"/>
                <w:szCs w:val="14"/>
                <w:lang w:eastAsia="ru-RU"/>
              </w:rPr>
              <w:t>письмо</w:t>
            </w:r>
            <w:proofErr w:type="gramEnd"/>
            <w:r w:rsidRPr="004A17D7">
              <w:rPr>
                <w:rFonts w:ascii="Times New Roman" w:eastAsia="Times New Roman" w:hAnsi="Times New Roman" w:cs="Times New Roman"/>
                <w:sz w:val="14"/>
                <w:szCs w:val="14"/>
                <w:lang w:eastAsia="ru-RU"/>
              </w:rPr>
              <w:t>**</w:t>
            </w:r>
          </w:p>
        </w:tc>
        <w:tc>
          <w:tcPr>
            <w:tcW w:w="851"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Протяженность, км.</w:t>
            </w:r>
          </w:p>
        </w:tc>
        <w:tc>
          <w:tcPr>
            <w:tcW w:w="709"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Балансовая стоимость имущества</w:t>
            </w:r>
          </w:p>
        </w:tc>
        <w:tc>
          <w:tcPr>
            <w:tcW w:w="992"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Арендная плата по договору в год, тыс. руб. без НДС</w:t>
            </w:r>
          </w:p>
        </w:tc>
        <w:tc>
          <w:tcPr>
            <w:tcW w:w="850"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Сумма, включен</w:t>
            </w:r>
            <w:r>
              <w:rPr>
                <w:rFonts w:ascii="Times New Roman" w:eastAsia="Times New Roman" w:hAnsi="Times New Roman" w:cs="Times New Roman"/>
                <w:sz w:val="14"/>
                <w:szCs w:val="14"/>
                <w:lang w:eastAsia="ru-RU"/>
              </w:rPr>
              <w:t xml:space="preserve"> </w:t>
            </w:r>
            <w:proofErr w:type="spellStart"/>
            <w:r w:rsidRPr="004A17D7">
              <w:rPr>
                <w:rFonts w:ascii="Times New Roman" w:eastAsia="Times New Roman" w:hAnsi="Times New Roman" w:cs="Times New Roman"/>
                <w:sz w:val="14"/>
                <w:szCs w:val="14"/>
                <w:lang w:eastAsia="ru-RU"/>
              </w:rPr>
              <w:t>ная</w:t>
            </w:r>
            <w:proofErr w:type="spellEnd"/>
            <w:r w:rsidRPr="004A17D7">
              <w:rPr>
                <w:rFonts w:ascii="Times New Roman" w:eastAsia="Times New Roman" w:hAnsi="Times New Roman" w:cs="Times New Roman"/>
                <w:sz w:val="14"/>
                <w:szCs w:val="14"/>
                <w:lang w:eastAsia="ru-RU"/>
              </w:rPr>
              <w:t xml:space="preserve"> в расчет тарифа на 2018 </w:t>
            </w:r>
            <w:proofErr w:type="gramStart"/>
            <w:r w:rsidRPr="004A17D7">
              <w:rPr>
                <w:rFonts w:ascii="Times New Roman" w:eastAsia="Times New Roman" w:hAnsi="Times New Roman" w:cs="Times New Roman"/>
                <w:sz w:val="14"/>
                <w:szCs w:val="14"/>
                <w:lang w:eastAsia="ru-RU"/>
              </w:rPr>
              <w:t>г.,</w:t>
            </w:r>
            <w:proofErr w:type="spellStart"/>
            <w:r w:rsidRPr="004A17D7">
              <w:rPr>
                <w:rFonts w:ascii="Times New Roman" w:eastAsia="Times New Roman" w:hAnsi="Times New Roman" w:cs="Times New Roman"/>
                <w:sz w:val="14"/>
                <w:szCs w:val="14"/>
                <w:lang w:eastAsia="ru-RU"/>
              </w:rPr>
              <w:t>тыс.руб</w:t>
            </w:r>
            <w:proofErr w:type="spellEnd"/>
            <w:proofErr w:type="gramEnd"/>
          </w:p>
        </w:tc>
        <w:tc>
          <w:tcPr>
            <w:tcW w:w="851"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Сумма, включен</w:t>
            </w:r>
            <w:r>
              <w:rPr>
                <w:rFonts w:ascii="Times New Roman" w:eastAsia="Times New Roman" w:hAnsi="Times New Roman" w:cs="Times New Roman"/>
                <w:sz w:val="14"/>
                <w:szCs w:val="14"/>
                <w:lang w:eastAsia="ru-RU"/>
              </w:rPr>
              <w:t xml:space="preserve"> </w:t>
            </w:r>
            <w:proofErr w:type="spellStart"/>
            <w:r w:rsidRPr="004A17D7">
              <w:rPr>
                <w:rFonts w:ascii="Times New Roman" w:eastAsia="Times New Roman" w:hAnsi="Times New Roman" w:cs="Times New Roman"/>
                <w:sz w:val="14"/>
                <w:szCs w:val="14"/>
                <w:lang w:eastAsia="ru-RU"/>
              </w:rPr>
              <w:t>ная</w:t>
            </w:r>
            <w:proofErr w:type="spellEnd"/>
            <w:r w:rsidRPr="004A17D7">
              <w:rPr>
                <w:rFonts w:ascii="Times New Roman" w:eastAsia="Times New Roman" w:hAnsi="Times New Roman" w:cs="Times New Roman"/>
                <w:sz w:val="14"/>
                <w:szCs w:val="14"/>
                <w:lang w:eastAsia="ru-RU"/>
              </w:rPr>
              <w:t xml:space="preserve"> в рас</w:t>
            </w:r>
            <w:r>
              <w:rPr>
                <w:rFonts w:ascii="Times New Roman" w:eastAsia="Times New Roman" w:hAnsi="Times New Roman" w:cs="Times New Roman"/>
                <w:sz w:val="14"/>
                <w:szCs w:val="14"/>
                <w:lang w:eastAsia="ru-RU"/>
              </w:rPr>
              <w:t>чет тарифа на 2019</w:t>
            </w:r>
            <w:r w:rsidRPr="004A17D7">
              <w:rPr>
                <w:rFonts w:ascii="Times New Roman" w:eastAsia="Times New Roman" w:hAnsi="Times New Roman" w:cs="Times New Roman"/>
                <w:sz w:val="14"/>
                <w:szCs w:val="14"/>
                <w:lang w:eastAsia="ru-RU"/>
              </w:rPr>
              <w:t xml:space="preserve"> </w:t>
            </w:r>
            <w:proofErr w:type="gramStart"/>
            <w:r w:rsidRPr="004A17D7">
              <w:rPr>
                <w:rFonts w:ascii="Times New Roman" w:eastAsia="Times New Roman" w:hAnsi="Times New Roman" w:cs="Times New Roman"/>
                <w:sz w:val="14"/>
                <w:szCs w:val="14"/>
                <w:lang w:eastAsia="ru-RU"/>
              </w:rPr>
              <w:t>г.,</w:t>
            </w:r>
            <w:proofErr w:type="spellStart"/>
            <w:r w:rsidRPr="004A17D7">
              <w:rPr>
                <w:rFonts w:ascii="Times New Roman" w:eastAsia="Times New Roman" w:hAnsi="Times New Roman" w:cs="Times New Roman"/>
                <w:sz w:val="14"/>
                <w:szCs w:val="14"/>
                <w:lang w:eastAsia="ru-RU"/>
              </w:rPr>
              <w:t>тыс.руб</w:t>
            </w:r>
            <w:proofErr w:type="spellEnd"/>
            <w:proofErr w:type="gramEnd"/>
          </w:p>
        </w:tc>
        <w:tc>
          <w:tcPr>
            <w:tcW w:w="850" w:type="dxa"/>
          </w:tcPr>
          <w:p w:rsidR="000F5966" w:rsidRPr="004A17D7" w:rsidRDefault="000F5966" w:rsidP="000F5966">
            <w:pPr>
              <w:rPr>
                <w:rFonts w:ascii="Times New Roman" w:eastAsia="Times New Roman" w:hAnsi="Times New Roman" w:cs="Times New Roman"/>
                <w:sz w:val="14"/>
                <w:szCs w:val="14"/>
                <w:lang w:eastAsia="ru-RU"/>
              </w:rPr>
            </w:pPr>
            <w:r w:rsidRPr="004A17D7">
              <w:rPr>
                <w:rFonts w:ascii="Times New Roman" w:eastAsia="Times New Roman" w:hAnsi="Times New Roman" w:cs="Times New Roman"/>
                <w:sz w:val="14"/>
                <w:szCs w:val="14"/>
                <w:lang w:eastAsia="ru-RU"/>
              </w:rPr>
              <w:t>Сумма, включен</w:t>
            </w:r>
            <w:r>
              <w:rPr>
                <w:rFonts w:ascii="Times New Roman" w:eastAsia="Times New Roman" w:hAnsi="Times New Roman" w:cs="Times New Roman"/>
                <w:sz w:val="14"/>
                <w:szCs w:val="14"/>
                <w:lang w:eastAsia="ru-RU"/>
              </w:rPr>
              <w:t xml:space="preserve"> </w:t>
            </w:r>
            <w:proofErr w:type="spellStart"/>
            <w:r w:rsidRPr="004A17D7">
              <w:rPr>
                <w:rFonts w:ascii="Times New Roman" w:eastAsia="Times New Roman" w:hAnsi="Times New Roman" w:cs="Times New Roman"/>
                <w:sz w:val="14"/>
                <w:szCs w:val="14"/>
                <w:lang w:eastAsia="ru-RU"/>
              </w:rPr>
              <w:t>ная</w:t>
            </w:r>
            <w:proofErr w:type="spellEnd"/>
            <w:r w:rsidRPr="004A17D7">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4A17D7">
              <w:rPr>
                <w:rFonts w:ascii="Times New Roman" w:eastAsia="Times New Roman" w:hAnsi="Times New Roman" w:cs="Times New Roman"/>
                <w:sz w:val="14"/>
                <w:szCs w:val="14"/>
                <w:lang w:eastAsia="ru-RU"/>
              </w:rPr>
              <w:t xml:space="preserve"> </w:t>
            </w:r>
            <w:proofErr w:type="gramStart"/>
            <w:r w:rsidRPr="004A17D7">
              <w:rPr>
                <w:rFonts w:ascii="Times New Roman" w:eastAsia="Times New Roman" w:hAnsi="Times New Roman" w:cs="Times New Roman"/>
                <w:sz w:val="14"/>
                <w:szCs w:val="14"/>
                <w:lang w:eastAsia="ru-RU"/>
              </w:rPr>
              <w:t>г.,</w:t>
            </w:r>
            <w:proofErr w:type="spellStart"/>
            <w:r w:rsidRPr="004A17D7">
              <w:rPr>
                <w:rFonts w:ascii="Times New Roman" w:eastAsia="Times New Roman" w:hAnsi="Times New Roman" w:cs="Times New Roman"/>
                <w:sz w:val="14"/>
                <w:szCs w:val="14"/>
                <w:lang w:eastAsia="ru-RU"/>
              </w:rPr>
              <w:t>тыс.руб</w:t>
            </w:r>
            <w:proofErr w:type="spellEnd"/>
            <w:proofErr w:type="gramEnd"/>
          </w:p>
        </w:tc>
        <w:tc>
          <w:tcPr>
            <w:tcW w:w="851"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Pr>
                <w:rFonts w:ascii="Times New Roman" w:hAnsi="Times New Roman" w:cs="Times New Roman"/>
                <w:sz w:val="14"/>
                <w:szCs w:val="14"/>
              </w:rPr>
              <w:t>ная</w:t>
            </w:r>
            <w:proofErr w:type="spell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0"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4A17D7" w:rsidTr="000F5966">
        <w:tc>
          <w:tcPr>
            <w:tcW w:w="1276" w:type="dxa"/>
          </w:tcPr>
          <w:p w:rsidR="000F5966" w:rsidRPr="004A17D7" w:rsidRDefault="000F5966" w:rsidP="00C27D2A">
            <w:pPr>
              <w:rPr>
                <w:rFonts w:ascii="Times New Roman" w:eastAsia="Times New Roman" w:hAnsi="Times New Roman" w:cs="Times New Roman"/>
                <w:sz w:val="14"/>
                <w:szCs w:val="14"/>
                <w:lang w:eastAsia="ru-RU"/>
              </w:rPr>
            </w:pPr>
          </w:p>
        </w:tc>
        <w:tc>
          <w:tcPr>
            <w:tcW w:w="1276"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709" w:type="dxa"/>
          </w:tcPr>
          <w:p w:rsidR="000F5966" w:rsidRPr="004A17D7" w:rsidRDefault="000F5966" w:rsidP="00C27D2A">
            <w:pPr>
              <w:rPr>
                <w:rFonts w:ascii="Times New Roman" w:eastAsia="Times New Roman" w:hAnsi="Times New Roman" w:cs="Times New Roman"/>
                <w:sz w:val="14"/>
                <w:szCs w:val="14"/>
                <w:lang w:eastAsia="ru-RU"/>
              </w:rPr>
            </w:pPr>
          </w:p>
        </w:tc>
        <w:tc>
          <w:tcPr>
            <w:tcW w:w="992"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r>
      <w:tr w:rsidR="000F5966" w:rsidRPr="004A17D7" w:rsidTr="000F5966">
        <w:tc>
          <w:tcPr>
            <w:tcW w:w="1276" w:type="dxa"/>
          </w:tcPr>
          <w:p w:rsidR="000F5966" w:rsidRPr="004A17D7" w:rsidRDefault="000F5966" w:rsidP="00C27D2A">
            <w:pPr>
              <w:rPr>
                <w:rFonts w:ascii="Times New Roman" w:eastAsia="Times New Roman" w:hAnsi="Times New Roman" w:cs="Times New Roman"/>
                <w:sz w:val="14"/>
                <w:szCs w:val="14"/>
                <w:lang w:eastAsia="ru-RU"/>
              </w:rPr>
            </w:pPr>
          </w:p>
        </w:tc>
        <w:tc>
          <w:tcPr>
            <w:tcW w:w="1276"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709" w:type="dxa"/>
          </w:tcPr>
          <w:p w:rsidR="000F5966" w:rsidRPr="004A17D7" w:rsidRDefault="000F5966" w:rsidP="00C27D2A">
            <w:pPr>
              <w:rPr>
                <w:rFonts w:ascii="Times New Roman" w:eastAsia="Times New Roman" w:hAnsi="Times New Roman" w:cs="Times New Roman"/>
                <w:sz w:val="14"/>
                <w:szCs w:val="14"/>
                <w:lang w:eastAsia="ru-RU"/>
              </w:rPr>
            </w:pPr>
          </w:p>
        </w:tc>
        <w:tc>
          <w:tcPr>
            <w:tcW w:w="992"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c>
          <w:tcPr>
            <w:tcW w:w="851" w:type="dxa"/>
          </w:tcPr>
          <w:p w:rsidR="000F5966" w:rsidRPr="004A17D7" w:rsidRDefault="000F5966" w:rsidP="00C27D2A">
            <w:pPr>
              <w:rPr>
                <w:rFonts w:ascii="Times New Roman" w:eastAsia="Times New Roman" w:hAnsi="Times New Roman" w:cs="Times New Roman"/>
                <w:sz w:val="14"/>
                <w:szCs w:val="14"/>
                <w:lang w:eastAsia="ru-RU"/>
              </w:rPr>
            </w:pPr>
          </w:p>
        </w:tc>
        <w:tc>
          <w:tcPr>
            <w:tcW w:w="850" w:type="dxa"/>
          </w:tcPr>
          <w:p w:rsidR="000F5966" w:rsidRPr="004A17D7" w:rsidRDefault="000F5966"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Указать наименование объектов согласно акту приема-передачи.</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В случае, если договор аренды не заключен (планируется к заключению на 2018</w:t>
      </w:r>
      <w:r w:rsidR="00992F39">
        <w:rPr>
          <w:rFonts w:ascii="Times New Roman" w:eastAsia="Times New Roman" w:hAnsi="Times New Roman" w:cs="Times New Roman"/>
          <w:sz w:val="24"/>
          <w:szCs w:val="24"/>
          <w:lang w:eastAsia="ru-RU"/>
        </w:rPr>
        <w:t>-202</w:t>
      </w:r>
      <w:r w:rsidR="000F5966">
        <w:rPr>
          <w:rFonts w:ascii="Times New Roman" w:eastAsia="Times New Roman" w:hAnsi="Times New Roman" w:cs="Times New Roman"/>
          <w:sz w:val="24"/>
          <w:szCs w:val="24"/>
          <w:lang w:eastAsia="ru-RU"/>
        </w:rPr>
        <w:t>2</w:t>
      </w:r>
      <w:r w:rsidRPr="0089579F">
        <w:rPr>
          <w:rFonts w:ascii="Times New Roman" w:eastAsia="Times New Roman" w:hAnsi="Times New Roman" w:cs="Times New Roman"/>
          <w:sz w:val="24"/>
          <w:szCs w:val="24"/>
          <w:lang w:eastAsia="ru-RU"/>
        </w:rPr>
        <w:t xml:space="preserve"> год</w:t>
      </w:r>
      <w:r w:rsidR="00992F39">
        <w:rPr>
          <w:rFonts w:ascii="Times New Roman" w:eastAsia="Times New Roman" w:hAnsi="Times New Roman" w:cs="Times New Roman"/>
          <w:sz w:val="24"/>
          <w:szCs w:val="24"/>
          <w:lang w:eastAsia="ru-RU"/>
        </w:rPr>
        <w:t>ы</w:t>
      </w:r>
      <w:r w:rsidRPr="0089579F">
        <w:rPr>
          <w:rFonts w:ascii="Times New Roman" w:eastAsia="Times New Roman" w:hAnsi="Times New Roman" w:cs="Times New Roman"/>
          <w:sz w:val="24"/>
          <w:szCs w:val="24"/>
          <w:lang w:eastAsia="ru-RU"/>
        </w:rPr>
        <w:t>) указать наименование планируемых к аренде объектов с указанием протяженности и балансовой стоимости с приложением письма (предложения контрагента о заключении договора).</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bookmarkStart w:id="105" w:name="100151"/>
      <w:bookmarkEnd w:id="105"/>
      <w:r w:rsidRPr="0089579F">
        <w:rPr>
          <w:rFonts w:ascii="Times New Roman" w:eastAsia="Times New Roman" w:hAnsi="Times New Roman" w:cs="Times New Roman"/>
          <w:sz w:val="24"/>
          <w:szCs w:val="24"/>
          <w:lang w:eastAsia="ru-RU"/>
        </w:rPr>
        <w:t>- аренда (лизинг) газопроводов, находящихся в собственности субъектов Российской Федерации и муниципальных образований - ____ тыс. руб. Увеличение (Снижение) данных расходов в 2018 году составляет ___% или ____ тыс. руб. от показателя, принятого при расчете тарифа на 2017 год (или запланированного на 2017 год), и ___% или ___ тыс. руб. от ожидаемого 2017 года.</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627" w:type="dxa"/>
        <w:tblLayout w:type="fixed"/>
        <w:tblLook w:val="04A0" w:firstRow="1" w:lastRow="0" w:firstColumn="1" w:lastColumn="0" w:noHBand="0" w:noVBand="1"/>
      </w:tblPr>
      <w:tblGrid>
        <w:gridCol w:w="1465"/>
        <w:gridCol w:w="1190"/>
        <w:gridCol w:w="884"/>
        <w:gridCol w:w="828"/>
        <w:gridCol w:w="1046"/>
        <w:gridCol w:w="1012"/>
        <w:gridCol w:w="777"/>
        <w:gridCol w:w="873"/>
        <w:gridCol w:w="851"/>
        <w:gridCol w:w="850"/>
        <w:gridCol w:w="851"/>
      </w:tblGrid>
      <w:tr w:rsidR="000F5966" w:rsidRPr="00992F39" w:rsidTr="000F5966">
        <w:tc>
          <w:tcPr>
            <w:tcW w:w="1465"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объекта, месторасположение, арендуемого объекта</w:t>
            </w:r>
          </w:p>
        </w:tc>
        <w:tc>
          <w:tcPr>
            <w:tcW w:w="1190"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собственника</w:t>
            </w:r>
          </w:p>
        </w:tc>
        <w:tc>
          <w:tcPr>
            <w:tcW w:w="884"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 договора аренды</w:t>
            </w:r>
          </w:p>
        </w:tc>
        <w:tc>
          <w:tcPr>
            <w:tcW w:w="828"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Протяженность, км.</w:t>
            </w:r>
          </w:p>
        </w:tc>
        <w:tc>
          <w:tcPr>
            <w:tcW w:w="1046"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Балансовая стоимость имущества</w:t>
            </w:r>
          </w:p>
        </w:tc>
        <w:tc>
          <w:tcPr>
            <w:tcW w:w="1012"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Арендная плата по договору в год, тыс. руб. без НДС</w:t>
            </w:r>
          </w:p>
        </w:tc>
        <w:tc>
          <w:tcPr>
            <w:tcW w:w="777"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включенная в расчет тарифа на 2018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73"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w:t>
            </w:r>
            <w:r>
              <w:rPr>
                <w:rFonts w:ascii="Times New Roman" w:eastAsia="Times New Roman" w:hAnsi="Times New Roman" w:cs="Times New Roman"/>
                <w:sz w:val="14"/>
                <w:szCs w:val="14"/>
                <w:lang w:eastAsia="ru-RU"/>
              </w:rPr>
              <w:t>019</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1"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0"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Pr>
                <w:rFonts w:ascii="Times New Roman" w:hAnsi="Times New Roman" w:cs="Times New Roman"/>
                <w:sz w:val="14"/>
                <w:szCs w:val="14"/>
              </w:rPr>
              <w:t>ная</w:t>
            </w:r>
            <w:proofErr w:type="spell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1"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992F39" w:rsidTr="000F5966">
        <w:tc>
          <w:tcPr>
            <w:tcW w:w="1465" w:type="dxa"/>
          </w:tcPr>
          <w:p w:rsidR="000F5966" w:rsidRPr="00992F39" w:rsidRDefault="000F5966" w:rsidP="00C27D2A">
            <w:pPr>
              <w:rPr>
                <w:rFonts w:ascii="Times New Roman" w:eastAsia="Times New Roman" w:hAnsi="Times New Roman" w:cs="Times New Roman"/>
                <w:sz w:val="14"/>
                <w:szCs w:val="14"/>
                <w:lang w:eastAsia="ru-RU"/>
              </w:rPr>
            </w:pPr>
          </w:p>
        </w:tc>
        <w:tc>
          <w:tcPr>
            <w:tcW w:w="1190" w:type="dxa"/>
          </w:tcPr>
          <w:p w:rsidR="000F5966" w:rsidRPr="00992F39" w:rsidRDefault="000F5966" w:rsidP="00C27D2A">
            <w:pPr>
              <w:rPr>
                <w:rFonts w:ascii="Times New Roman" w:eastAsia="Times New Roman" w:hAnsi="Times New Roman" w:cs="Times New Roman"/>
                <w:sz w:val="14"/>
                <w:szCs w:val="14"/>
                <w:lang w:eastAsia="ru-RU"/>
              </w:rPr>
            </w:pPr>
          </w:p>
        </w:tc>
        <w:tc>
          <w:tcPr>
            <w:tcW w:w="884" w:type="dxa"/>
          </w:tcPr>
          <w:p w:rsidR="000F5966" w:rsidRPr="00992F39" w:rsidRDefault="000F5966" w:rsidP="00C27D2A">
            <w:pPr>
              <w:rPr>
                <w:rFonts w:ascii="Times New Roman" w:eastAsia="Times New Roman" w:hAnsi="Times New Roman" w:cs="Times New Roman"/>
                <w:sz w:val="14"/>
                <w:szCs w:val="14"/>
                <w:lang w:eastAsia="ru-RU"/>
              </w:rPr>
            </w:pPr>
          </w:p>
        </w:tc>
        <w:tc>
          <w:tcPr>
            <w:tcW w:w="828" w:type="dxa"/>
          </w:tcPr>
          <w:p w:rsidR="000F5966" w:rsidRPr="00992F39" w:rsidRDefault="000F5966" w:rsidP="00C27D2A">
            <w:pPr>
              <w:rPr>
                <w:rFonts w:ascii="Times New Roman" w:eastAsia="Times New Roman" w:hAnsi="Times New Roman" w:cs="Times New Roman"/>
                <w:sz w:val="14"/>
                <w:szCs w:val="14"/>
                <w:lang w:eastAsia="ru-RU"/>
              </w:rPr>
            </w:pPr>
          </w:p>
        </w:tc>
        <w:tc>
          <w:tcPr>
            <w:tcW w:w="1046" w:type="dxa"/>
          </w:tcPr>
          <w:p w:rsidR="000F5966" w:rsidRPr="00992F39" w:rsidRDefault="000F5966" w:rsidP="00C27D2A">
            <w:pPr>
              <w:rPr>
                <w:rFonts w:ascii="Times New Roman" w:eastAsia="Times New Roman" w:hAnsi="Times New Roman" w:cs="Times New Roman"/>
                <w:sz w:val="14"/>
                <w:szCs w:val="14"/>
                <w:lang w:eastAsia="ru-RU"/>
              </w:rPr>
            </w:pPr>
          </w:p>
        </w:tc>
        <w:tc>
          <w:tcPr>
            <w:tcW w:w="1012" w:type="dxa"/>
          </w:tcPr>
          <w:p w:rsidR="000F5966" w:rsidRPr="00992F39" w:rsidRDefault="000F5966" w:rsidP="00C27D2A">
            <w:pPr>
              <w:rPr>
                <w:rFonts w:ascii="Times New Roman" w:eastAsia="Times New Roman" w:hAnsi="Times New Roman" w:cs="Times New Roman"/>
                <w:sz w:val="14"/>
                <w:szCs w:val="14"/>
                <w:lang w:eastAsia="ru-RU"/>
              </w:rPr>
            </w:pPr>
          </w:p>
        </w:tc>
        <w:tc>
          <w:tcPr>
            <w:tcW w:w="777" w:type="dxa"/>
          </w:tcPr>
          <w:p w:rsidR="000F5966" w:rsidRPr="00992F39" w:rsidRDefault="000F5966" w:rsidP="00C27D2A">
            <w:pPr>
              <w:rPr>
                <w:rFonts w:ascii="Times New Roman" w:eastAsia="Times New Roman" w:hAnsi="Times New Roman" w:cs="Times New Roman"/>
                <w:sz w:val="14"/>
                <w:szCs w:val="14"/>
                <w:lang w:eastAsia="ru-RU"/>
              </w:rPr>
            </w:pPr>
          </w:p>
        </w:tc>
        <w:tc>
          <w:tcPr>
            <w:tcW w:w="873"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r>
      <w:tr w:rsidR="000F5966" w:rsidRPr="00992F39" w:rsidTr="000F5966">
        <w:tc>
          <w:tcPr>
            <w:tcW w:w="1465" w:type="dxa"/>
          </w:tcPr>
          <w:p w:rsidR="000F5966" w:rsidRPr="00992F39" w:rsidRDefault="000F5966" w:rsidP="00C27D2A">
            <w:pPr>
              <w:rPr>
                <w:rFonts w:ascii="Times New Roman" w:eastAsia="Times New Roman" w:hAnsi="Times New Roman" w:cs="Times New Roman"/>
                <w:sz w:val="14"/>
                <w:szCs w:val="14"/>
                <w:lang w:eastAsia="ru-RU"/>
              </w:rPr>
            </w:pPr>
          </w:p>
        </w:tc>
        <w:tc>
          <w:tcPr>
            <w:tcW w:w="1190" w:type="dxa"/>
          </w:tcPr>
          <w:p w:rsidR="000F5966" w:rsidRPr="00992F39" w:rsidRDefault="000F5966" w:rsidP="00C27D2A">
            <w:pPr>
              <w:rPr>
                <w:rFonts w:ascii="Times New Roman" w:eastAsia="Times New Roman" w:hAnsi="Times New Roman" w:cs="Times New Roman"/>
                <w:sz w:val="14"/>
                <w:szCs w:val="14"/>
                <w:lang w:eastAsia="ru-RU"/>
              </w:rPr>
            </w:pPr>
          </w:p>
        </w:tc>
        <w:tc>
          <w:tcPr>
            <w:tcW w:w="884" w:type="dxa"/>
          </w:tcPr>
          <w:p w:rsidR="000F5966" w:rsidRPr="00992F39" w:rsidRDefault="000F5966" w:rsidP="00C27D2A">
            <w:pPr>
              <w:rPr>
                <w:rFonts w:ascii="Times New Roman" w:eastAsia="Times New Roman" w:hAnsi="Times New Roman" w:cs="Times New Roman"/>
                <w:sz w:val="14"/>
                <w:szCs w:val="14"/>
                <w:lang w:eastAsia="ru-RU"/>
              </w:rPr>
            </w:pPr>
          </w:p>
        </w:tc>
        <w:tc>
          <w:tcPr>
            <w:tcW w:w="828" w:type="dxa"/>
          </w:tcPr>
          <w:p w:rsidR="000F5966" w:rsidRPr="00992F39" w:rsidRDefault="000F5966" w:rsidP="00C27D2A">
            <w:pPr>
              <w:rPr>
                <w:rFonts w:ascii="Times New Roman" w:eastAsia="Times New Roman" w:hAnsi="Times New Roman" w:cs="Times New Roman"/>
                <w:sz w:val="14"/>
                <w:szCs w:val="14"/>
                <w:lang w:eastAsia="ru-RU"/>
              </w:rPr>
            </w:pPr>
          </w:p>
        </w:tc>
        <w:tc>
          <w:tcPr>
            <w:tcW w:w="1046" w:type="dxa"/>
          </w:tcPr>
          <w:p w:rsidR="000F5966" w:rsidRPr="00992F39" w:rsidRDefault="000F5966" w:rsidP="00C27D2A">
            <w:pPr>
              <w:rPr>
                <w:rFonts w:ascii="Times New Roman" w:eastAsia="Times New Roman" w:hAnsi="Times New Roman" w:cs="Times New Roman"/>
                <w:sz w:val="14"/>
                <w:szCs w:val="14"/>
                <w:lang w:eastAsia="ru-RU"/>
              </w:rPr>
            </w:pPr>
          </w:p>
        </w:tc>
        <w:tc>
          <w:tcPr>
            <w:tcW w:w="1012" w:type="dxa"/>
          </w:tcPr>
          <w:p w:rsidR="000F5966" w:rsidRPr="00992F39" w:rsidRDefault="000F5966" w:rsidP="00C27D2A">
            <w:pPr>
              <w:rPr>
                <w:rFonts w:ascii="Times New Roman" w:eastAsia="Times New Roman" w:hAnsi="Times New Roman" w:cs="Times New Roman"/>
                <w:sz w:val="14"/>
                <w:szCs w:val="14"/>
                <w:lang w:eastAsia="ru-RU"/>
              </w:rPr>
            </w:pPr>
          </w:p>
        </w:tc>
        <w:tc>
          <w:tcPr>
            <w:tcW w:w="777" w:type="dxa"/>
          </w:tcPr>
          <w:p w:rsidR="000F5966" w:rsidRPr="00992F39" w:rsidRDefault="000F5966" w:rsidP="00C27D2A">
            <w:pPr>
              <w:rPr>
                <w:rFonts w:ascii="Times New Roman" w:eastAsia="Times New Roman" w:hAnsi="Times New Roman" w:cs="Times New Roman"/>
                <w:sz w:val="14"/>
                <w:szCs w:val="14"/>
                <w:lang w:eastAsia="ru-RU"/>
              </w:rPr>
            </w:pPr>
          </w:p>
        </w:tc>
        <w:tc>
          <w:tcPr>
            <w:tcW w:w="873"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bookmarkStart w:id="106" w:name="100152"/>
      <w:bookmarkStart w:id="107" w:name="100153"/>
      <w:bookmarkEnd w:id="106"/>
      <w:bookmarkEnd w:id="107"/>
      <w:r w:rsidRPr="0089579F">
        <w:rPr>
          <w:rFonts w:ascii="Times New Roman" w:eastAsia="Times New Roman" w:hAnsi="Times New Roman" w:cs="Times New Roman"/>
          <w:sz w:val="24"/>
          <w:szCs w:val="24"/>
          <w:lang w:eastAsia="ru-RU"/>
        </w:rPr>
        <w:t xml:space="preserve">- аренда (лизинг) прочих газопроводов - ___ тыс. руб. Рост (Снижение) данных расходов в 2018 году составляет ___% или ____ тыс. руб. к согласованным на 2017 год расходам и ___% или ____ тыс. руб. к ожидаемому показателю 2017 года. </w:t>
      </w: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Расходы запланированы по действующим договорам ____ тыс. руб. и по планируемым к заключению в 2018</w:t>
      </w:r>
      <w:r w:rsidR="00992F39">
        <w:rPr>
          <w:rFonts w:ascii="Times New Roman" w:eastAsia="Times New Roman" w:hAnsi="Times New Roman" w:cs="Times New Roman"/>
          <w:sz w:val="24"/>
          <w:szCs w:val="24"/>
          <w:lang w:eastAsia="ru-RU"/>
        </w:rPr>
        <w:t>-20</w:t>
      </w:r>
      <w:r w:rsidR="000F5966">
        <w:rPr>
          <w:rFonts w:ascii="Times New Roman" w:eastAsia="Times New Roman" w:hAnsi="Times New Roman" w:cs="Times New Roman"/>
          <w:sz w:val="24"/>
          <w:szCs w:val="24"/>
          <w:lang w:eastAsia="ru-RU"/>
        </w:rPr>
        <w:t>2</w:t>
      </w:r>
      <w:r w:rsidR="00372D73">
        <w:rPr>
          <w:rFonts w:ascii="Times New Roman" w:eastAsia="Times New Roman" w:hAnsi="Times New Roman" w:cs="Times New Roman"/>
          <w:sz w:val="24"/>
          <w:szCs w:val="24"/>
          <w:lang w:eastAsia="ru-RU"/>
        </w:rPr>
        <w:t>2</w:t>
      </w:r>
      <w:r w:rsidR="00992F39">
        <w:rPr>
          <w:rFonts w:ascii="Times New Roman" w:eastAsia="Times New Roman" w:hAnsi="Times New Roman" w:cs="Times New Roman"/>
          <w:sz w:val="24"/>
          <w:szCs w:val="24"/>
          <w:lang w:eastAsia="ru-RU"/>
        </w:rPr>
        <w:t xml:space="preserve"> гг. </w:t>
      </w:r>
      <w:r w:rsidR="00992F39" w:rsidRPr="0089579F">
        <w:rPr>
          <w:rFonts w:ascii="Times New Roman" w:eastAsia="Times New Roman" w:hAnsi="Times New Roman" w:cs="Times New Roman"/>
          <w:sz w:val="24"/>
          <w:szCs w:val="24"/>
          <w:lang w:eastAsia="ru-RU"/>
        </w:rPr>
        <w:t>согласно таблице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485" w:type="dxa"/>
        <w:tblLayout w:type="fixed"/>
        <w:tblLook w:val="04A0" w:firstRow="1" w:lastRow="0" w:firstColumn="1" w:lastColumn="0" w:noHBand="0" w:noVBand="1"/>
      </w:tblPr>
      <w:tblGrid>
        <w:gridCol w:w="1555"/>
        <w:gridCol w:w="1134"/>
        <w:gridCol w:w="850"/>
        <w:gridCol w:w="850"/>
        <w:gridCol w:w="992"/>
        <w:gridCol w:w="851"/>
        <w:gridCol w:w="851"/>
        <w:gridCol w:w="850"/>
        <w:gridCol w:w="851"/>
        <w:gridCol w:w="850"/>
        <w:gridCol w:w="851"/>
      </w:tblGrid>
      <w:tr w:rsidR="000F5966" w:rsidRPr="00992F39" w:rsidTr="000F5966">
        <w:tc>
          <w:tcPr>
            <w:tcW w:w="1555"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объекта, месторасположение, арендуемого объекта*</w:t>
            </w:r>
          </w:p>
        </w:tc>
        <w:tc>
          <w:tcPr>
            <w:tcW w:w="1134"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арендодателя (собственника имущества)</w:t>
            </w:r>
          </w:p>
        </w:tc>
        <w:tc>
          <w:tcPr>
            <w:tcW w:w="850"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 договора аренды/</w:t>
            </w:r>
          </w:p>
          <w:p w:rsidR="000F5966" w:rsidRPr="00992F39" w:rsidRDefault="000F5966" w:rsidP="000F5966">
            <w:pPr>
              <w:rPr>
                <w:rFonts w:ascii="Times New Roman" w:eastAsia="Times New Roman" w:hAnsi="Times New Roman" w:cs="Times New Roman"/>
                <w:sz w:val="14"/>
                <w:szCs w:val="14"/>
                <w:lang w:eastAsia="ru-RU"/>
              </w:rPr>
            </w:pPr>
            <w:proofErr w:type="gramStart"/>
            <w:r w:rsidRPr="00992F39">
              <w:rPr>
                <w:rFonts w:ascii="Times New Roman" w:eastAsia="Times New Roman" w:hAnsi="Times New Roman" w:cs="Times New Roman"/>
                <w:sz w:val="14"/>
                <w:szCs w:val="14"/>
                <w:lang w:eastAsia="ru-RU"/>
              </w:rPr>
              <w:t>письмо</w:t>
            </w:r>
            <w:proofErr w:type="gramEnd"/>
            <w:r w:rsidRPr="00992F39">
              <w:rPr>
                <w:rFonts w:ascii="Times New Roman" w:eastAsia="Times New Roman" w:hAnsi="Times New Roman" w:cs="Times New Roman"/>
                <w:sz w:val="14"/>
                <w:szCs w:val="14"/>
                <w:lang w:eastAsia="ru-RU"/>
              </w:rPr>
              <w:t>**</w:t>
            </w:r>
          </w:p>
        </w:tc>
        <w:tc>
          <w:tcPr>
            <w:tcW w:w="850"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Протяженность, км.</w:t>
            </w:r>
          </w:p>
        </w:tc>
        <w:tc>
          <w:tcPr>
            <w:tcW w:w="992"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Балансовая стоимость имущества</w:t>
            </w:r>
          </w:p>
        </w:tc>
        <w:tc>
          <w:tcPr>
            <w:tcW w:w="851"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Арендная плата по договору в год, тыс. руб. без НДС</w:t>
            </w:r>
          </w:p>
        </w:tc>
        <w:tc>
          <w:tcPr>
            <w:tcW w:w="851"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w:t>
            </w:r>
            <w:r>
              <w:rPr>
                <w:rFonts w:ascii="Times New Roman" w:eastAsia="Times New Roman" w:hAnsi="Times New Roman" w:cs="Times New Roman"/>
                <w:sz w:val="14"/>
                <w:szCs w:val="14"/>
                <w:lang w:eastAsia="ru-RU"/>
              </w:rPr>
              <w:t>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2018 г.,</w:t>
            </w:r>
            <w:proofErr w:type="spellStart"/>
            <w:r w:rsidRPr="00992F39">
              <w:rPr>
                <w:rFonts w:ascii="Times New Roman" w:eastAsia="Times New Roman" w:hAnsi="Times New Roman" w:cs="Times New Roman"/>
                <w:sz w:val="14"/>
                <w:szCs w:val="14"/>
                <w:lang w:eastAsia="ru-RU"/>
              </w:rPr>
              <w:t>тыс.руб</w:t>
            </w:r>
            <w:proofErr w:type="spellEnd"/>
          </w:p>
        </w:tc>
        <w:tc>
          <w:tcPr>
            <w:tcW w:w="850"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w:t>
            </w:r>
            <w:r>
              <w:rPr>
                <w:rFonts w:ascii="Times New Roman" w:eastAsia="Times New Roman" w:hAnsi="Times New Roman" w:cs="Times New Roman"/>
                <w:sz w:val="14"/>
                <w:szCs w:val="14"/>
                <w:lang w:eastAsia="ru-RU"/>
              </w:rPr>
              <w:t>019</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1"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0"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Pr>
                <w:rFonts w:ascii="Times New Roman" w:hAnsi="Times New Roman" w:cs="Times New Roman"/>
                <w:sz w:val="14"/>
                <w:szCs w:val="14"/>
              </w:rPr>
              <w:t>ная</w:t>
            </w:r>
            <w:proofErr w:type="spell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1" w:type="dxa"/>
          </w:tcPr>
          <w:p w:rsidR="000F5966" w:rsidRPr="004A17D7"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ная</w:t>
            </w:r>
            <w:proofErr w:type="spell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992F39" w:rsidTr="000F5966">
        <w:tc>
          <w:tcPr>
            <w:tcW w:w="1555" w:type="dxa"/>
          </w:tcPr>
          <w:p w:rsidR="000F5966" w:rsidRPr="00992F39" w:rsidRDefault="000F5966" w:rsidP="00C27D2A">
            <w:pPr>
              <w:rPr>
                <w:rFonts w:ascii="Times New Roman" w:eastAsia="Times New Roman" w:hAnsi="Times New Roman" w:cs="Times New Roman"/>
                <w:sz w:val="14"/>
                <w:szCs w:val="14"/>
                <w:lang w:eastAsia="ru-RU"/>
              </w:rPr>
            </w:pPr>
          </w:p>
        </w:tc>
        <w:tc>
          <w:tcPr>
            <w:tcW w:w="1134"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992"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r>
      <w:tr w:rsidR="000F5966" w:rsidRPr="00992F39" w:rsidTr="000F5966">
        <w:tc>
          <w:tcPr>
            <w:tcW w:w="1555" w:type="dxa"/>
          </w:tcPr>
          <w:p w:rsidR="000F5966" w:rsidRPr="00992F39" w:rsidRDefault="000F5966" w:rsidP="00C27D2A">
            <w:pPr>
              <w:rPr>
                <w:rFonts w:ascii="Times New Roman" w:eastAsia="Times New Roman" w:hAnsi="Times New Roman" w:cs="Times New Roman"/>
                <w:sz w:val="14"/>
                <w:szCs w:val="14"/>
                <w:lang w:eastAsia="ru-RU"/>
              </w:rPr>
            </w:pPr>
          </w:p>
        </w:tc>
        <w:tc>
          <w:tcPr>
            <w:tcW w:w="1134"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992"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Указать наименование объектов согласно акту приема-передачи.</w:t>
      </w: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В случае, если договор аренды не заключен (планируется к заключению на 2018</w:t>
      </w:r>
      <w:r w:rsidR="00992F39">
        <w:rPr>
          <w:rFonts w:ascii="Times New Roman" w:eastAsia="Times New Roman" w:hAnsi="Times New Roman" w:cs="Times New Roman"/>
          <w:sz w:val="24"/>
          <w:szCs w:val="24"/>
          <w:lang w:eastAsia="ru-RU"/>
        </w:rPr>
        <w:t xml:space="preserve"> -202</w:t>
      </w:r>
      <w:r w:rsidR="000F5966">
        <w:rPr>
          <w:rFonts w:ascii="Times New Roman" w:eastAsia="Times New Roman" w:hAnsi="Times New Roman" w:cs="Times New Roman"/>
          <w:sz w:val="24"/>
          <w:szCs w:val="24"/>
          <w:lang w:eastAsia="ru-RU"/>
        </w:rPr>
        <w:t>2</w:t>
      </w:r>
      <w:r w:rsidRPr="0089579F">
        <w:rPr>
          <w:rFonts w:ascii="Times New Roman" w:eastAsia="Times New Roman" w:hAnsi="Times New Roman" w:cs="Times New Roman"/>
          <w:sz w:val="24"/>
          <w:szCs w:val="24"/>
          <w:lang w:eastAsia="ru-RU"/>
        </w:rPr>
        <w:t xml:space="preserve"> </w:t>
      </w:r>
      <w:r w:rsidR="00992F39">
        <w:rPr>
          <w:rFonts w:ascii="Times New Roman" w:eastAsia="Times New Roman" w:hAnsi="Times New Roman" w:cs="Times New Roman"/>
          <w:sz w:val="24"/>
          <w:szCs w:val="24"/>
          <w:lang w:eastAsia="ru-RU"/>
        </w:rPr>
        <w:t>гг.</w:t>
      </w:r>
      <w:r w:rsidRPr="0089579F">
        <w:rPr>
          <w:rFonts w:ascii="Times New Roman" w:eastAsia="Times New Roman" w:hAnsi="Times New Roman" w:cs="Times New Roman"/>
          <w:sz w:val="24"/>
          <w:szCs w:val="24"/>
          <w:lang w:eastAsia="ru-RU"/>
        </w:rPr>
        <w:t>) указать наименование планируемых к аренде объектов с указанием протяженности и балансовой стоимости с приложением письма (предложения контрагента о заключении договора).</w:t>
      </w: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bookmarkStart w:id="108" w:name="100154"/>
      <w:bookmarkEnd w:id="108"/>
      <w:r w:rsidRPr="0089579F">
        <w:rPr>
          <w:rFonts w:ascii="Times New Roman" w:eastAsia="Times New Roman" w:hAnsi="Times New Roman" w:cs="Times New Roman"/>
          <w:sz w:val="24"/>
          <w:szCs w:val="24"/>
          <w:lang w:eastAsia="ru-RU"/>
        </w:rPr>
        <w:t xml:space="preserve">- аренда (лизинг) прочего имущества - ____ тыс. руб., в том числе </w:t>
      </w:r>
    </w:p>
    <w:p w:rsidR="00C27D2A" w:rsidRPr="0089579F" w:rsidRDefault="00C27D2A" w:rsidP="00372D73">
      <w:pPr>
        <w:spacing w:after="0" w:line="240" w:lineRule="auto"/>
        <w:ind w:firstLine="284"/>
        <w:rPr>
          <w:rFonts w:ascii="Times New Roman" w:eastAsia="Times New Roman" w:hAnsi="Times New Roman" w:cs="Times New Roman"/>
          <w:sz w:val="24"/>
          <w:szCs w:val="24"/>
          <w:lang w:eastAsia="ru-RU"/>
        </w:rPr>
      </w:pPr>
      <w:proofErr w:type="gramStart"/>
      <w:r w:rsidRPr="0089579F">
        <w:rPr>
          <w:rFonts w:ascii="Times New Roman" w:eastAsia="Times New Roman" w:hAnsi="Times New Roman" w:cs="Times New Roman"/>
          <w:sz w:val="24"/>
          <w:szCs w:val="24"/>
          <w:lang w:eastAsia="ru-RU"/>
        </w:rPr>
        <w:t>аренда</w:t>
      </w:r>
      <w:proofErr w:type="gramEnd"/>
      <w:r w:rsidRPr="0089579F">
        <w:rPr>
          <w:rFonts w:ascii="Times New Roman" w:eastAsia="Times New Roman" w:hAnsi="Times New Roman" w:cs="Times New Roman"/>
          <w:sz w:val="24"/>
          <w:szCs w:val="24"/>
          <w:lang w:eastAsia="ru-RU"/>
        </w:rPr>
        <w:t xml:space="preserve"> земли - ___ тыс. руб. </w:t>
      </w:r>
    </w:p>
    <w:p w:rsidR="00C27D2A" w:rsidRPr="0089579F" w:rsidRDefault="00C27D2A" w:rsidP="00372D73">
      <w:pPr>
        <w:spacing w:after="0" w:line="240" w:lineRule="auto"/>
        <w:ind w:firstLine="284"/>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Расчет аренды земельных участков осуществляется на основании действующих договоров ___ </w:t>
      </w:r>
      <w:proofErr w:type="spellStart"/>
      <w:r w:rsidRPr="0089579F">
        <w:rPr>
          <w:rFonts w:ascii="Times New Roman" w:eastAsia="Times New Roman" w:hAnsi="Times New Roman" w:cs="Times New Roman"/>
          <w:sz w:val="24"/>
          <w:szCs w:val="24"/>
          <w:lang w:eastAsia="ru-RU"/>
        </w:rPr>
        <w:t>тыс.руб</w:t>
      </w:r>
      <w:proofErr w:type="spellEnd"/>
      <w:r w:rsidRPr="0089579F">
        <w:rPr>
          <w:rFonts w:ascii="Times New Roman" w:eastAsia="Times New Roman" w:hAnsi="Times New Roman" w:cs="Times New Roman"/>
          <w:sz w:val="24"/>
          <w:szCs w:val="24"/>
          <w:lang w:eastAsia="ru-RU"/>
        </w:rPr>
        <w:t>. и по планируемым к заключению в 2018</w:t>
      </w:r>
      <w:r w:rsidR="00992F39">
        <w:rPr>
          <w:rFonts w:ascii="Times New Roman" w:eastAsia="Times New Roman" w:hAnsi="Times New Roman" w:cs="Times New Roman"/>
          <w:sz w:val="24"/>
          <w:szCs w:val="24"/>
          <w:lang w:eastAsia="ru-RU"/>
        </w:rPr>
        <w:t>-202</w:t>
      </w:r>
      <w:r w:rsidR="000F5966">
        <w:rPr>
          <w:rFonts w:ascii="Times New Roman" w:eastAsia="Times New Roman" w:hAnsi="Times New Roman" w:cs="Times New Roman"/>
          <w:sz w:val="24"/>
          <w:szCs w:val="24"/>
          <w:lang w:eastAsia="ru-RU"/>
        </w:rPr>
        <w:t>2</w:t>
      </w:r>
      <w:r w:rsidRPr="0089579F">
        <w:rPr>
          <w:rFonts w:ascii="Times New Roman" w:eastAsia="Times New Roman" w:hAnsi="Times New Roman" w:cs="Times New Roman"/>
          <w:sz w:val="24"/>
          <w:szCs w:val="24"/>
          <w:lang w:eastAsia="ru-RU"/>
        </w:rPr>
        <w:t xml:space="preserve"> г</w:t>
      </w:r>
      <w:r w:rsidR="00992F39">
        <w:rPr>
          <w:rFonts w:ascii="Times New Roman" w:eastAsia="Times New Roman" w:hAnsi="Times New Roman" w:cs="Times New Roman"/>
          <w:sz w:val="24"/>
          <w:szCs w:val="24"/>
          <w:lang w:eastAsia="ru-RU"/>
        </w:rPr>
        <w:t>г</w:t>
      </w:r>
      <w:r w:rsidR="003A71D9">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согласно таблице</w:t>
      </w:r>
      <w:r w:rsidR="003A71D9">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625" w:type="dxa"/>
        <w:tblLayout w:type="fixed"/>
        <w:tblLook w:val="04A0" w:firstRow="1" w:lastRow="0" w:firstColumn="1" w:lastColumn="0" w:noHBand="0" w:noVBand="1"/>
      </w:tblPr>
      <w:tblGrid>
        <w:gridCol w:w="1129"/>
        <w:gridCol w:w="1134"/>
        <w:gridCol w:w="851"/>
        <w:gridCol w:w="567"/>
        <w:gridCol w:w="850"/>
        <w:gridCol w:w="992"/>
        <w:gridCol w:w="850"/>
        <w:gridCol w:w="850"/>
        <w:gridCol w:w="851"/>
        <w:gridCol w:w="850"/>
        <w:gridCol w:w="851"/>
        <w:gridCol w:w="850"/>
      </w:tblGrid>
      <w:tr w:rsidR="000F5966" w:rsidRPr="00992F39" w:rsidTr="000F5966">
        <w:tc>
          <w:tcPr>
            <w:tcW w:w="1129"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объекта, месторасположение, арендуемого имущества</w:t>
            </w:r>
          </w:p>
        </w:tc>
        <w:tc>
          <w:tcPr>
            <w:tcW w:w="1134"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Наименование арендодателя (собственника)</w:t>
            </w:r>
          </w:p>
        </w:tc>
        <w:tc>
          <w:tcPr>
            <w:tcW w:w="851"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 договора аренды/</w:t>
            </w:r>
          </w:p>
          <w:p w:rsidR="000F5966" w:rsidRPr="00992F39" w:rsidRDefault="000F5966" w:rsidP="000F5966">
            <w:pPr>
              <w:rPr>
                <w:rFonts w:ascii="Times New Roman" w:eastAsia="Times New Roman" w:hAnsi="Times New Roman" w:cs="Times New Roman"/>
                <w:sz w:val="14"/>
                <w:szCs w:val="14"/>
                <w:lang w:eastAsia="ru-RU"/>
              </w:rPr>
            </w:pPr>
            <w:proofErr w:type="gramStart"/>
            <w:r w:rsidRPr="00992F39">
              <w:rPr>
                <w:rFonts w:ascii="Times New Roman" w:eastAsia="Times New Roman" w:hAnsi="Times New Roman" w:cs="Times New Roman"/>
                <w:sz w:val="14"/>
                <w:szCs w:val="14"/>
                <w:lang w:eastAsia="ru-RU"/>
              </w:rPr>
              <w:t>письмо</w:t>
            </w:r>
            <w:proofErr w:type="gramEnd"/>
            <w:r w:rsidRPr="00992F39">
              <w:rPr>
                <w:rFonts w:ascii="Times New Roman" w:eastAsia="Times New Roman" w:hAnsi="Times New Roman" w:cs="Times New Roman"/>
                <w:sz w:val="14"/>
                <w:szCs w:val="14"/>
                <w:lang w:eastAsia="ru-RU"/>
              </w:rPr>
              <w:t>**</w:t>
            </w:r>
          </w:p>
        </w:tc>
        <w:tc>
          <w:tcPr>
            <w:tcW w:w="567" w:type="dxa"/>
          </w:tcPr>
          <w:p w:rsidR="000F5966" w:rsidRDefault="000F5966" w:rsidP="000F5966">
            <w:pPr>
              <w:rPr>
                <w:rFonts w:ascii="Times New Roman" w:eastAsia="Times New Roman" w:hAnsi="Times New Roman" w:cs="Times New Roman"/>
                <w:sz w:val="14"/>
                <w:szCs w:val="14"/>
                <w:lang w:eastAsia="ru-RU"/>
              </w:rPr>
            </w:pPr>
            <w:proofErr w:type="spellStart"/>
            <w:r w:rsidRPr="00992F39">
              <w:rPr>
                <w:rFonts w:ascii="Times New Roman" w:eastAsia="Times New Roman" w:hAnsi="Times New Roman" w:cs="Times New Roman"/>
                <w:sz w:val="14"/>
                <w:szCs w:val="14"/>
                <w:lang w:eastAsia="ru-RU"/>
              </w:rPr>
              <w:t>Пло</w:t>
            </w:r>
            <w:proofErr w:type="spellEnd"/>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щадь</w:t>
            </w:r>
            <w:proofErr w:type="spellEnd"/>
            <w:proofErr w:type="gramEnd"/>
            <w:r w:rsidRPr="00992F39">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кв.м</w:t>
            </w:r>
            <w:proofErr w:type="spellEnd"/>
            <w:r w:rsidRPr="00992F39">
              <w:rPr>
                <w:rFonts w:ascii="Times New Roman" w:eastAsia="Times New Roman" w:hAnsi="Times New Roman" w:cs="Times New Roman"/>
                <w:sz w:val="14"/>
                <w:szCs w:val="14"/>
                <w:lang w:eastAsia="ru-RU"/>
              </w:rPr>
              <w:t>.</w:t>
            </w:r>
          </w:p>
        </w:tc>
        <w:tc>
          <w:tcPr>
            <w:tcW w:w="850" w:type="dxa"/>
          </w:tcPr>
          <w:p w:rsidR="000F5966" w:rsidRDefault="000F5966" w:rsidP="000F5966">
            <w:pPr>
              <w:rPr>
                <w:rFonts w:ascii="Times New Roman" w:eastAsia="Times New Roman" w:hAnsi="Times New Roman" w:cs="Times New Roman"/>
                <w:sz w:val="14"/>
                <w:szCs w:val="14"/>
                <w:lang w:eastAsia="ru-RU"/>
              </w:rPr>
            </w:pPr>
            <w:proofErr w:type="spellStart"/>
            <w:r w:rsidRPr="00992F39">
              <w:rPr>
                <w:rFonts w:ascii="Times New Roman" w:eastAsia="Times New Roman" w:hAnsi="Times New Roman" w:cs="Times New Roman"/>
                <w:sz w:val="14"/>
                <w:szCs w:val="14"/>
                <w:lang w:eastAsia="ru-RU"/>
              </w:rPr>
              <w:t>Кадастро</w:t>
            </w:r>
            <w:proofErr w:type="spellEnd"/>
          </w:p>
          <w:p w:rsidR="000F5966"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вая</w:t>
            </w:r>
            <w:proofErr w:type="spellEnd"/>
            <w:proofErr w:type="gramEnd"/>
            <w:r w:rsidRPr="00992F39">
              <w:rPr>
                <w:rFonts w:ascii="Times New Roman" w:eastAsia="Times New Roman" w:hAnsi="Times New Roman" w:cs="Times New Roman"/>
                <w:sz w:val="14"/>
                <w:szCs w:val="14"/>
                <w:lang w:eastAsia="ru-RU"/>
              </w:rPr>
              <w:t xml:space="preserve"> стоимость </w:t>
            </w:r>
            <w:proofErr w:type="spellStart"/>
            <w:r w:rsidRPr="00992F39">
              <w:rPr>
                <w:rFonts w:ascii="Times New Roman" w:eastAsia="Times New Roman" w:hAnsi="Times New Roman" w:cs="Times New Roman"/>
                <w:sz w:val="14"/>
                <w:szCs w:val="14"/>
                <w:lang w:eastAsia="ru-RU"/>
              </w:rPr>
              <w:t>имущест</w:t>
            </w:r>
            <w:proofErr w:type="spellEnd"/>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ва</w:t>
            </w:r>
            <w:proofErr w:type="spellEnd"/>
            <w:proofErr w:type="gramEnd"/>
          </w:p>
        </w:tc>
        <w:tc>
          <w:tcPr>
            <w:tcW w:w="992"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Арендная плата по договору в год, тыс. руб. без НДС</w:t>
            </w:r>
          </w:p>
        </w:tc>
        <w:tc>
          <w:tcPr>
            <w:tcW w:w="850" w:type="dxa"/>
          </w:tcPr>
          <w:p w:rsidR="000F5966" w:rsidRPr="00992F39"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Доля, относимая на транспортировку</w:t>
            </w:r>
          </w:p>
        </w:tc>
        <w:tc>
          <w:tcPr>
            <w:tcW w:w="850"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2018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1"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201</w:t>
            </w:r>
            <w:r>
              <w:rPr>
                <w:rFonts w:ascii="Times New Roman" w:eastAsia="Times New Roman" w:hAnsi="Times New Roman" w:cs="Times New Roman"/>
                <w:sz w:val="14"/>
                <w:szCs w:val="14"/>
                <w:lang w:eastAsia="ru-RU"/>
              </w:rPr>
              <w:t>9</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proofErr w:type="spellStart"/>
            <w:r w:rsidRPr="00992F39">
              <w:rPr>
                <w:rFonts w:ascii="Times New Roman" w:eastAsia="Times New Roman" w:hAnsi="Times New Roman" w:cs="Times New Roman"/>
                <w:sz w:val="14"/>
                <w:szCs w:val="14"/>
                <w:lang w:eastAsia="ru-RU"/>
              </w:rPr>
              <w:t>тыс.руб</w:t>
            </w:r>
            <w:proofErr w:type="spellEnd"/>
          </w:p>
        </w:tc>
        <w:tc>
          <w:tcPr>
            <w:tcW w:w="850" w:type="dxa"/>
          </w:tcPr>
          <w:p w:rsidR="000F5966" w:rsidRDefault="000F5966" w:rsidP="000F5966">
            <w:pPr>
              <w:rPr>
                <w:rFonts w:ascii="Times New Roman" w:eastAsia="Times New Roman" w:hAnsi="Times New Roman" w:cs="Times New Roman"/>
                <w:sz w:val="14"/>
                <w:szCs w:val="14"/>
                <w:lang w:eastAsia="ru-RU"/>
              </w:rPr>
            </w:pPr>
            <w:r w:rsidRPr="00992F39">
              <w:rPr>
                <w:rFonts w:ascii="Times New Roman" w:eastAsia="Times New Roman" w:hAnsi="Times New Roman" w:cs="Times New Roman"/>
                <w:sz w:val="14"/>
                <w:szCs w:val="14"/>
                <w:lang w:eastAsia="ru-RU"/>
              </w:rPr>
              <w:t>Сумма, включен</w:t>
            </w:r>
          </w:p>
          <w:p w:rsidR="000F5966" w:rsidRPr="00992F39" w:rsidRDefault="000F5966" w:rsidP="000F5966">
            <w:pPr>
              <w:rPr>
                <w:rFonts w:ascii="Times New Roman" w:eastAsia="Times New Roman" w:hAnsi="Times New Roman" w:cs="Times New Roman"/>
                <w:sz w:val="14"/>
                <w:szCs w:val="14"/>
                <w:lang w:eastAsia="ru-RU"/>
              </w:rPr>
            </w:pPr>
            <w:proofErr w:type="spellStart"/>
            <w:proofErr w:type="gramStart"/>
            <w:r w:rsidRPr="00992F39">
              <w:rPr>
                <w:rFonts w:ascii="Times New Roman" w:eastAsia="Times New Roman" w:hAnsi="Times New Roman" w:cs="Times New Roman"/>
                <w:sz w:val="14"/>
                <w:szCs w:val="14"/>
                <w:lang w:eastAsia="ru-RU"/>
              </w:rPr>
              <w:t>ная</w:t>
            </w:r>
            <w:proofErr w:type="spellEnd"/>
            <w:proofErr w:type="gramEnd"/>
            <w:r w:rsidRPr="00992F39">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992F39">
              <w:rPr>
                <w:rFonts w:ascii="Times New Roman" w:eastAsia="Times New Roman" w:hAnsi="Times New Roman" w:cs="Times New Roman"/>
                <w:sz w:val="14"/>
                <w:szCs w:val="14"/>
                <w:lang w:eastAsia="ru-RU"/>
              </w:rPr>
              <w:t xml:space="preserve"> г.</w:t>
            </w:r>
            <w:r>
              <w:rPr>
                <w:rFonts w:ascii="Times New Roman" w:eastAsia="Times New Roman" w:hAnsi="Times New Roman" w:cs="Times New Roman"/>
                <w:sz w:val="14"/>
                <w:szCs w:val="14"/>
                <w:lang w:eastAsia="ru-RU"/>
              </w:rPr>
              <w:t xml:space="preserve"> </w:t>
            </w:r>
            <w:r w:rsidRPr="00992F39">
              <w:rPr>
                <w:rFonts w:ascii="Times New Roman" w:eastAsia="Times New Roman" w:hAnsi="Times New Roman" w:cs="Times New Roman"/>
                <w:sz w:val="14"/>
                <w:szCs w:val="14"/>
                <w:lang w:eastAsia="ru-RU"/>
              </w:rPr>
              <w:t>,</w:t>
            </w:r>
            <w:proofErr w:type="spellStart"/>
            <w:r w:rsidRPr="00992F39">
              <w:rPr>
                <w:rFonts w:ascii="Times New Roman" w:eastAsia="Times New Roman" w:hAnsi="Times New Roman" w:cs="Times New Roman"/>
                <w:sz w:val="14"/>
                <w:szCs w:val="14"/>
                <w:lang w:eastAsia="ru-RU"/>
              </w:rPr>
              <w:t>тыс.руб</w:t>
            </w:r>
            <w:proofErr w:type="spellEnd"/>
          </w:p>
        </w:tc>
        <w:tc>
          <w:tcPr>
            <w:tcW w:w="851"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proofErr w:type="spellStart"/>
            <w:proofErr w:type="gramStart"/>
            <w:r>
              <w:rPr>
                <w:rFonts w:ascii="Times New Roman" w:hAnsi="Times New Roman" w:cs="Times New Roman"/>
                <w:sz w:val="14"/>
                <w:szCs w:val="14"/>
              </w:rPr>
              <w:t>ная</w:t>
            </w:r>
            <w:proofErr w:type="spellEnd"/>
            <w:proofErr w:type="gram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50"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r>
              <w:rPr>
                <w:rFonts w:ascii="Times New Roman" w:hAnsi="Times New Roman" w:cs="Times New Roman"/>
                <w:sz w:val="14"/>
                <w:szCs w:val="14"/>
              </w:rPr>
              <w:t xml:space="preserve"> </w:t>
            </w:r>
            <w:proofErr w:type="spellStart"/>
            <w:proofErr w:type="gramStart"/>
            <w:r w:rsidRPr="004A17D7">
              <w:rPr>
                <w:rFonts w:ascii="Times New Roman" w:hAnsi="Times New Roman" w:cs="Times New Roman"/>
                <w:sz w:val="14"/>
                <w:szCs w:val="14"/>
              </w:rPr>
              <w:t>ная</w:t>
            </w:r>
            <w:proofErr w:type="spellEnd"/>
            <w:proofErr w:type="gram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992F39" w:rsidTr="000F5966">
        <w:tc>
          <w:tcPr>
            <w:tcW w:w="1129" w:type="dxa"/>
          </w:tcPr>
          <w:p w:rsidR="000F5966" w:rsidRPr="00992F39" w:rsidRDefault="000F5966" w:rsidP="00C27D2A">
            <w:pPr>
              <w:rPr>
                <w:rFonts w:ascii="Times New Roman" w:eastAsia="Times New Roman" w:hAnsi="Times New Roman" w:cs="Times New Roman"/>
                <w:sz w:val="14"/>
                <w:szCs w:val="14"/>
                <w:lang w:eastAsia="ru-RU"/>
              </w:rPr>
            </w:pPr>
          </w:p>
        </w:tc>
        <w:tc>
          <w:tcPr>
            <w:tcW w:w="1134"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567"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992"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r>
      <w:tr w:rsidR="000F5966" w:rsidRPr="00992F39" w:rsidTr="000F5966">
        <w:tc>
          <w:tcPr>
            <w:tcW w:w="1129" w:type="dxa"/>
          </w:tcPr>
          <w:p w:rsidR="000F5966" w:rsidRPr="00992F39" w:rsidRDefault="000F5966" w:rsidP="00C27D2A">
            <w:pPr>
              <w:rPr>
                <w:rFonts w:ascii="Times New Roman" w:eastAsia="Times New Roman" w:hAnsi="Times New Roman" w:cs="Times New Roman"/>
                <w:sz w:val="14"/>
                <w:szCs w:val="14"/>
                <w:lang w:eastAsia="ru-RU"/>
              </w:rPr>
            </w:pPr>
          </w:p>
        </w:tc>
        <w:tc>
          <w:tcPr>
            <w:tcW w:w="1134"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567"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992"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c>
          <w:tcPr>
            <w:tcW w:w="851" w:type="dxa"/>
          </w:tcPr>
          <w:p w:rsidR="000F5966" w:rsidRPr="00992F39" w:rsidRDefault="000F5966" w:rsidP="00C27D2A">
            <w:pPr>
              <w:rPr>
                <w:rFonts w:ascii="Times New Roman" w:eastAsia="Times New Roman" w:hAnsi="Times New Roman" w:cs="Times New Roman"/>
                <w:sz w:val="14"/>
                <w:szCs w:val="14"/>
                <w:lang w:eastAsia="ru-RU"/>
              </w:rPr>
            </w:pPr>
          </w:p>
        </w:tc>
        <w:tc>
          <w:tcPr>
            <w:tcW w:w="850" w:type="dxa"/>
          </w:tcPr>
          <w:p w:rsidR="000F5966" w:rsidRPr="00992F39" w:rsidRDefault="000F5966"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372D73" w:rsidP="00372D73">
      <w:pPr>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C27D2A" w:rsidRPr="0089579F">
        <w:rPr>
          <w:rFonts w:ascii="Times New Roman" w:eastAsia="Times New Roman" w:hAnsi="Times New Roman" w:cs="Times New Roman"/>
          <w:sz w:val="24"/>
          <w:szCs w:val="24"/>
          <w:lang w:eastAsia="ru-RU"/>
        </w:rPr>
        <w:t xml:space="preserve">ренда прочего имущества осуществляется на основании действующих договоров ___ </w:t>
      </w:r>
      <w:proofErr w:type="spellStart"/>
      <w:r w:rsidR="00C27D2A" w:rsidRPr="0089579F">
        <w:rPr>
          <w:rFonts w:ascii="Times New Roman" w:eastAsia="Times New Roman" w:hAnsi="Times New Roman" w:cs="Times New Roman"/>
          <w:sz w:val="24"/>
          <w:szCs w:val="24"/>
          <w:lang w:eastAsia="ru-RU"/>
        </w:rPr>
        <w:t>тыс.руб</w:t>
      </w:r>
      <w:proofErr w:type="spellEnd"/>
      <w:r w:rsidR="00C27D2A" w:rsidRPr="0089579F">
        <w:rPr>
          <w:rFonts w:ascii="Times New Roman" w:eastAsia="Times New Roman" w:hAnsi="Times New Roman" w:cs="Times New Roman"/>
          <w:sz w:val="24"/>
          <w:szCs w:val="24"/>
          <w:lang w:eastAsia="ru-RU"/>
        </w:rPr>
        <w:t>. и по планируемым к заключению в 2018</w:t>
      </w:r>
      <w:r w:rsidR="003A71D9">
        <w:rPr>
          <w:rFonts w:ascii="Times New Roman" w:eastAsia="Times New Roman" w:hAnsi="Times New Roman" w:cs="Times New Roman"/>
          <w:sz w:val="24"/>
          <w:szCs w:val="24"/>
          <w:lang w:eastAsia="ru-RU"/>
        </w:rPr>
        <w:t xml:space="preserve"> - 202</w:t>
      </w:r>
      <w:r w:rsidR="000F5966">
        <w:rPr>
          <w:rFonts w:ascii="Times New Roman" w:eastAsia="Times New Roman" w:hAnsi="Times New Roman" w:cs="Times New Roman"/>
          <w:sz w:val="24"/>
          <w:szCs w:val="24"/>
          <w:lang w:eastAsia="ru-RU"/>
        </w:rPr>
        <w:t>2</w:t>
      </w:r>
      <w:r w:rsidR="00C27D2A" w:rsidRPr="0089579F">
        <w:rPr>
          <w:rFonts w:ascii="Times New Roman" w:eastAsia="Times New Roman" w:hAnsi="Times New Roman" w:cs="Times New Roman"/>
          <w:sz w:val="24"/>
          <w:szCs w:val="24"/>
          <w:lang w:eastAsia="ru-RU"/>
        </w:rPr>
        <w:t xml:space="preserve"> г</w:t>
      </w:r>
      <w:r w:rsidR="003A71D9">
        <w:rPr>
          <w:rFonts w:ascii="Times New Roman" w:eastAsia="Times New Roman" w:hAnsi="Times New Roman" w:cs="Times New Roman"/>
          <w:sz w:val="24"/>
          <w:szCs w:val="24"/>
          <w:lang w:eastAsia="ru-RU"/>
        </w:rPr>
        <w:t>г.</w:t>
      </w:r>
      <w:r w:rsidR="00C27D2A" w:rsidRPr="0089579F">
        <w:rPr>
          <w:rFonts w:ascii="Times New Roman" w:eastAsia="Times New Roman" w:hAnsi="Times New Roman" w:cs="Times New Roman"/>
          <w:sz w:val="24"/>
          <w:szCs w:val="24"/>
          <w:lang w:eastAsia="ru-RU"/>
        </w:rPr>
        <w:t xml:space="preserve"> согласно таблице</w:t>
      </w:r>
      <w:r w:rsidR="003A71D9">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343" w:type="dxa"/>
        <w:tblLayout w:type="fixed"/>
        <w:tblLook w:val="04A0" w:firstRow="1" w:lastRow="0" w:firstColumn="1" w:lastColumn="0" w:noHBand="0" w:noVBand="1"/>
      </w:tblPr>
      <w:tblGrid>
        <w:gridCol w:w="1129"/>
        <w:gridCol w:w="940"/>
        <w:gridCol w:w="1168"/>
        <w:gridCol w:w="1153"/>
        <w:gridCol w:w="1178"/>
        <w:gridCol w:w="948"/>
        <w:gridCol w:w="992"/>
        <w:gridCol w:w="992"/>
        <w:gridCol w:w="851"/>
        <w:gridCol w:w="992"/>
      </w:tblGrid>
      <w:tr w:rsidR="000F5966" w:rsidRPr="003A71D9" w:rsidTr="000F5966">
        <w:tc>
          <w:tcPr>
            <w:tcW w:w="1129" w:type="dxa"/>
          </w:tcPr>
          <w:p w:rsidR="000F5966" w:rsidRPr="003A71D9" w:rsidRDefault="000F5966" w:rsidP="000F5966">
            <w:pPr>
              <w:rPr>
                <w:rFonts w:ascii="Times New Roman" w:eastAsia="Times New Roman" w:hAnsi="Times New Roman" w:cs="Times New Roman"/>
                <w:sz w:val="16"/>
                <w:szCs w:val="16"/>
                <w:lang w:eastAsia="ru-RU"/>
              </w:rPr>
            </w:pPr>
            <w:r w:rsidRPr="003A71D9">
              <w:rPr>
                <w:rFonts w:ascii="Times New Roman" w:eastAsia="Times New Roman" w:hAnsi="Times New Roman" w:cs="Times New Roman"/>
                <w:sz w:val="16"/>
                <w:szCs w:val="16"/>
                <w:lang w:eastAsia="ru-RU"/>
              </w:rPr>
              <w:t>Контрагент</w:t>
            </w:r>
          </w:p>
        </w:tc>
        <w:tc>
          <w:tcPr>
            <w:tcW w:w="940" w:type="dxa"/>
          </w:tcPr>
          <w:p w:rsidR="000F5966" w:rsidRPr="003A71D9" w:rsidRDefault="000F5966" w:rsidP="000F5966">
            <w:pPr>
              <w:rPr>
                <w:rFonts w:ascii="Times New Roman" w:eastAsia="Times New Roman" w:hAnsi="Times New Roman" w:cs="Times New Roman"/>
                <w:sz w:val="16"/>
                <w:szCs w:val="16"/>
                <w:lang w:eastAsia="ru-RU"/>
              </w:rPr>
            </w:pPr>
            <w:r w:rsidRPr="003A71D9">
              <w:rPr>
                <w:rFonts w:ascii="Times New Roman" w:eastAsia="Times New Roman" w:hAnsi="Times New Roman" w:cs="Times New Roman"/>
                <w:sz w:val="16"/>
                <w:szCs w:val="16"/>
                <w:lang w:eastAsia="ru-RU"/>
              </w:rPr>
              <w:t>№ договора</w:t>
            </w:r>
          </w:p>
        </w:tc>
        <w:tc>
          <w:tcPr>
            <w:tcW w:w="1168" w:type="dxa"/>
          </w:tcPr>
          <w:p w:rsidR="000F5966" w:rsidRPr="003A71D9" w:rsidRDefault="000F5966" w:rsidP="000F5966">
            <w:pPr>
              <w:rPr>
                <w:rFonts w:ascii="Times New Roman" w:eastAsia="Times New Roman" w:hAnsi="Times New Roman" w:cs="Times New Roman"/>
                <w:sz w:val="16"/>
                <w:szCs w:val="16"/>
                <w:lang w:eastAsia="ru-RU"/>
              </w:rPr>
            </w:pPr>
            <w:r w:rsidRPr="003A71D9">
              <w:rPr>
                <w:rFonts w:ascii="Times New Roman" w:eastAsia="Times New Roman" w:hAnsi="Times New Roman" w:cs="Times New Roman"/>
                <w:sz w:val="16"/>
                <w:szCs w:val="16"/>
                <w:lang w:eastAsia="ru-RU"/>
              </w:rPr>
              <w:t>Арендуемое имущество</w:t>
            </w:r>
          </w:p>
        </w:tc>
        <w:tc>
          <w:tcPr>
            <w:tcW w:w="1153" w:type="dxa"/>
          </w:tcPr>
          <w:p w:rsidR="000F5966" w:rsidRPr="003A71D9" w:rsidRDefault="000F5966" w:rsidP="000F5966">
            <w:pPr>
              <w:rPr>
                <w:rFonts w:ascii="Times New Roman" w:eastAsia="Times New Roman" w:hAnsi="Times New Roman" w:cs="Times New Roman"/>
                <w:sz w:val="16"/>
                <w:szCs w:val="16"/>
                <w:lang w:eastAsia="ru-RU"/>
              </w:rPr>
            </w:pPr>
            <w:r w:rsidRPr="003A71D9">
              <w:rPr>
                <w:rFonts w:ascii="Times New Roman" w:eastAsia="Times New Roman" w:hAnsi="Times New Roman" w:cs="Times New Roman"/>
                <w:sz w:val="16"/>
                <w:szCs w:val="16"/>
                <w:lang w:eastAsia="ru-RU"/>
              </w:rPr>
              <w:t>Арендная плата по договору в год, тыс. руб. без НДС</w:t>
            </w:r>
          </w:p>
        </w:tc>
        <w:tc>
          <w:tcPr>
            <w:tcW w:w="1178" w:type="dxa"/>
          </w:tcPr>
          <w:p w:rsidR="000F5966" w:rsidRPr="003A71D9" w:rsidRDefault="000F5966" w:rsidP="000F5966">
            <w:pPr>
              <w:rPr>
                <w:rFonts w:ascii="Times New Roman" w:eastAsia="Times New Roman" w:hAnsi="Times New Roman" w:cs="Times New Roman"/>
                <w:sz w:val="16"/>
                <w:szCs w:val="16"/>
                <w:lang w:eastAsia="ru-RU"/>
              </w:rPr>
            </w:pPr>
            <w:r w:rsidRPr="003A71D9">
              <w:rPr>
                <w:rFonts w:ascii="Times New Roman" w:eastAsia="Times New Roman" w:hAnsi="Times New Roman" w:cs="Times New Roman"/>
                <w:sz w:val="16"/>
                <w:szCs w:val="16"/>
                <w:lang w:eastAsia="ru-RU"/>
              </w:rPr>
              <w:t>Доля, относимая на транспортировку</w:t>
            </w:r>
          </w:p>
        </w:tc>
        <w:tc>
          <w:tcPr>
            <w:tcW w:w="948" w:type="dxa"/>
          </w:tcPr>
          <w:p w:rsidR="000F5966"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6"/>
                <w:szCs w:val="16"/>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0F5966" w:rsidRPr="003A71D9" w:rsidRDefault="000F5966" w:rsidP="000F5966">
            <w:pP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4"/>
                <w:szCs w:val="14"/>
                <w:lang w:eastAsia="ru-RU"/>
              </w:rPr>
              <w:t>мая</w:t>
            </w:r>
            <w:proofErr w:type="gramEnd"/>
            <w:r w:rsidRPr="003A71D9">
              <w:rPr>
                <w:rFonts w:ascii="Times New Roman" w:eastAsia="Times New Roman" w:hAnsi="Times New Roman" w:cs="Times New Roman"/>
                <w:sz w:val="16"/>
                <w:szCs w:val="16"/>
                <w:lang w:eastAsia="ru-RU"/>
              </w:rPr>
              <w:t xml:space="preserve"> в расчет тарифа на 2018 г., </w:t>
            </w:r>
            <w:proofErr w:type="spellStart"/>
            <w:r w:rsidRPr="003A71D9">
              <w:rPr>
                <w:rFonts w:ascii="Times New Roman" w:eastAsia="Times New Roman" w:hAnsi="Times New Roman" w:cs="Times New Roman"/>
                <w:sz w:val="16"/>
                <w:szCs w:val="16"/>
                <w:lang w:eastAsia="ru-RU"/>
              </w:rPr>
              <w:t>тыс.руб</w:t>
            </w:r>
            <w:proofErr w:type="spellEnd"/>
          </w:p>
        </w:tc>
        <w:tc>
          <w:tcPr>
            <w:tcW w:w="992" w:type="dxa"/>
          </w:tcPr>
          <w:p w:rsidR="000F5966" w:rsidRDefault="000F5966" w:rsidP="000F5966">
            <w:pPr>
              <w:rPr>
                <w:rFonts w:ascii="Times New Roman" w:hAnsi="Times New Roman" w:cs="Times New Roman"/>
                <w:sz w:val="16"/>
                <w:szCs w:val="16"/>
              </w:rPr>
            </w:pPr>
            <w:r w:rsidRPr="003A71D9">
              <w:rPr>
                <w:rFonts w:ascii="Times New Roman" w:hAnsi="Times New Roman" w:cs="Times New Roman"/>
                <w:sz w:val="16"/>
                <w:szCs w:val="16"/>
              </w:rPr>
              <w:t>Сумма, включен</w:t>
            </w:r>
          </w:p>
          <w:p w:rsidR="000F5966" w:rsidRPr="003A71D9" w:rsidRDefault="000F5966" w:rsidP="000F5966">
            <w:pPr>
              <w:rPr>
                <w:rFonts w:ascii="Times New Roman" w:hAnsi="Times New Roman" w:cs="Times New Roman"/>
                <w:sz w:val="16"/>
                <w:szCs w:val="16"/>
              </w:rPr>
            </w:pPr>
            <w:proofErr w:type="spellStart"/>
            <w:proofErr w:type="gramStart"/>
            <w:r w:rsidRPr="003A71D9">
              <w:rPr>
                <w:rFonts w:ascii="Times New Roman" w:hAnsi="Times New Roman" w:cs="Times New Roman"/>
                <w:sz w:val="16"/>
                <w:szCs w:val="16"/>
              </w:rPr>
              <w:t>ная</w:t>
            </w:r>
            <w:proofErr w:type="spellEnd"/>
            <w:proofErr w:type="gramEnd"/>
            <w:r w:rsidRPr="003A71D9">
              <w:rPr>
                <w:rFonts w:ascii="Times New Roman" w:hAnsi="Times New Roman" w:cs="Times New Roman"/>
                <w:sz w:val="16"/>
                <w:szCs w:val="16"/>
              </w:rPr>
              <w:t xml:space="preserve"> в расчет тарифа на 2019 г., </w:t>
            </w:r>
            <w:proofErr w:type="spellStart"/>
            <w:r w:rsidRPr="003A71D9">
              <w:rPr>
                <w:rFonts w:ascii="Times New Roman" w:hAnsi="Times New Roman" w:cs="Times New Roman"/>
                <w:sz w:val="16"/>
                <w:szCs w:val="16"/>
              </w:rPr>
              <w:t>тыс.руб</w:t>
            </w:r>
            <w:proofErr w:type="spellEnd"/>
          </w:p>
        </w:tc>
        <w:tc>
          <w:tcPr>
            <w:tcW w:w="992" w:type="dxa"/>
          </w:tcPr>
          <w:p w:rsidR="000F5966" w:rsidRDefault="000F5966" w:rsidP="000F5966">
            <w:pPr>
              <w:rPr>
                <w:rFonts w:ascii="Times New Roman" w:hAnsi="Times New Roman" w:cs="Times New Roman"/>
                <w:sz w:val="16"/>
                <w:szCs w:val="16"/>
              </w:rPr>
            </w:pPr>
            <w:r w:rsidRPr="003A71D9">
              <w:rPr>
                <w:rFonts w:ascii="Times New Roman" w:hAnsi="Times New Roman" w:cs="Times New Roman"/>
                <w:sz w:val="16"/>
                <w:szCs w:val="16"/>
              </w:rPr>
              <w:t>Сумма, включе</w:t>
            </w:r>
            <w:r>
              <w:rPr>
                <w:rFonts w:ascii="Times New Roman" w:hAnsi="Times New Roman" w:cs="Times New Roman"/>
                <w:sz w:val="16"/>
                <w:szCs w:val="16"/>
              </w:rPr>
              <w:t>н</w:t>
            </w:r>
          </w:p>
          <w:p w:rsidR="000F5966" w:rsidRPr="003A71D9" w:rsidRDefault="000F5966" w:rsidP="000F5966">
            <w:pPr>
              <w:rPr>
                <w:rFonts w:ascii="Times New Roman" w:hAnsi="Times New Roman" w:cs="Times New Roman"/>
                <w:sz w:val="16"/>
                <w:szCs w:val="16"/>
              </w:rPr>
            </w:pPr>
            <w:proofErr w:type="spellStart"/>
            <w:proofErr w:type="gramStart"/>
            <w:r>
              <w:rPr>
                <w:rFonts w:ascii="Times New Roman" w:hAnsi="Times New Roman" w:cs="Times New Roman"/>
                <w:sz w:val="16"/>
                <w:szCs w:val="16"/>
              </w:rPr>
              <w:t>ная</w:t>
            </w:r>
            <w:proofErr w:type="spellEnd"/>
            <w:proofErr w:type="gramEnd"/>
            <w:r>
              <w:rPr>
                <w:rFonts w:ascii="Times New Roman" w:hAnsi="Times New Roman" w:cs="Times New Roman"/>
                <w:sz w:val="16"/>
                <w:szCs w:val="16"/>
              </w:rPr>
              <w:t xml:space="preserve"> в расчет тарифа на 2020 г., </w:t>
            </w:r>
            <w:proofErr w:type="spellStart"/>
            <w:r w:rsidRPr="003A71D9">
              <w:rPr>
                <w:rFonts w:ascii="Times New Roman" w:hAnsi="Times New Roman" w:cs="Times New Roman"/>
                <w:sz w:val="16"/>
                <w:szCs w:val="16"/>
              </w:rPr>
              <w:t>тыс.руб</w:t>
            </w:r>
            <w:proofErr w:type="spellEnd"/>
          </w:p>
        </w:tc>
        <w:tc>
          <w:tcPr>
            <w:tcW w:w="851"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proofErr w:type="spellStart"/>
            <w:proofErr w:type="gramStart"/>
            <w:r>
              <w:rPr>
                <w:rFonts w:ascii="Times New Roman" w:hAnsi="Times New Roman" w:cs="Times New Roman"/>
                <w:sz w:val="14"/>
                <w:szCs w:val="14"/>
              </w:rPr>
              <w:t>ная</w:t>
            </w:r>
            <w:proofErr w:type="spellEnd"/>
            <w:proofErr w:type="gram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992"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r>
              <w:rPr>
                <w:rFonts w:ascii="Times New Roman" w:hAnsi="Times New Roman" w:cs="Times New Roman"/>
                <w:sz w:val="14"/>
                <w:szCs w:val="14"/>
              </w:rPr>
              <w:t xml:space="preserve"> </w:t>
            </w:r>
            <w:proofErr w:type="spellStart"/>
            <w:proofErr w:type="gramStart"/>
            <w:r w:rsidRPr="004A17D7">
              <w:rPr>
                <w:rFonts w:ascii="Times New Roman" w:hAnsi="Times New Roman" w:cs="Times New Roman"/>
                <w:sz w:val="14"/>
                <w:szCs w:val="14"/>
              </w:rPr>
              <w:t>ная</w:t>
            </w:r>
            <w:proofErr w:type="spellEnd"/>
            <w:proofErr w:type="gram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3A71D9" w:rsidTr="000F5966">
        <w:tc>
          <w:tcPr>
            <w:tcW w:w="1129" w:type="dxa"/>
          </w:tcPr>
          <w:p w:rsidR="000F5966" w:rsidRPr="003A71D9" w:rsidRDefault="000F5966" w:rsidP="00C27D2A">
            <w:pPr>
              <w:rPr>
                <w:rFonts w:ascii="Times New Roman" w:eastAsia="Times New Roman" w:hAnsi="Times New Roman" w:cs="Times New Roman"/>
                <w:sz w:val="16"/>
                <w:szCs w:val="16"/>
                <w:lang w:eastAsia="ru-RU"/>
              </w:rPr>
            </w:pPr>
          </w:p>
        </w:tc>
        <w:tc>
          <w:tcPr>
            <w:tcW w:w="940" w:type="dxa"/>
          </w:tcPr>
          <w:p w:rsidR="000F5966" w:rsidRPr="003A71D9" w:rsidRDefault="000F5966" w:rsidP="00C27D2A">
            <w:pPr>
              <w:rPr>
                <w:rFonts w:ascii="Times New Roman" w:eastAsia="Times New Roman" w:hAnsi="Times New Roman" w:cs="Times New Roman"/>
                <w:sz w:val="16"/>
                <w:szCs w:val="16"/>
                <w:lang w:eastAsia="ru-RU"/>
              </w:rPr>
            </w:pPr>
          </w:p>
        </w:tc>
        <w:tc>
          <w:tcPr>
            <w:tcW w:w="1168" w:type="dxa"/>
          </w:tcPr>
          <w:p w:rsidR="000F5966" w:rsidRPr="003A71D9" w:rsidRDefault="000F5966" w:rsidP="00C27D2A">
            <w:pPr>
              <w:rPr>
                <w:rFonts w:ascii="Times New Roman" w:eastAsia="Times New Roman" w:hAnsi="Times New Roman" w:cs="Times New Roman"/>
                <w:sz w:val="16"/>
                <w:szCs w:val="16"/>
                <w:lang w:eastAsia="ru-RU"/>
              </w:rPr>
            </w:pPr>
          </w:p>
        </w:tc>
        <w:tc>
          <w:tcPr>
            <w:tcW w:w="1153" w:type="dxa"/>
          </w:tcPr>
          <w:p w:rsidR="000F5966" w:rsidRPr="003A71D9" w:rsidRDefault="000F5966" w:rsidP="00C27D2A">
            <w:pPr>
              <w:rPr>
                <w:rFonts w:ascii="Times New Roman" w:eastAsia="Times New Roman" w:hAnsi="Times New Roman" w:cs="Times New Roman"/>
                <w:sz w:val="16"/>
                <w:szCs w:val="16"/>
                <w:lang w:eastAsia="ru-RU"/>
              </w:rPr>
            </w:pPr>
          </w:p>
        </w:tc>
        <w:tc>
          <w:tcPr>
            <w:tcW w:w="1178" w:type="dxa"/>
          </w:tcPr>
          <w:p w:rsidR="000F5966" w:rsidRPr="003A71D9" w:rsidRDefault="000F5966" w:rsidP="00C27D2A">
            <w:pPr>
              <w:rPr>
                <w:rFonts w:ascii="Times New Roman" w:eastAsia="Times New Roman" w:hAnsi="Times New Roman" w:cs="Times New Roman"/>
                <w:sz w:val="16"/>
                <w:szCs w:val="16"/>
                <w:lang w:eastAsia="ru-RU"/>
              </w:rPr>
            </w:pPr>
          </w:p>
        </w:tc>
        <w:tc>
          <w:tcPr>
            <w:tcW w:w="948"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c>
          <w:tcPr>
            <w:tcW w:w="851"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r>
      <w:tr w:rsidR="000F5966" w:rsidRPr="003A71D9" w:rsidTr="000F5966">
        <w:tc>
          <w:tcPr>
            <w:tcW w:w="1129" w:type="dxa"/>
          </w:tcPr>
          <w:p w:rsidR="000F5966" w:rsidRPr="003A71D9" w:rsidRDefault="000F5966" w:rsidP="00C27D2A">
            <w:pPr>
              <w:rPr>
                <w:rFonts w:ascii="Times New Roman" w:eastAsia="Times New Roman" w:hAnsi="Times New Roman" w:cs="Times New Roman"/>
                <w:sz w:val="16"/>
                <w:szCs w:val="16"/>
                <w:lang w:eastAsia="ru-RU"/>
              </w:rPr>
            </w:pPr>
          </w:p>
        </w:tc>
        <w:tc>
          <w:tcPr>
            <w:tcW w:w="940" w:type="dxa"/>
          </w:tcPr>
          <w:p w:rsidR="000F5966" w:rsidRPr="003A71D9" w:rsidRDefault="000F5966" w:rsidP="00C27D2A">
            <w:pPr>
              <w:rPr>
                <w:rFonts w:ascii="Times New Roman" w:eastAsia="Times New Roman" w:hAnsi="Times New Roman" w:cs="Times New Roman"/>
                <w:sz w:val="16"/>
                <w:szCs w:val="16"/>
                <w:lang w:eastAsia="ru-RU"/>
              </w:rPr>
            </w:pPr>
          </w:p>
        </w:tc>
        <w:tc>
          <w:tcPr>
            <w:tcW w:w="1168" w:type="dxa"/>
          </w:tcPr>
          <w:p w:rsidR="000F5966" w:rsidRPr="003A71D9" w:rsidRDefault="000F5966" w:rsidP="00C27D2A">
            <w:pPr>
              <w:rPr>
                <w:rFonts w:ascii="Times New Roman" w:eastAsia="Times New Roman" w:hAnsi="Times New Roman" w:cs="Times New Roman"/>
                <w:sz w:val="16"/>
                <w:szCs w:val="16"/>
                <w:lang w:eastAsia="ru-RU"/>
              </w:rPr>
            </w:pPr>
          </w:p>
        </w:tc>
        <w:tc>
          <w:tcPr>
            <w:tcW w:w="1153" w:type="dxa"/>
          </w:tcPr>
          <w:p w:rsidR="000F5966" w:rsidRPr="003A71D9" w:rsidRDefault="000F5966" w:rsidP="00C27D2A">
            <w:pPr>
              <w:rPr>
                <w:rFonts w:ascii="Times New Roman" w:eastAsia="Times New Roman" w:hAnsi="Times New Roman" w:cs="Times New Roman"/>
                <w:sz w:val="16"/>
                <w:szCs w:val="16"/>
                <w:lang w:eastAsia="ru-RU"/>
              </w:rPr>
            </w:pPr>
          </w:p>
        </w:tc>
        <w:tc>
          <w:tcPr>
            <w:tcW w:w="1178" w:type="dxa"/>
          </w:tcPr>
          <w:p w:rsidR="000F5966" w:rsidRPr="003A71D9" w:rsidRDefault="000F5966" w:rsidP="00C27D2A">
            <w:pPr>
              <w:rPr>
                <w:rFonts w:ascii="Times New Roman" w:eastAsia="Times New Roman" w:hAnsi="Times New Roman" w:cs="Times New Roman"/>
                <w:sz w:val="16"/>
                <w:szCs w:val="16"/>
                <w:lang w:eastAsia="ru-RU"/>
              </w:rPr>
            </w:pPr>
          </w:p>
        </w:tc>
        <w:tc>
          <w:tcPr>
            <w:tcW w:w="948"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c>
          <w:tcPr>
            <w:tcW w:w="851" w:type="dxa"/>
          </w:tcPr>
          <w:p w:rsidR="000F5966" w:rsidRPr="003A71D9" w:rsidRDefault="000F5966" w:rsidP="00C27D2A">
            <w:pPr>
              <w:rPr>
                <w:rFonts w:ascii="Times New Roman" w:eastAsia="Times New Roman" w:hAnsi="Times New Roman" w:cs="Times New Roman"/>
                <w:sz w:val="16"/>
                <w:szCs w:val="16"/>
                <w:lang w:eastAsia="ru-RU"/>
              </w:rPr>
            </w:pPr>
          </w:p>
        </w:tc>
        <w:tc>
          <w:tcPr>
            <w:tcW w:w="992" w:type="dxa"/>
          </w:tcPr>
          <w:p w:rsidR="000F5966" w:rsidRPr="003A71D9" w:rsidRDefault="000F5966" w:rsidP="00C27D2A">
            <w:pPr>
              <w:rPr>
                <w:rFonts w:ascii="Times New Roman" w:eastAsia="Times New Roman" w:hAnsi="Times New Roman" w:cs="Times New Roman"/>
                <w:sz w:val="16"/>
                <w:szCs w:val="16"/>
                <w:lang w:eastAsia="ru-RU"/>
              </w:rPr>
            </w:pPr>
          </w:p>
        </w:tc>
      </w:tr>
    </w:tbl>
    <w:p w:rsidR="00C27D2A" w:rsidRPr="0089579F" w:rsidRDefault="00C27D2A" w:rsidP="003A71D9">
      <w:pPr>
        <w:spacing w:after="0" w:line="240" w:lineRule="auto"/>
        <w:ind w:firstLine="709"/>
        <w:jc w:val="both"/>
        <w:rPr>
          <w:rFonts w:ascii="Times New Roman" w:eastAsia="Times New Roman" w:hAnsi="Times New Roman" w:cs="Times New Roman"/>
          <w:sz w:val="24"/>
          <w:szCs w:val="24"/>
          <w:lang w:eastAsia="ru-RU"/>
        </w:rPr>
      </w:pPr>
    </w:p>
    <w:p w:rsidR="00C27D2A" w:rsidRPr="0089579F" w:rsidRDefault="00C27D2A" w:rsidP="003A71D9">
      <w:pPr>
        <w:spacing w:after="0" w:line="240" w:lineRule="auto"/>
        <w:ind w:firstLine="709"/>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При расчете аренды (газопроводов, земли, транспорта, зданий и пр.) необходимо учитывать следующее:</w:t>
      </w:r>
    </w:p>
    <w:p w:rsidR="00C27D2A" w:rsidRPr="0089579F" w:rsidRDefault="00C27D2A" w:rsidP="003A71D9">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Если по ранее заключенным договорам предусмотрен рост затрат указать причины (письма контрагента, дополнительные соглашения). </w:t>
      </w:r>
    </w:p>
    <w:p w:rsidR="00C27D2A" w:rsidRPr="0089579F" w:rsidRDefault="00C27D2A" w:rsidP="003A71D9">
      <w:pPr>
        <w:numPr>
          <w:ilvl w:val="0"/>
          <w:numId w:val="9"/>
        </w:numPr>
        <w:spacing w:after="0" w:line="240" w:lineRule="auto"/>
        <w:ind w:left="0" w:firstLine="709"/>
        <w:contextualSpacing/>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Если договор подлежит регистрации в </w:t>
      </w:r>
      <w:proofErr w:type="spellStart"/>
      <w:r w:rsidRPr="0089579F">
        <w:rPr>
          <w:rFonts w:ascii="Times New Roman" w:eastAsia="Times New Roman" w:hAnsi="Times New Roman" w:cs="Times New Roman"/>
          <w:sz w:val="24"/>
          <w:szCs w:val="24"/>
          <w:lang w:eastAsia="ru-RU"/>
        </w:rPr>
        <w:t>Росреестре</w:t>
      </w:r>
      <w:proofErr w:type="spellEnd"/>
      <w:r w:rsidRPr="0089579F">
        <w:rPr>
          <w:rFonts w:ascii="Times New Roman" w:eastAsia="Times New Roman" w:hAnsi="Times New Roman" w:cs="Times New Roman"/>
          <w:sz w:val="24"/>
          <w:szCs w:val="24"/>
          <w:lang w:eastAsia="ru-RU"/>
        </w:rPr>
        <w:t xml:space="preserve">, то представить подтверждение о регистрации. </w:t>
      </w:r>
    </w:p>
    <w:p w:rsidR="00C27D2A" w:rsidRPr="0089579F" w:rsidRDefault="00C27D2A" w:rsidP="003A71D9">
      <w:pPr>
        <w:numPr>
          <w:ilvl w:val="0"/>
          <w:numId w:val="9"/>
        </w:numPr>
        <w:spacing w:after="0" w:line="240" w:lineRule="auto"/>
        <w:ind w:left="0" w:firstLine="709"/>
        <w:contextualSpacing/>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Если договор подлежит согласованию с антимонопольным органом в соответствии с Федеральными законами «О естественных монополиях», «О защите конкуренции», указать номер решения ФАС (УФАС) России на совершение данной сделки.</w:t>
      </w:r>
    </w:p>
    <w:p w:rsidR="00C27D2A" w:rsidRPr="0089579F" w:rsidRDefault="00C27D2A" w:rsidP="003A71D9">
      <w:pPr>
        <w:numPr>
          <w:ilvl w:val="0"/>
          <w:numId w:val="9"/>
        </w:numPr>
        <w:spacing w:after="0" w:line="240" w:lineRule="auto"/>
        <w:ind w:left="0" w:firstLine="709"/>
        <w:contextualSpacing/>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Если договор аренды заключен в порядке части 8 статьи 17 Федерального закона «О защите конкуренции», предоставить схемы газоснабжения, акты разграничения балансовой принадлежности, указывающие на технологическую связь объектов, документы, подтверждающие право собственности или владения ГРО на технологически связанный объект.</w:t>
      </w:r>
    </w:p>
    <w:p w:rsidR="00C27D2A" w:rsidRPr="0089579F" w:rsidRDefault="00C27D2A" w:rsidP="003A71D9">
      <w:pPr>
        <w:numPr>
          <w:ilvl w:val="0"/>
          <w:numId w:val="9"/>
        </w:numPr>
        <w:spacing w:after="0" w:line="240" w:lineRule="auto"/>
        <w:ind w:left="0" w:firstLine="709"/>
        <w:contextualSpacing/>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Если договор аренды заключен по итогам торгов, указать номер закупки в единой информационной системе в сфере закупок.</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3A71D9">
      <w:pPr>
        <w:numPr>
          <w:ilvl w:val="0"/>
          <w:numId w:val="8"/>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lastRenderedPageBreak/>
        <w:t>Действующие договоры аренды (лизинга, концессии) с приложением дополнительных соглашений и актов приема-передачи. В случае, если на ГРО распространяются положения Федерального закона от 18.07.2011 № 223-ФЗ «</w:t>
      </w:r>
      <w:r w:rsidRPr="0089579F">
        <w:rPr>
          <w:rFonts w:ascii="Times New Roman" w:hAnsi="Times New Roman" w:cs="Times New Roman"/>
          <w:b/>
          <w:sz w:val="24"/>
          <w:szCs w:val="24"/>
        </w:rPr>
        <w:t>О закупках товаров, работ, услуг отдельными видами юридических лиц», то ГРО вправе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предоставлять, а предоставить реестр с указанием (наименование приобретаемого товара, номер договора, номер закупки в единой информационной системе в сфере закупок).</w:t>
      </w:r>
    </w:p>
    <w:p w:rsidR="00C27D2A" w:rsidRPr="0089579F" w:rsidRDefault="00C27D2A" w:rsidP="003A71D9">
      <w:pPr>
        <w:numPr>
          <w:ilvl w:val="0"/>
          <w:numId w:val="8"/>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Схемы газоснабжения, акты разграничения балансовой принадлежности, подтверждающие технологическую связь (при необходимости)</w:t>
      </w:r>
    </w:p>
    <w:p w:rsidR="00C27D2A" w:rsidRPr="0089579F" w:rsidRDefault="00C27D2A" w:rsidP="003A71D9">
      <w:pPr>
        <w:numPr>
          <w:ilvl w:val="0"/>
          <w:numId w:val="8"/>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Решение УФАС (ФАС) России о согласовании сделок по передаче имущества.</w:t>
      </w:r>
    </w:p>
    <w:p w:rsidR="00C27D2A" w:rsidRPr="0089579F" w:rsidRDefault="003A71D9" w:rsidP="003A71D9">
      <w:pPr>
        <w:numPr>
          <w:ilvl w:val="0"/>
          <w:numId w:val="8"/>
        </w:numPr>
        <w:spacing w:after="0" w:line="240" w:lineRule="auto"/>
        <w:ind w:left="0"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w:t>
      </w:r>
      <w:r w:rsidR="00C27D2A" w:rsidRPr="0089579F">
        <w:rPr>
          <w:rFonts w:ascii="Times New Roman" w:eastAsia="Times New Roman" w:hAnsi="Times New Roman" w:cs="Times New Roman"/>
          <w:b/>
          <w:sz w:val="24"/>
          <w:szCs w:val="24"/>
          <w:lang w:eastAsia="ru-RU"/>
        </w:rPr>
        <w:t>ные документы.</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bookmarkStart w:id="109" w:name="100155"/>
      <w:bookmarkEnd w:id="109"/>
      <w:r w:rsidRPr="0089579F">
        <w:rPr>
          <w:rFonts w:ascii="Times New Roman" w:eastAsia="Times New Roman" w:hAnsi="Times New Roman" w:cs="Times New Roman"/>
          <w:sz w:val="24"/>
          <w:szCs w:val="24"/>
          <w:lang w:eastAsia="ru-RU"/>
        </w:rPr>
        <w:t xml:space="preserve">Страховые платежи - ____ тыс. руб. Рост (Снижение) данных расходов в 2018 году составляет ___% или ___ тыс. руб. от согласованного показателя на 2017 год, и на ___% или ___ тыс. руб. от ожидаемого 2017 года, в том числе: </w:t>
      </w: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bookmarkStart w:id="110" w:name="100156"/>
      <w:bookmarkStart w:id="111" w:name="100157"/>
      <w:bookmarkEnd w:id="110"/>
      <w:bookmarkEnd w:id="111"/>
      <w:r w:rsidRPr="0089579F">
        <w:rPr>
          <w:rFonts w:ascii="Times New Roman" w:eastAsia="Times New Roman" w:hAnsi="Times New Roman" w:cs="Times New Roman"/>
          <w:sz w:val="24"/>
          <w:szCs w:val="24"/>
          <w:lang w:eastAsia="ru-RU"/>
        </w:rPr>
        <w:t xml:space="preserve">- страхование опасных производственных объектов (ответственность перед третьими лицами) ____ тыс. руб. </w:t>
      </w:r>
    </w:p>
    <w:tbl>
      <w:tblPr>
        <w:tblStyle w:val="a3"/>
        <w:tblW w:w="9776" w:type="dxa"/>
        <w:tblLook w:val="04A0" w:firstRow="1" w:lastRow="0" w:firstColumn="1" w:lastColumn="0" w:noHBand="0" w:noVBand="1"/>
      </w:tblPr>
      <w:tblGrid>
        <w:gridCol w:w="1096"/>
        <w:gridCol w:w="852"/>
        <w:gridCol w:w="1209"/>
        <w:gridCol w:w="1084"/>
        <w:gridCol w:w="777"/>
        <w:gridCol w:w="825"/>
        <w:gridCol w:w="720"/>
        <w:gridCol w:w="720"/>
        <w:gridCol w:w="785"/>
        <w:gridCol w:w="837"/>
        <w:gridCol w:w="871"/>
      </w:tblGrid>
      <w:tr w:rsidR="000F5966" w:rsidRPr="003A71D9" w:rsidTr="000F5966">
        <w:tc>
          <w:tcPr>
            <w:tcW w:w="1096"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Наименование контрагента</w:t>
            </w:r>
          </w:p>
        </w:tc>
        <w:tc>
          <w:tcPr>
            <w:tcW w:w="852"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Реквизиты договора</w:t>
            </w:r>
          </w:p>
        </w:tc>
        <w:tc>
          <w:tcPr>
            <w:tcW w:w="1209"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Наименование застрахованного</w:t>
            </w:r>
          </w:p>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ОПО</w:t>
            </w:r>
          </w:p>
        </w:tc>
        <w:tc>
          <w:tcPr>
            <w:tcW w:w="1084"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 xml:space="preserve">Страховая сумма в соответствии с 225-ФЗ от 01.01.2012 </w:t>
            </w:r>
            <w:proofErr w:type="spellStart"/>
            <w:r w:rsidRPr="003A71D9">
              <w:rPr>
                <w:rFonts w:ascii="Times New Roman" w:eastAsia="Times New Roman" w:hAnsi="Times New Roman" w:cs="Times New Roman"/>
                <w:sz w:val="14"/>
                <w:szCs w:val="14"/>
                <w:lang w:eastAsia="ru-RU"/>
              </w:rPr>
              <w:t>тыс.руб</w:t>
            </w:r>
            <w:proofErr w:type="spellEnd"/>
          </w:p>
        </w:tc>
        <w:tc>
          <w:tcPr>
            <w:tcW w:w="777"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Базовая тарифная ставка</w:t>
            </w:r>
          </w:p>
        </w:tc>
        <w:tc>
          <w:tcPr>
            <w:tcW w:w="825" w:type="dxa"/>
          </w:tcPr>
          <w:p w:rsidR="000F5966" w:rsidRPr="003A71D9"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 xml:space="preserve">Сумма по договору, </w:t>
            </w:r>
            <w:proofErr w:type="spellStart"/>
            <w:r w:rsidRPr="003A71D9">
              <w:rPr>
                <w:rFonts w:ascii="Times New Roman" w:eastAsia="Times New Roman" w:hAnsi="Times New Roman" w:cs="Times New Roman"/>
                <w:sz w:val="14"/>
                <w:szCs w:val="14"/>
                <w:lang w:eastAsia="ru-RU"/>
              </w:rPr>
              <w:t>тыс.руб</w:t>
            </w:r>
            <w:proofErr w:type="spellEnd"/>
            <w:r w:rsidRPr="003A71D9">
              <w:rPr>
                <w:rFonts w:ascii="Times New Roman" w:eastAsia="Times New Roman" w:hAnsi="Times New Roman" w:cs="Times New Roman"/>
                <w:sz w:val="14"/>
                <w:szCs w:val="14"/>
                <w:lang w:eastAsia="ru-RU"/>
              </w:rPr>
              <w:t>.</w:t>
            </w:r>
          </w:p>
        </w:tc>
        <w:tc>
          <w:tcPr>
            <w:tcW w:w="720" w:type="dxa"/>
          </w:tcPr>
          <w:p w:rsidR="000F5966" w:rsidRDefault="000F5966" w:rsidP="000F5966">
            <w:pPr>
              <w:rPr>
                <w:rFonts w:ascii="Times New Roman" w:eastAsia="Times New Roman" w:hAnsi="Times New Roman" w:cs="Times New Roman"/>
                <w:sz w:val="14"/>
                <w:szCs w:val="14"/>
                <w:lang w:eastAsia="ru-RU"/>
              </w:rPr>
            </w:pPr>
            <w:r w:rsidRPr="003A71D9">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0F5966" w:rsidRPr="003A71D9" w:rsidRDefault="000F5966" w:rsidP="000F5966">
            <w:pPr>
              <w:rPr>
                <w:rFonts w:ascii="Times New Roman" w:eastAsia="Times New Roman" w:hAnsi="Times New Roman" w:cs="Times New Roman"/>
                <w:sz w:val="14"/>
                <w:szCs w:val="14"/>
                <w:lang w:eastAsia="ru-RU"/>
              </w:rPr>
            </w:pPr>
            <w:proofErr w:type="gramStart"/>
            <w:r>
              <w:rPr>
                <w:rFonts w:ascii="Times New Roman" w:eastAsia="Times New Roman" w:hAnsi="Times New Roman" w:cs="Times New Roman"/>
                <w:sz w:val="14"/>
                <w:szCs w:val="14"/>
                <w:lang w:eastAsia="ru-RU"/>
              </w:rPr>
              <w:t>мая</w:t>
            </w:r>
            <w:proofErr w:type="gramEnd"/>
            <w:r w:rsidRPr="003A71D9">
              <w:rPr>
                <w:rFonts w:ascii="Times New Roman" w:eastAsia="Times New Roman" w:hAnsi="Times New Roman" w:cs="Times New Roman"/>
                <w:sz w:val="14"/>
                <w:szCs w:val="14"/>
                <w:lang w:eastAsia="ru-RU"/>
              </w:rPr>
              <w:t xml:space="preserve"> в расчет тарифа на 2018 г.</w:t>
            </w:r>
          </w:p>
        </w:tc>
        <w:tc>
          <w:tcPr>
            <w:tcW w:w="720" w:type="dxa"/>
          </w:tcPr>
          <w:p w:rsidR="000F5966" w:rsidRDefault="000F5966" w:rsidP="000F5966">
            <w:pPr>
              <w:rPr>
                <w:rFonts w:ascii="Times New Roman" w:eastAsia="Times New Roman" w:hAnsi="Times New Roman" w:cs="Times New Roman"/>
                <w:sz w:val="14"/>
                <w:szCs w:val="14"/>
                <w:lang w:eastAsia="ru-RU"/>
              </w:rPr>
            </w:pPr>
            <w:r w:rsidRPr="006E0EF3">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0F5966" w:rsidRDefault="000F5966" w:rsidP="000F5966">
            <w:proofErr w:type="gramStart"/>
            <w:r>
              <w:rPr>
                <w:rFonts w:ascii="Times New Roman" w:eastAsia="Times New Roman" w:hAnsi="Times New Roman" w:cs="Times New Roman"/>
                <w:sz w:val="14"/>
                <w:szCs w:val="14"/>
                <w:lang w:eastAsia="ru-RU"/>
              </w:rPr>
              <w:t>мая</w:t>
            </w:r>
            <w:proofErr w:type="gramEnd"/>
            <w:r>
              <w:rPr>
                <w:rFonts w:ascii="Times New Roman" w:eastAsia="Times New Roman" w:hAnsi="Times New Roman" w:cs="Times New Roman"/>
                <w:sz w:val="14"/>
                <w:szCs w:val="14"/>
                <w:lang w:eastAsia="ru-RU"/>
              </w:rPr>
              <w:t xml:space="preserve"> в расчет тарифа на 2019</w:t>
            </w:r>
            <w:r w:rsidRPr="006E0EF3">
              <w:rPr>
                <w:rFonts w:ascii="Times New Roman" w:eastAsia="Times New Roman" w:hAnsi="Times New Roman" w:cs="Times New Roman"/>
                <w:sz w:val="14"/>
                <w:szCs w:val="14"/>
                <w:lang w:eastAsia="ru-RU"/>
              </w:rPr>
              <w:t xml:space="preserve"> г.</w:t>
            </w:r>
          </w:p>
        </w:tc>
        <w:tc>
          <w:tcPr>
            <w:tcW w:w="785" w:type="dxa"/>
          </w:tcPr>
          <w:p w:rsidR="000F5966" w:rsidRDefault="000F5966" w:rsidP="000F5966">
            <w:pPr>
              <w:rPr>
                <w:rFonts w:ascii="Times New Roman" w:eastAsia="Times New Roman" w:hAnsi="Times New Roman" w:cs="Times New Roman"/>
                <w:sz w:val="14"/>
                <w:szCs w:val="14"/>
                <w:lang w:eastAsia="ru-RU"/>
              </w:rPr>
            </w:pPr>
            <w:r w:rsidRPr="006E0EF3">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0F5966" w:rsidRDefault="000F5966" w:rsidP="000F5966">
            <w:proofErr w:type="gramStart"/>
            <w:r>
              <w:rPr>
                <w:rFonts w:ascii="Times New Roman" w:eastAsia="Times New Roman" w:hAnsi="Times New Roman" w:cs="Times New Roman"/>
                <w:sz w:val="14"/>
                <w:szCs w:val="14"/>
                <w:lang w:eastAsia="ru-RU"/>
              </w:rPr>
              <w:t>мая</w:t>
            </w:r>
            <w:proofErr w:type="gramEnd"/>
            <w:r w:rsidRPr="006E0EF3">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6E0EF3">
              <w:rPr>
                <w:rFonts w:ascii="Times New Roman" w:eastAsia="Times New Roman" w:hAnsi="Times New Roman" w:cs="Times New Roman"/>
                <w:sz w:val="14"/>
                <w:szCs w:val="14"/>
                <w:lang w:eastAsia="ru-RU"/>
              </w:rPr>
              <w:t xml:space="preserve"> г.</w:t>
            </w:r>
          </w:p>
        </w:tc>
        <w:tc>
          <w:tcPr>
            <w:tcW w:w="837"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proofErr w:type="spellStart"/>
            <w:proofErr w:type="gramStart"/>
            <w:r>
              <w:rPr>
                <w:rFonts w:ascii="Times New Roman" w:hAnsi="Times New Roman" w:cs="Times New Roman"/>
                <w:sz w:val="14"/>
                <w:szCs w:val="14"/>
              </w:rPr>
              <w:t>ная</w:t>
            </w:r>
            <w:proofErr w:type="spellEnd"/>
            <w:proofErr w:type="gram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871" w:type="dxa"/>
          </w:tcPr>
          <w:p w:rsidR="000F5966" w:rsidRDefault="000F5966" w:rsidP="000F5966">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0F5966" w:rsidRPr="004A17D7" w:rsidRDefault="000F5966" w:rsidP="000F5966">
            <w:pPr>
              <w:rPr>
                <w:rFonts w:ascii="Times New Roman" w:hAnsi="Times New Roman" w:cs="Times New Roman"/>
                <w:sz w:val="14"/>
                <w:szCs w:val="14"/>
              </w:rPr>
            </w:pPr>
            <w:r>
              <w:rPr>
                <w:rFonts w:ascii="Times New Roman" w:hAnsi="Times New Roman" w:cs="Times New Roman"/>
                <w:sz w:val="14"/>
                <w:szCs w:val="14"/>
              </w:rPr>
              <w:t xml:space="preserve"> </w:t>
            </w:r>
            <w:proofErr w:type="spellStart"/>
            <w:proofErr w:type="gramStart"/>
            <w:r w:rsidRPr="004A17D7">
              <w:rPr>
                <w:rFonts w:ascii="Times New Roman" w:hAnsi="Times New Roman" w:cs="Times New Roman"/>
                <w:sz w:val="14"/>
                <w:szCs w:val="14"/>
              </w:rPr>
              <w:t>ная</w:t>
            </w:r>
            <w:proofErr w:type="spellEnd"/>
            <w:proofErr w:type="gram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3A71D9" w:rsidTr="000F5966">
        <w:tc>
          <w:tcPr>
            <w:tcW w:w="1096" w:type="dxa"/>
          </w:tcPr>
          <w:p w:rsidR="000F5966" w:rsidRPr="003A71D9" w:rsidRDefault="000F5966" w:rsidP="000F5966">
            <w:pPr>
              <w:rPr>
                <w:rFonts w:ascii="Times New Roman" w:eastAsia="Times New Roman" w:hAnsi="Times New Roman" w:cs="Times New Roman"/>
                <w:sz w:val="14"/>
                <w:szCs w:val="14"/>
                <w:lang w:eastAsia="ru-RU"/>
              </w:rPr>
            </w:pPr>
          </w:p>
        </w:tc>
        <w:tc>
          <w:tcPr>
            <w:tcW w:w="852" w:type="dxa"/>
          </w:tcPr>
          <w:p w:rsidR="000F5966" w:rsidRPr="003A71D9" w:rsidRDefault="000F5966" w:rsidP="000F5966">
            <w:pPr>
              <w:rPr>
                <w:rFonts w:ascii="Times New Roman" w:eastAsia="Times New Roman" w:hAnsi="Times New Roman" w:cs="Times New Roman"/>
                <w:sz w:val="14"/>
                <w:szCs w:val="14"/>
                <w:lang w:eastAsia="ru-RU"/>
              </w:rPr>
            </w:pPr>
          </w:p>
        </w:tc>
        <w:tc>
          <w:tcPr>
            <w:tcW w:w="1209" w:type="dxa"/>
          </w:tcPr>
          <w:p w:rsidR="000F5966" w:rsidRPr="003A71D9" w:rsidRDefault="000F5966" w:rsidP="000F5966">
            <w:pPr>
              <w:rPr>
                <w:rFonts w:ascii="Times New Roman" w:eastAsia="Times New Roman" w:hAnsi="Times New Roman" w:cs="Times New Roman"/>
                <w:sz w:val="14"/>
                <w:szCs w:val="14"/>
                <w:lang w:eastAsia="ru-RU"/>
              </w:rPr>
            </w:pPr>
          </w:p>
        </w:tc>
        <w:tc>
          <w:tcPr>
            <w:tcW w:w="1084" w:type="dxa"/>
          </w:tcPr>
          <w:p w:rsidR="000F5966" w:rsidRPr="003A71D9" w:rsidRDefault="000F5966" w:rsidP="000F5966">
            <w:pPr>
              <w:rPr>
                <w:rFonts w:ascii="Times New Roman" w:eastAsia="Times New Roman" w:hAnsi="Times New Roman" w:cs="Times New Roman"/>
                <w:sz w:val="14"/>
                <w:szCs w:val="14"/>
                <w:lang w:eastAsia="ru-RU"/>
              </w:rPr>
            </w:pPr>
          </w:p>
        </w:tc>
        <w:tc>
          <w:tcPr>
            <w:tcW w:w="777" w:type="dxa"/>
          </w:tcPr>
          <w:p w:rsidR="000F5966" w:rsidRPr="003A71D9" w:rsidRDefault="000F5966" w:rsidP="000F5966">
            <w:pPr>
              <w:rPr>
                <w:rFonts w:ascii="Times New Roman" w:eastAsia="Times New Roman" w:hAnsi="Times New Roman" w:cs="Times New Roman"/>
                <w:sz w:val="14"/>
                <w:szCs w:val="14"/>
                <w:lang w:eastAsia="ru-RU"/>
              </w:rPr>
            </w:pPr>
          </w:p>
        </w:tc>
        <w:tc>
          <w:tcPr>
            <w:tcW w:w="825" w:type="dxa"/>
          </w:tcPr>
          <w:p w:rsidR="000F5966" w:rsidRPr="003A71D9" w:rsidRDefault="000F5966" w:rsidP="000F5966">
            <w:pPr>
              <w:rPr>
                <w:rFonts w:ascii="Times New Roman" w:eastAsia="Times New Roman" w:hAnsi="Times New Roman" w:cs="Times New Roman"/>
                <w:sz w:val="14"/>
                <w:szCs w:val="14"/>
                <w:lang w:eastAsia="ru-RU"/>
              </w:rPr>
            </w:pPr>
          </w:p>
        </w:tc>
        <w:tc>
          <w:tcPr>
            <w:tcW w:w="720" w:type="dxa"/>
          </w:tcPr>
          <w:p w:rsidR="000F5966" w:rsidRPr="003A71D9" w:rsidRDefault="000F5966" w:rsidP="000F5966">
            <w:pPr>
              <w:rPr>
                <w:rFonts w:ascii="Times New Roman" w:eastAsia="Times New Roman" w:hAnsi="Times New Roman" w:cs="Times New Roman"/>
                <w:sz w:val="14"/>
                <w:szCs w:val="14"/>
                <w:lang w:eastAsia="ru-RU"/>
              </w:rPr>
            </w:pPr>
          </w:p>
        </w:tc>
        <w:tc>
          <w:tcPr>
            <w:tcW w:w="720" w:type="dxa"/>
          </w:tcPr>
          <w:p w:rsidR="000F5966" w:rsidRPr="003A71D9" w:rsidRDefault="000F5966" w:rsidP="000F5966">
            <w:pPr>
              <w:rPr>
                <w:rFonts w:ascii="Times New Roman" w:eastAsia="Times New Roman" w:hAnsi="Times New Roman" w:cs="Times New Roman"/>
                <w:sz w:val="14"/>
                <w:szCs w:val="14"/>
                <w:lang w:eastAsia="ru-RU"/>
              </w:rPr>
            </w:pPr>
          </w:p>
        </w:tc>
        <w:tc>
          <w:tcPr>
            <w:tcW w:w="785" w:type="dxa"/>
          </w:tcPr>
          <w:p w:rsidR="000F5966" w:rsidRPr="003A71D9" w:rsidRDefault="000F5966" w:rsidP="000F5966">
            <w:pPr>
              <w:rPr>
                <w:rFonts w:ascii="Times New Roman" w:eastAsia="Times New Roman" w:hAnsi="Times New Roman" w:cs="Times New Roman"/>
                <w:sz w:val="14"/>
                <w:szCs w:val="14"/>
                <w:lang w:eastAsia="ru-RU"/>
              </w:rPr>
            </w:pPr>
          </w:p>
        </w:tc>
        <w:tc>
          <w:tcPr>
            <w:tcW w:w="837" w:type="dxa"/>
          </w:tcPr>
          <w:p w:rsidR="000F5966" w:rsidRPr="003A71D9" w:rsidRDefault="000F5966" w:rsidP="000F5966">
            <w:pPr>
              <w:rPr>
                <w:rFonts w:ascii="Times New Roman" w:eastAsia="Times New Roman" w:hAnsi="Times New Roman" w:cs="Times New Roman"/>
                <w:sz w:val="14"/>
                <w:szCs w:val="14"/>
                <w:lang w:eastAsia="ru-RU"/>
              </w:rPr>
            </w:pPr>
          </w:p>
        </w:tc>
        <w:tc>
          <w:tcPr>
            <w:tcW w:w="871" w:type="dxa"/>
          </w:tcPr>
          <w:p w:rsidR="000F5966" w:rsidRPr="003A71D9" w:rsidRDefault="000F5966" w:rsidP="000F5966">
            <w:pPr>
              <w:rPr>
                <w:rFonts w:ascii="Times New Roman" w:eastAsia="Times New Roman" w:hAnsi="Times New Roman" w:cs="Times New Roman"/>
                <w:sz w:val="14"/>
                <w:szCs w:val="14"/>
                <w:lang w:eastAsia="ru-RU"/>
              </w:rPr>
            </w:pPr>
          </w:p>
        </w:tc>
      </w:tr>
      <w:tr w:rsidR="000F5966" w:rsidRPr="003A71D9" w:rsidTr="000F5966">
        <w:tc>
          <w:tcPr>
            <w:tcW w:w="1096" w:type="dxa"/>
          </w:tcPr>
          <w:p w:rsidR="000F5966" w:rsidRPr="003A71D9" w:rsidRDefault="000F5966" w:rsidP="000F5966">
            <w:pPr>
              <w:rPr>
                <w:rFonts w:ascii="Times New Roman" w:eastAsia="Times New Roman" w:hAnsi="Times New Roman" w:cs="Times New Roman"/>
                <w:sz w:val="14"/>
                <w:szCs w:val="14"/>
                <w:lang w:eastAsia="ru-RU"/>
              </w:rPr>
            </w:pPr>
          </w:p>
        </w:tc>
        <w:tc>
          <w:tcPr>
            <w:tcW w:w="852" w:type="dxa"/>
          </w:tcPr>
          <w:p w:rsidR="000F5966" w:rsidRPr="003A71D9" w:rsidRDefault="000F5966" w:rsidP="000F5966">
            <w:pPr>
              <w:rPr>
                <w:rFonts w:ascii="Times New Roman" w:eastAsia="Times New Roman" w:hAnsi="Times New Roman" w:cs="Times New Roman"/>
                <w:sz w:val="14"/>
                <w:szCs w:val="14"/>
                <w:lang w:eastAsia="ru-RU"/>
              </w:rPr>
            </w:pPr>
          </w:p>
        </w:tc>
        <w:tc>
          <w:tcPr>
            <w:tcW w:w="1209" w:type="dxa"/>
          </w:tcPr>
          <w:p w:rsidR="000F5966" w:rsidRPr="003A71D9" w:rsidRDefault="000F5966" w:rsidP="000F5966">
            <w:pPr>
              <w:rPr>
                <w:rFonts w:ascii="Times New Roman" w:eastAsia="Times New Roman" w:hAnsi="Times New Roman" w:cs="Times New Roman"/>
                <w:sz w:val="14"/>
                <w:szCs w:val="14"/>
                <w:lang w:eastAsia="ru-RU"/>
              </w:rPr>
            </w:pPr>
          </w:p>
        </w:tc>
        <w:tc>
          <w:tcPr>
            <w:tcW w:w="1084" w:type="dxa"/>
          </w:tcPr>
          <w:p w:rsidR="000F5966" w:rsidRPr="003A71D9" w:rsidRDefault="000F5966" w:rsidP="000F5966">
            <w:pPr>
              <w:rPr>
                <w:rFonts w:ascii="Times New Roman" w:eastAsia="Times New Roman" w:hAnsi="Times New Roman" w:cs="Times New Roman"/>
                <w:sz w:val="14"/>
                <w:szCs w:val="14"/>
                <w:lang w:eastAsia="ru-RU"/>
              </w:rPr>
            </w:pPr>
          </w:p>
        </w:tc>
        <w:tc>
          <w:tcPr>
            <w:tcW w:w="777" w:type="dxa"/>
          </w:tcPr>
          <w:p w:rsidR="000F5966" w:rsidRPr="003A71D9" w:rsidRDefault="000F5966" w:rsidP="000F5966">
            <w:pPr>
              <w:rPr>
                <w:rFonts w:ascii="Times New Roman" w:eastAsia="Times New Roman" w:hAnsi="Times New Roman" w:cs="Times New Roman"/>
                <w:sz w:val="14"/>
                <w:szCs w:val="14"/>
                <w:lang w:eastAsia="ru-RU"/>
              </w:rPr>
            </w:pPr>
          </w:p>
        </w:tc>
        <w:tc>
          <w:tcPr>
            <w:tcW w:w="825" w:type="dxa"/>
          </w:tcPr>
          <w:p w:rsidR="000F5966" w:rsidRPr="003A71D9" w:rsidRDefault="000F5966" w:rsidP="000F5966">
            <w:pPr>
              <w:rPr>
                <w:rFonts w:ascii="Times New Roman" w:eastAsia="Times New Roman" w:hAnsi="Times New Roman" w:cs="Times New Roman"/>
                <w:sz w:val="14"/>
                <w:szCs w:val="14"/>
                <w:lang w:eastAsia="ru-RU"/>
              </w:rPr>
            </w:pPr>
          </w:p>
        </w:tc>
        <w:tc>
          <w:tcPr>
            <w:tcW w:w="720" w:type="dxa"/>
          </w:tcPr>
          <w:p w:rsidR="000F5966" w:rsidRPr="003A71D9" w:rsidRDefault="000F5966" w:rsidP="000F5966">
            <w:pPr>
              <w:rPr>
                <w:rFonts w:ascii="Times New Roman" w:eastAsia="Times New Roman" w:hAnsi="Times New Roman" w:cs="Times New Roman"/>
                <w:sz w:val="14"/>
                <w:szCs w:val="14"/>
                <w:lang w:eastAsia="ru-RU"/>
              </w:rPr>
            </w:pPr>
          </w:p>
        </w:tc>
        <w:tc>
          <w:tcPr>
            <w:tcW w:w="720" w:type="dxa"/>
          </w:tcPr>
          <w:p w:rsidR="000F5966" w:rsidRPr="003A71D9" w:rsidRDefault="000F5966" w:rsidP="000F5966">
            <w:pPr>
              <w:rPr>
                <w:rFonts w:ascii="Times New Roman" w:eastAsia="Times New Roman" w:hAnsi="Times New Roman" w:cs="Times New Roman"/>
                <w:sz w:val="14"/>
                <w:szCs w:val="14"/>
                <w:lang w:eastAsia="ru-RU"/>
              </w:rPr>
            </w:pPr>
          </w:p>
        </w:tc>
        <w:tc>
          <w:tcPr>
            <w:tcW w:w="785" w:type="dxa"/>
          </w:tcPr>
          <w:p w:rsidR="000F5966" w:rsidRPr="003A71D9" w:rsidRDefault="000F5966" w:rsidP="000F5966">
            <w:pPr>
              <w:rPr>
                <w:rFonts w:ascii="Times New Roman" w:eastAsia="Times New Roman" w:hAnsi="Times New Roman" w:cs="Times New Roman"/>
                <w:sz w:val="14"/>
                <w:szCs w:val="14"/>
                <w:lang w:eastAsia="ru-RU"/>
              </w:rPr>
            </w:pPr>
          </w:p>
        </w:tc>
        <w:tc>
          <w:tcPr>
            <w:tcW w:w="837" w:type="dxa"/>
          </w:tcPr>
          <w:p w:rsidR="000F5966" w:rsidRPr="003A71D9" w:rsidRDefault="000F5966" w:rsidP="000F5966">
            <w:pPr>
              <w:rPr>
                <w:rFonts w:ascii="Times New Roman" w:eastAsia="Times New Roman" w:hAnsi="Times New Roman" w:cs="Times New Roman"/>
                <w:sz w:val="14"/>
                <w:szCs w:val="14"/>
                <w:lang w:eastAsia="ru-RU"/>
              </w:rPr>
            </w:pPr>
          </w:p>
        </w:tc>
        <w:tc>
          <w:tcPr>
            <w:tcW w:w="871" w:type="dxa"/>
          </w:tcPr>
          <w:p w:rsidR="000F5966" w:rsidRPr="003A71D9" w:rsidRDefault="000F5966" w:rsidP="000F5966">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12" w:name="100158"/>
      <w:bookmarkEnd w:id="112"/>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страхование машин и оборудования - 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164" w:type="dxa"/>
        <w:tblLayout w:type="fixed"/>
        <w:tblLook w:val="04A0" w:firstRow="1" w:lastRow="0" w:firstColumn="1" w:lastColumn="0" w:noHBand="0" w:noVBand="1"/>
      </w:tblPr>
      <w:tblGrid>
        <w:gridCol w:w="1129"/>
        <w:gridCol w:w="851"/>
        <w:gridCol w:w="1134"/>
        <w:gridCol w:w="850"/>
        <w:gridCol w:w="851"/>
        <w:gridCol w:w="794"/>
        <w:gridCol w:w="907"/>
        <w:gridCol w:w="992"/>
        <w:gridCol w:w="851"/>
        <w:gridCol w:w="850"/>
        <w:gridCol w:w="955"/>
      </w:tblGrid>
      <w:tr w:rsidR="003F3B05" w:rsidRPr="004D5B24" w:rsidTr="003F3B05">
        <w:tc>
          <w:tcPr>
            <w:tcW w:w="1129" w:type="dxa"/>
          </w:tcPr>
          <w:p w:rsidR="003F3B05" w:rsidRPr="004D5B24"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Наименование контрагента</w:t>
            </w:r>
          </w:p>
        </w:tc>
        <w:tc>
          <w:tcPr>
            <w:tcW w:w="851" w:type="dxa"/>
          </w:tcPr>
          <w:p w:rsidR="003F3B05" w:rsidRPr="004D5B24"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Реквизиты договора</w:t>
            </w:r>
          </w:p>
        </w:tc>
        <w:tc>
          <w:tcPr>
            <w:tcW w:w="1134" w:type="dxa"/>
          </w:tcPr>
          <w:p w:rsidR="003F3B05"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Наименование транспортного средства/</w:t>
            </w:r>
          </w:p>
          <w:p w:rsidR="003F3B05" w:rsidRPr="004D5B24" w:rsidRDefault="003F3B05" w:rsidP="003F3B05">
            <w:pPr>
              <w:rPr>
                <w:rFonts w:ascii="Times New Roman" w:eastAsia="Times New Roman" w:hAnsi="Times New Roman" w:cs="Times New Roman"/>
                <w:sz w:val="14"/>
                <w:szCs w:val="14"/>
                <w:lang w:eastAsia="ru-RU"/>
              </w:rPr>
            </w:pPr>
            <w:proofErr w:type="gramStart"/>
            <w:r w:rsidRPr="004D5B24">
              <w:rPr>
                <w:rFonts w:ascii="Times New Roman" w:eastAsia="Times New Roman" w:hAnsi="Times New Roman" w:cs="Times New Roman"/>
                <w:sz w:val="14"/>
                <w:szCs w:val="14"/>
                <w:lang w:eastAsia="ru-RU"/>
              </w:rPr>
              <w:t>оборудования</w:t>
            </w:r>
            <w:proofErr w:type="gramEnd"/>
          </w:p>
        </w:tc>
        <w:tc>
          <w:tcPr>
            <w:tcW w:w="850" w:type="dxa"/>
          </w:tcPr>
          <w:p w:rsidR="003F3B05" w:rsidRPr="004D5B24"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Страховая сумма</w:t>
            </w:r>
          </w:p>
        </w:tc>
        <w:tc>
          <w:tcPr>
            <w:tcW w:w="851" w:type="dxa"/>
          </w:tcPr>
          <w:p w:rsidR="003F3B05" w:rsidRPr="004D5B24"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 xml:space="preserve">Сумма по договору, </w:t>
            </w:r>
            <w:proofErr w:type="spellStart"/>
            <w:r w:rsidRPr="004D5B24">
              <w:rPr>
                <w:rFonts w:ascii="Times New Roman" w:eastAsia="Times New Roman" w:hAnsi="Times New Roman" w:cs="Times New Roman"/>
                <w:sz w:val="14"/>
                <w:szCs w:val="14"/>
                <w:lang w:eastAsia="ru-RU"/>
              </w:rPr>
              <w:t>тыс.руб</w:t>
            </w:r>
            <w:proofErr w:type="spellEnd"/>
            <w:r w:rsidRPr="004D5B24">
              <w:rPr>
                <w:rFonts w:ascii="Times New Roman" w:eastAsia="Times New Roman" w:hAnsi="Times New Roman" w:cs="Times New Roman"/>
                <w:sz w:val="14"/>
                <w:szCs w:val="14"/>
                <w:lang w:eastAsia="ru-RU"/>
              </w:rPr>
              <w:t>.</w:t>
            </w:r>
          </w:p>
        </w:tc>
        <w:tc>
          <w:tcPr>
            <w:tcW w:w="794" w:type="dxa"/>
          </w:tcPr>
          <w:p w:rsidR="003F3B05" w:rsidRPr="004D5B24" w:rsidRDefault="003F3B05" w:rsidP="003F3B05">
            <w:pPr>
              <w:rPr>
                <w:rFonts w:ascii="Times New Roman" w:eastAsia="Times New Roman" w:hAnsi="Times New Roman" w:cs="Times New Roman"/>
                <w:sz w:val="14"/>
                <w:szCs w:val="14"/>
                <w:lang w:eastAsia="ru-RU"/>
              </w:rPr>
            </w:pPr>
            <w:r w:rsidRPr="004D5B24">
              <w:rPr>
                <w:rFonts w:ascii="Times New Roman" w:eastAsia="Times New Roman" w:hAnsi="Times New Roman" w:cs="Times New Roman"/>
                <w:sz w:val="14"/>
                <w:szCs w:val="14"/>
                <w:lang w:eastAsia="ru-RU"/>
              </w:rPr>
              <w:t>Доля, относимая на транспортировку</w:t>
            </w:r>
          </w:p>
        </w:tc>
        <w:tc>
          <w:tcPr>
            <w:tcW w:w="907" w:type="dxa"/>
          </w:tcPr>
          <w:p w:rsidR="003F3B05" w:rsidRDefault="003F3B05" w:rsidP="003F3B05">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3F3B05" w:rsidRPr="004D5B24" w:rsidRDefault="003F3B05" w:rsidP="003F3B05">
            <w:pPr>
              <w:rPr>
                <w:rFonts w:ascii="Times New Roman" w:eastAsia="Times New Roman" w:hAnsi="Times New Roman" w:cs="Times New Roman"/>
                <w:sz w:val="14"/>
                <w:szCs w:val="14"/>
                <w:lang w:eastAsia="ru-RU"/>
              </w:rPr>
            </w:pPr>
            <w:proofErr w:type="gramStart"/>
            <w:r>
              <w:rPr>
                <w:rFonts w:ascii="Times New Roman" w:eastAsia="Times New Roman" w:hAnsi="Times New Roman" w:cs="Times New Roman"/>
                <w:sz w:val="14"/>
                <w:szCs w:val="14"/>
                <w:lang w:eastAsia="ru-RU"/>
              </w:rPr>
              <w:t>мая</w:t>
            </w:r>
            <w:proofErr w:type="gramEnd"/>
            <w:r>
              <w:rPr>
                <w:rFonts w:ascii="Times New Roman" w:eastAsia="Times New Roman" w:hAnsi="Times New Roman" w:cs="Times New Roman"/>
                <w:sz w:val="14"/>
                <w:szCs w:val="14"/>
                <w:lang w:eastAsia="ru-RU"/>
              </w:rPr>
              <w:t xml:space="preserve"> </w:t>
            </w:r>
            <w:r w:rsidRPr="004D5B24">
              <w:rPr>
                <w:rFonts w:ascii="Times New Roman" w:eastAsia="Times New Roman" w:hAnsi="Times New Roman" w:cs="Times New Roman"/>
                <w:sz w:val="14"/>
                <w:szCs w:val="14"/>
                <w:lang w:eastAsia="ru-RU"/>
              </w:rPr>
              <w:t>в расчет тарифа на 2018 г.</w:t>
            </w:r>
          </w:p>
        </w:tc>
        <w:tc>
          <w:tcPr>
            <w:tcW w:w="992" w:type="dxa"/>
          </w:tcPr>
          <w:p w:rsidR="003F3B05" w:rsidRDefault="003F3B05" w:rsidP="003F3B05">
            <w:pPr>
              <w:rPr>
                <w:rFonts w:ascii="Times New Roman" w:eastAsia="Times New Roman" w:hAnsi="Times New Roman" w:cs="Times New Roman"/>
                <w:sz w:val="14"/>
                <w:szCs w:val="14"/>
                <w:lang w:eastAsia="ru-RU"/>
              </w:rPr>
            </w:pPr>
            <w:r w:rsidRPr="008C51B5">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3F3B05" w:rsidRDefault="003F3B05" w:rsidP="003F3B05">
            <w:proofErr w:type="gramStart"/>
            <w:r>
              <w:rPr>
                <w:rFonts w:ascii="Times New Roman" w:eastAsia="Times New Roman" w:hAnsi="Times New Roman" w:cs="Times New Roman"/>
                <w:sz w:val="14"/>
                <w:szCs w:val="14"/>
                <w:lang w:eastAsia="ru-RU"/>
              </w:rPr>
              <w:t>мая</w:t>
            </w:r>
            <w:proofErr w:type="gramEnd"/>
            <w:r>
              <w:rPr>
                <w:rFonts w:ascii="Times New Roman" w:eastAsia="Times New Roman" w:hAnsi="Times New Roman" w:cs="Times New Roman"/>
                <w:sz w:val="14"/>
                <w:szCs w:val="14"/>
                <w:lang w:eastAsia="ru-RU"/>
              </w:rPr>
              <w:t xml:space="preserve"> в расчет тарифа на 2019</w:t>
            </w:r>
            <w:r w:rsidRPr="008C51B5">
              <w:rPr>
                <w:rFonts w:ascii="Times New Roman" w:eastAsia="Times New Roman" w:hAnsi="Times New Roman" w:cs="Times New Roman"/>
                <w:sz w:val="14"/>
                <w:szCs w:val="14"/>
                <w:lang w:eastAsia="ru-RU"/>
              </w:rPr>
              <w:t xml:space="preserve"> г.</w:t>
            </w:r>
          </w:p>
        </w:tc>
        <w:tc>
          <w:tcPr>
            <w:tcW w:w="851" w:type="dxa"/>
          </w:tcPr>
          <w:p w:rsidR="003F3B05" w:rsidRDefault="003F3B05" w:rsidP="003F3B05">
            <w:pPr>
              <w:rPr>
                <w:rFonts w:ascii="Times New Roman" w:eastAsia="Times New Roman" w:hAnsi="Times New Roman" w:cs="Times New Roman"/>
                <w:sz w:val="14"/>
                <w:szCs w:val="14"/>
                <w:lang w:eastAsia="ru-RU"/>
              </w:rPr>
            </w:pPr>
            <w:r w:rsidRPr="008C51B5">
              <w:rPr>
                <w:rFonts w:ascii="Times New Roman" w:eastAsia="Times New Roman" w:hAnsi="Times New Roman" w:cs="Times New Roman"/>
                <w:sz w:val="14"/>
                <w:szCs w:val="14"/>
                <w:lang w:eastAsia="ru-RU"/>
              </w:rPr>
              <w:t xml:space="preserve">Сумма, </w:t>
            </w:r>
            <w:proofErr w:type="spellStart"/>
            <w:r>
              <w:rPr>
                <w:rFonts w:ascii="Times New Roman" w:eastAsia="Times New Roman" w:hAnsi="Times New Roman" w:cs="Times New Roman"/>
                <w:sz w:val="14"/>
                <w:szCs w:val="14"/>
                <w:lang w:eastAsia="ru-RU"/>
              </w:rPr>
              <w:t>включае</w:t>
            </w:r>
            <w:proofErr w:type="spellEnd"/>
          </w:p>
          <w:p w:rsidR="003F3B05" w:rsidRDefault="003F3B05" w:rsidP="003F3B05">
            <w:proofErr w:type="gramStart"/>
            <w:r>
              <w:rPr>
                <w:rFonts w:ascii="Times New Roman" w:eastAsia="Times New Roman" w:hAnsi="Times New Roman" w:cs="Times New Roman"/>
                <w:sz w:val="14"/>
                <w:szCs w:val="14"/>
                <w:lang w:eastAsia="ru-RU"/>
              </w:rPr>
              <w:t>мая</w:t>
            </w:r>
            <w:proofErr w:type="gramEnd"/>
            <w:r w:rsidRPr="008C51B5">
              <w:rPr>
                <w:rFonts w:ascii="Times New Roman" w:eastAsia="Times New Roman" w:hAnsi="Times New Roman" w:cs="Times New Roman"/>
                <w:sz w:val="14"/>
                <w:szCs w:val="14"/>
                <w:lang w:eastAsia="ru-RU"/>
              </w:rPr>
              <w:t xml:space="preserve"> в расчет тарифа на 20</w:t>
            </w:r>
            <w:r>
              <w:rPr>
                <w:rFonts w:ascii="Times New Roman" w:eastAsia="Times New Roman" w:hAnsi="Times New Roman" w:cs="Times New Roman"/>
                <w:sz w:val="14"/>
                <w:szCs w:val="14"/>
                <w:lang w:eastAsia="ru-RU"/>
              </w:rPr>
              <w:t>20</w:t>
            </w:r>
            <w:r w:rsidRPr="008C51B5">
              <w:rPr>
                <w:rFonts w:ascii="Times New Roman" w:eastAsia="Times New Roman" w:hAnsi="Times New Roman" w:cs="Times New Roman"/>
                <w:sz w:val="14"/>
                <w:szCs w:val="14"/>
                <w:lang w:eastAsia="ru-RU"/>
              </w:rPr>
              <w:t xml:space="preserve"> г.</w:t>
            </w:r>
          </w:p>
        </w:tc>
        <w:tc>
          <w:tcPr>
            <w:tcW w:w="850" w:type="dxa"/>
          </w:tcPr>
          <w:p w:rsidR="003F3B05" w:rsidRDefault="003F3B05" w:rsidP="003F3B05">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3F3B05" w:rsidRPr="004A17D7" w:rsidRDefault="003F3B05" w:rsidP="003F3B05">
            <w:pPr>
              <w:rPr>
                <w:rFonts w:ascii="Times New Roman" w:hAnsi="Times New Roman" w:cs="Times New Roman"/>
                <w:sz w:val="14"/>
                <w:szCs w:val="14"/>
              </w:rPr>
            </w:pPr>
            <w:proofErr w:type="spellStart"/>
            <w:proofErr w:type="gramStart"/>
            <w:r>
              <w:rPr>
                <w:rFonts w:ascii="Times New Roman" w:hAnsi="Times New Roman" w:cs="Times New Roman"/>
                <w:sz w:val="14"/>
                <w:szCs w:val="14"/>
              </w:rPr>
              <w:t>ная</w:t>
            </w:r>
            <w:proofErr w:type="spellEnd"/>
            <w:proofErr w:type="gramEnd"/>
            <w:r>
              <w:rPr>
                <w:rFonts w:ascii="Times New Roman" w:hAnsi="Times New Roman" w:cs="Times New Roman"/>
                <w:sz w:val="14"/>
                <w:szCs w:val="14"/>
              </w:rPr>
              <w:t xml:space="preserve"> в расчет тарифа на 2021</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c>
          <w:tcPr>
            <w:tcW w:w="955" w:type="dxa"/>
          </w:tcPr>
          <w:p w:rsidR="003F3B05" w:rsidRDefault="003F3B05" w:rsidP="003F3B05">
            <w:pPr>
              <w:rPr>
                <w:rFonts w:ascii="Times New Roman" w:hAnsi="Times New Roman" w:cs="Times New Roman"/>
                <w:sz w:val="14"/>
                <w:szCs w:val="14"/>
              </w:rPr>
            </w:pPr>
            <w:r w:rsidRPr="004A17D7">
              <w:rPr>
                <w:rFonts w:ascii="Times New Roman" w:hAnsi="Times New Roman" w:cs="Times New Roman"/>
                <w:sz w:val="14"/>
                <w:szCs w:val="14"/>
              </w:rPr>
              <w:t>Сумма, включен</w:t>
            </w:r>
          </w:p>
          <w:p w:rsidR="003F3B05" w:rsidRPr="004A17D7" w:rsidRDefault="003F3B05" w:rsidP="003F3B05">
            <w:pPr>
              <w:rPr>
                <w:rFonts w:ascii="Times New Roman" w:hAnsi="Times New Roman" w:cs="Times New Roman"/>
                <w:sz w:val="14"/>
                <w:szCs w:val="14"/>
              </w:rPr>
            </w:pPr>
            <w:r>
              <w:rPr>
                <w:rFonts w:ascii="Times New Roman" w:hAnsi="Times New Roman" w:cs="Times New Roman"/>
                <w:sz w:val="14"/>
                <w:szCs w:val="14"/>
              </w:rPr>
              <w:t xml:space="preserve"> </w:t>
            </w:r>
            <w:proofErr w:type="spellStart"/>
            <w:proofErr w:type="gramStart"/>
            <w:r w:rsidRPr="004A17D7">
              <w:rPr>
                <w:rFonts w:ascii="Times New Roman" w:hAnsi="Times New Roman" w:cs="Times New Roman"/>
                <w:sz w:val="14"/>
                <w:szCs w:val="14"/>
              </w:rPr>
              <w:t>ная</w:t>
            </w:r>
            <w:proofErr w:type="spellEnd"/>
            <w:proofErr w:type="gramEnd"/>
            <w:r w:rsidRPr="004A17D7">
              <w:rPr>
                <w:rFonts w:ascii="Times New Roman" w:hAnsi="Times New Roman" w:cs="Times New Roman"/>
                <w:sz w:val="14"/>
                <w:szCs w:val="14"/>
              </w:rPr>
              <w:t xml:space="preserve"> в расчет тарифа на 202</w:t>
            </w:r>
            <w:r>
              <w:rPr>
                <w:rFonts w:ascii="Times New Roman" w:hAnsi="Times New Roman" w:cs="Times New Roman"/>
                <w:sz w:val="14"/>
                <w:szCs w:val="14"/>
              </w:rPr>
              <w:t>2</w:t>
            </w:r>
            <w:r w:rsidRPr="004A17D7">
              <w:rPr>
                <w:rFonts w:ascii="Times New Roman" w:hAnsi="Times New Roman" w:cs="Times New Roman"/>
                <w:sz w:val="14"/>
                <w:szCs w:val="14"/>
              </w:rPr>
              <w:t xml:space="preserve"> г.,</w:t>
            </w:r>
            <w:r>
              <w:rPr>
                <w:rFonts w:ascii="Times New Roman" w:hAnsi="Times New Roman" w:cs="Times New Roman"/>
                <w:sz w:val="14"/>
                <w:szCs w:val="14"/>
              </w:rPr>
              <w:t xml:space="preserve"> </w:t>
            </w:r>
            <w:proofErr w:type="spellStart"/>
            <w:r w:rsidRPr="004A17D7">
              <w:rPr>
                <w:rFonts w:ascii="Times New Roman" w:hAnsi="Times New Roman" w:cs="Times New Roman"/>
                <w:sz w:val="14"/>
                <w:szCs w:val="14"/>
              </w:rPr>
              <w:t>тыс.руб</w:t>
            </w:r>
            <w:proofErr w:type="spellEnd"/>
          </w:p>
        </w:tc>
      </w:tr>
      <w:tr w:rsidR="000F5966" w:rsidRPr="004D5B24" w:rsidTr="003F3B05">
        <w:tc>
          <w:tcPr>
            <w:tcW w:w="1129"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1134" w:type="dxa"/>
          </w:tcPr>
          <w:p w:rsidR="000F5966" w:rsidRPr="004D5B24" w:rsidRDefault="000F5966" w:rsidP="00C27D2A">
            <w:pPr>
              <w:rPr>
                <w:rFonts w:ascii="Times New Roman" w:eastAsia="Times New Roman" w:hAnsi="Times New Roman" w:cs="Times New Roman"/>
                <w:sz w:val="14"/>
                <w:szCs w:val="14"/>
                <w:lang w:eastAsia="ru-RU"/>
              </w:rPr>
            </w:pPr>
          </w:p>
        </w:tc>
        <w:tc>
          <w:tcPr>
            <w:tcW w:w="850"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794" w:type="dxa"/>
          </w:tcPr>
          <w:p w:rsidR="000F5966" w:rsidRPr="004D5B24" w:rsidRDefault="000F5966" w:rsidP="00C27D2A">
            <w:pPr>
              <w:rPr>
                <w:rFonts w:ascii="Times New Roman" w:eastAsia="Times New Roman" w:hAnsi="Times New Roman" w:cs="Times New Roman"/>
                <w:sz w:val="14"/>
                <w:szCs w:val="14"/>
                <w:lang w:eastAsia="ru-RU"/>
              </w:rPr>
            </w:pPr>
          </w:p>
        </w:tc>
        <w:tc>
          <w:tcPr>
            <w:tcW w:w="907" w:type="dxa"/>
          </w:tcPr>
          <w:p w:rsidR="000F5966" w:rsidRPr="004D5B24" w:rsidRDefault="000F5966" w:rsidP="00C27D2A">
            <w:pPr>
              <w:rPr>
                <w:rFonts w:ascii="Times New Roman" w:eastAsia="Times New Roman" w:hAnsi="Times New Roman" w:cs="Times New Roman"/>
                <w:sz w:val="14"/>
                <w:szCs w:val="14"/>
                <w:lang w:eastAsia="ru-RU"/>
              </w:rPr>
            </w:pPr>
          </w:p>
        </w:tc>
        <w:tc>
          <w:tcPr>
            <w:tcW w:w="992"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850" w:type="dxa"/>
          </w:tcPr>
          <w:p w:rsidR="000F5966" w:rsidRPr="004D5B24" w:rsidRDefault="000F5966" w:rsidP="00C27D2A">
            <w:pPr>
              <w:rPr>
                <w:rFonts w:ascii="Times New Roman" w:eastAsia="Times New Roman" w:hAnsi="Times New Roman" w:cs="Times New Roman"/>
                <w:sz w:val="14"/>
                <w:szCs w:val="14"/>
                <w:lang w:eastAsia="ru-RU"/>
              </w:rPr>
            </w:pPr>
          </w:p>
        </w:tc>
        <w:tc>
          <w:tcPr>
            <w:tcW w:w="955" w:type="dxa"/>
          </w:tcPr>
          <w:p w:rsidR="000F5966" w:rsidRPr="004D5B24" w:rsidRDefault="000F5966" w:rsidP="00C27D2A">
            <w:pPr>
              <w:rPr>
                <w:rFonts w:ascii="Times New Roman" w:eastAsia="Times New Roman" w:hAnsi="Times New Roman" w:cs="Times New Roman"/>
                <w:sz w:val="14"/>
                <w:szCs w:val="14"/>
                <w:lang w:eastAsia="ru-RU"/>
              </w:rPr>
            </w:pPr>
          </w:p>
        </w:tc>
      </w:tr>
      <w:tr w:rsidR="000F5966" w:rsidRPr="004D5B24" w:rsidTr="003F3B05">
        <w:tc>
          <w:tcPr>
            <w:tcW w:w="1129"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1134" w:type="dxa"/>
          </w:tcPr>
          <w:p w:rsidR="000F5966" w:rsidRPr="004D5B24" w:rsidRDefault="000F5966" w:rsidP="00C27D2A">
            <w:pPr>
              <w:rPr>
                <w:rFonts w:ascii="Times New Roman" w:eastAsia="Times New Roman" w:hAnsi="Times New Roman" w:cs="Times New Roman"/>
                <w:sz w:val="14"/>
                <w:szCs w:val="14"/>
                <w:lang w:eastAsia="ru-RU"/>
              </w:rPr>
            </w:pPr>
          </w:p>
        </w:tc>
        <w:tc>
          <w:tcPr>
            <w:tcW w:w="850"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794" w:type="dxa"/>
          </w:tcPr>
          <w:p w:rsidR="000F5966" w:rsidRPr="004D5B24" w:rsidRDefault="000F5966" w:rsidP="00C27D2A">
            <w:pPr>
              <w:rPr>
                <w:rFonts w:ascii="Times New Roman" w:eastAsia="Times New Roman" w:hAnsi="Times New Roman" w:cs="Times New Roman"/>
                <w:sz w:val="14"/>
                <w:szCs w:val="14"/>
                <w:lang w:eastAsia="ru-RU"/>
              </w:rPr>
            </w:pPr>
          </w:p>
        </w:tc>
        <w:tc>
          <w:tcPr>
            <w:tcW w:w="907" w:type="dxa"/>
          </w:tcPr>
          <w:p w:rsidR="000F5966" w:rsidRPr="004D5B24" w:rsidRDefault="000F5966" w:rsidP="00C27D2A">
            <w:pPr>
              <w:rPr>
                <w:rFonts w:ascii="Times New Roman" w:eastAsia="Times New Roman" w:hAnsi="Times New Roman" w:cs="Times New Roman"/>
                <w:sz w:val="14"/>
                <w:szCs w:val="14"/>
                <w:lang w:eastAsia="ru-RU"/>
              </w:rPr>
            </w:pPr>
          </w:p>
        </w:tc>
        <w:tc>
          <w:tcPr>
            <w:tcW w:w="992" w:type="dxa"/>
          </w:tcPr>
          <w:p w:rsidR="000F5966" w:rsidRPr="004D5B24" w:rsidRDefault="000F5966" w:rsidP="00C27D2A">
            <w:pPr>
              <w:rPr>
                <w:rFonts w:ascii="Times New Roman" w:eastAsia="Times New Roman" w:hAnsi="Times New Roman" w:cs="Times New Roman"/>
                <w:sz w:val="14"/>
                <w:szCs w:val="14"/>
                <w:lang w:eastAsia="ru-RU"/>
              </w:rPr>
            </w:pPr>
          </w:p>
        </w:tc>
        <w:tc>
          <w:tcPr>
            <w:tcW w:w="851" w:type="dxa"/>
          </w:tcPr>
          <w:p w:rsidR="000F5966" w:rsidRPr="004D5B24" w:rsidRDefault="000F5966" w:rsidP="00C27D2A">
            <w:pPr>
              <w:rPr>
                <w:rFonts w:ascii="Times New Roman" w:eastAsia="Times New Roman" w:hAnsi="Times New Roman" w:cs="Times New Roman"/>
                <w:sz w:val="14"/>
                <w:szCs w:val="14"/>
                <w:lang w:eastAsia="ru-RU"/>
              </w:rPr>
            </w:pPr>
          </w:p>
        </w:tc>
        <w:tc>
          <w:tcPr>
            <w:tcW w:w="850" w:type="dxa"/>
          </w:tcPr>
          <w:p w:rsidR="000F5966" w:rsidRPr="004D5B24" w:rsidRDefault="000F5966" w:rsidP="00C27D2A">
            <w:pPr>
              <w:rPr>
                <w:rFonts w:ascii="Times New Roman" w:eastAsia="Times New Roman" w:hAnsi="Times New Roman" w:cs="Times New Roman"/>
                <w:sz w:val="14"/>
                <w:szCs w:val="14"/>
                <w:lang w:eastAsia="ru-RU"/>
              </w:rPr>
            </w:pPr>
          </w:p>
        </w:tc>
        <w:tc>
          <w:tcPr>
            <w:tcW w:w="955" w:type="dxa"/>
          </w:tcPr>
          <w:p w:rsidR="000F5966" w:rsidRPr="004D5B24" w:rsidRDefault="000F5966"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реквизиты действующих договоров на обязательное страхование автогражданской ответственности транспортного средства и иного оборудования, указать принцип расчета для регулируемого вида деятельности.</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567A03">
      <w:pPr>
        <w:numPr>
          <w:ilvl w:val="0"/>
          <w:numId w:val="20"/>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страхования с указание застрахованного имущества</w:t>
      </w:r>
      <w:r>
        <w:rPr>
          <w:rFonts w:ascii="Times New Roman" w:eastAsia="Times New Roman" w:hAnsi="Times New Roman" w:cs="Times New Roman"/>
          <w:b/>
          <w:sz w:val="24"/>
          <w:szCs w:val="24"/>
          <w:lang w:eastAsia="ru-RU"/>
        </w:rPr>
        <w:t xml:space="preserve"> (с приложение (с приложением страховых свидетельств)</w:t>
      </w:r>
      <w:r w:rsidRPr="0089579F">
        <w:rPr>
          <w:rFonts w:ascii="Times New Roman" w:eastAsia="Times New Roman" w:hAnsi="Times New Roman" w:cs="Times New Roman"/>
          <w:b/>
          <w:sz w:val="24"/>
          <w:szCs w:val="24"/>
          <w:lang w:eastAsia="ru-RU"/>
        </w:rPr>
        <w:t>.</w:t>
      </w:r>
    </w:p>
    <w:p w:rsidR="00C27D2A" w:rsidRPr="0089579F" w:rsidRDefault="00C27D2A" w:rsidP="00567A03">
      <w:pPr>
        <w:numPr>
          <w:ilvl w:val="0"/>
          <w:numId w:val="20"/>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 предложений и пр.</w:t>
      </w:r>
    </w:p>
    <w:p w:rsidR="00C27D2A" w:rsidRPr="0089579F" w:rsidRDefault="00C27D2A" w:rsidP="00C27D2A">
      <w:pPr>
        <w:spacing w:after="0" w:line="240" w:lineRule="auto"/>
        <w:contextualSpacing/>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bookmarkStart w:id="113" w:name="100159"/>
      <w:bookmarkEnd w:id="113"/>
      <w:r w:rsidRPr="0089579F">
        <w:rPr>
          <w:rFonts w:ascii="Times New Roman" w:eastAsia="Times New Roman" w:hAnsi="Times New Roman" w:cs="Times New Roman"/>
          <w:sz w:val="24"/>
          <w:szCs w:val="24"/>
          <w:lang w:eastAsia="ru-RU"/>
        </w:rPr>
        <w:t>Налоги, включаемые в себестоимость - ____ тыс. руб. Рост (Снижение) данных расходов в 2018 году составляет ___% или ___ тыс. руб. от согласованного показателя на 2017 год (или запланированного на 2017 год), и на ___% или ___ тыс. руб. от ожидаемого 2017 года, в том числе:</w:t>
      </w: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bookmarkStart w:id="114" w:name="100160"/>
      <w:bookmarkEnd w:id="114"/>
      <w:proofErr w:type="gramStart"/>
      <w:r w:rsidRPr="0089579F">
        <w:rPr>
          <w:rFonts w:ascii="Times New Roman" w:eastAsia="Times New Roman" w:hAnsi="Times New Roman" w:cs="Times New Roman"/>
          <w:sz w:val="24"/>
          <w:szCs w:val="24"/>
          <w:lang w:eastAsia="ru-RU"/>
        </w:rPr>
        <w:t>налог</w:t>
      </w:r>
      <w:proofErr w:type="gramEnd"/>
      <w:r w:rsidRPr="0089579F">
        <w:rPr>
          <w:rFonts w:ascii="Times New Roman" w:eastAsia="Times New Roman" w:hAnsi="Times New Roman" w:cs="Times New Roman"/>
          <w:sz w:val="24"/>
          <w:szCs w:val="24"/>
          <w:lang w:eastAsia="ru-RU"/>
        </w:rPr>
        <w:t xml:space="preserve"> на имущество - ____ тыс. руб. Остаточная стоимость основных средств по состоянию на 01.01.2017- ____ млн. руб., на 01.01.2018 - _____ млн. руб.</w:t>
      </w:r>
      <w:r w:rsidR="004D5B24">
        <w:rPr>
          <w:rFonts w:ascii="Times New Roman" w:eastAsia="Times New Roman" w:hAnsi="Times New Roman" w:cs="Times New Roman"/>
          <w:sz w:val="24"/>
          <w:szCs w:val="24"/>
          <w:lang w:eastAsia="ru-RU"/>
        </w:rPr>
        <w:t>, планируемая остаточная стоимость на 01.01.2019, на 01.01.2020</w:t>
      </w:r>
      <w:r w:rsidR="003F3B05">
        <w:rPr>
          <w:rFonts w:ascii="Times New Roman" w:eastAsia="Times New Roman" w:hAnsi="Times New Roman" w:cs="Times New Roman"/>
          <w:sz w:val="24"/>
          <w:szCs w:val="24"/>
          <w:lang w:eastAsia="ru-RU"/>
        </w:rPr>
        <w:t>, на 01.01.2021, на 01.01.2022</w:t>
      </w: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bookmarkStart w:id="115" w:name="100161"/>
      <w:bookmarkEnd w:id="115"/>
      <w:r w:rsidRPr="0089579F">
        <w:rPr>
          <w:rFonts w:ascii="Times New Roman" w:eastAsia="Times New Roman" w:hAnsi="Times New Roman" w:cs="Times New Roman"/>
          <w:sz w:val="24"/>
          <w:szCs w:val="24"/>
          <w:lang w:eastAsia="ru-RU"/>
        </w:rPr>
        <w:t xml:space="preserve">Расчет налога на имущество произведен в соответствии с положениями Налогового </w:t>
      </w:r>
      <w:hyperlink r:id="rId7" w:history="1">
        <w:r w:rsidRPr="0089579F">
          <w:rPr>
            <w:rFonts w:ascii="Times New Roman" w:eastAsia="Times New Roman" w:hAnsi="Times New Roman" w:cs="Times New Roman"/>
            <w:color w:val="0000FF"/>
            <w:sz w:val="24"/>
            <w:szCs w:val="24"/>
            <w:u w:val="single"/>
            <w:lang w:eastAsia="ru-RU"/>
          </w:rPr>
          <w:t>кодекса</w:t>
        </w:r>
      </w:hyperlink>
      <w:r w:rsidRPr="0089579F">
        <w:rPr>
          <w:rFonts w:ascii="Times New Roman" w:eastAsia="Times New Roman" w:hAnsi="Times New Roman" w:cs="Times New Roman"/>
          <w:sz w:val="24"/>
          <w:szCs w:val="24"/>
          <w:lang w:eastAsia="ru-RU"/>
        </w:rPr>
        <w:t xml:space="preserve"> Российской Федерации от 05.08.2000 № 117-ФЗ исходя из остаточной стоимости основных средств и налоговой ставки 2,2 %. В случае, если на территории региона предусмотрена льгота </w:t>
      </w:r>
      <w:r w:rsidRPr="0089579F">
        <w:rPr>
          <w:rFonts w:ascii="Times New Roman" w:eastAsia="Times New Roman" w:hAnsi="Times New Roman" w:cs="Times New Roman"/>
          <w:sz w:val="24"/>
          <w:szCs w:val="24"/>
          <w:lang w:eastAsia="ru-RU"/>
        </w:rPr>
        <w:lastRenderedPageBreak/>
        <w:t>по налогу на имущество, то указать номер и дату принятого нормативного акта, регламентирующего ее предоставление.</w:t>
      </w:r>
    </w:p>
    <w:p w:rsidR="00C27D2A" w:rsidRPr="0089579F" w:rsidRDefault="00C27D2A" w:rsidP="00567A03">
      <w:pPr>
        <w:spacing w:after="0" w:line="240" w:lineRule="auto"/>
        <w:ind w:firstLine="284"/>
        <w:jc w:val="both"/>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2626"/>
        <w:gridCol w:w="1366"/>
        <w:gridCol w:w="1410"/>
        <w:gridCol w:w="1202"/>
        <w:gridCol w:w="1936"/>
        <w:gridCol w:w="1372"/>
      </w:tblGrid>
      <w:tr w:rsidR="00C27D2A" w:rsidRPr="00567A03" w:rsidTr="00C27D2A">
        <w:tc>
          <w:tcPr>
            <w:tcW w:w="2755" w:type="dxa"/>
          </w:tcPr>
          <w:p w:rsidR="00C27D2A" w:rsidRPr="00567A03" w:rsidRDefault="00C27D2A" w:rsidP="00C27D2A">
            <w:pPr>
              <w:rPr>
                <w:rFonts w:ascii="Times New Roman" w:eastAsia="Times New Roman" w:hAnsi="Times New Roman" w:cs="Times New Roman"/>
                <w:sz w:val="20"/>
                <w:szCs w:val="20"/>
                <w:lang w:eastAsia="ru-RU"/>
              </w:rPr>
            </w:pPr>
          </w:p>
        </w:tc>
        <w:tc>
          <w:tcPr>
            <w:tcW w:w="1399"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Остаточная стоимость основных средств на 01.01.17</w:t>
            </w:r>
          </w:p>
        </w:tc>
        <w:tc>
          <w:tcPr>
            <w:tcW w:w="1452"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Остаточная стоимость основных средств на 31.12.17</w:t>
            </w:r>
          </w:p>
        </w:tc>
        <w:tc>
          <w:tcPr>
            <w:tcW w:w="905"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Остаточная стоимость основных средств на 31.12.18</w:t>
            </w:r>
          </w:p>
        </w:tc>
        <w:tc>
          <w:tcPr>
            <w:tcW w:w="1986"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Налог на имущество (с предоставлением льготы) в 2018 г.</w:t>
            </w:r>
          </w:p>
        </w:tc>
        <w:tc>
          <w:tcPr>
            <w:tcW w:w="1415"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Налог на имущество по ставке 2,2 % в 2018 г.</w:t>
            </w:r>
          </w:p>
        </w:tc>
      </w:tr>
      <w:tr w:rsidR="00C27D2A" w:rsidRPr="00567A03" w:rsidTr="00C27D2A">
        <w:tc>
          <w:tcPr>
            <w:tcW w:w="2755" w:type="dxa"/>
          </w:tcPr>
          <w:p w:rsidR="00C27D2A" w:rsidRPr="00567A03" w:rsidRDefault="00C27D2A" w:rsidP="00C27D2A">
            <w:pPr>
              <w:rPr>
                <w:rFonts w:ascii="Times New Roman" w:eastAsia="Times New Roman" w:hAnsi="Times New Roman" w:cs="Times New Roman"/>
                <w:sz w:val="20"/>
                <w:szCs w:val="20"/>
                <w:lang w:eastAsia="ru-RU"/>
              </w:rPr>
            </w:pPr>
            <w:proofErr w:type="gramStart"/>
            <w:r w:rsidRPr="00567A03">
              <w:rPr>
                <w:rFonts w:ascii="Times New Roman" w:eastAsia="Times New Roman" w:hAnsi="Times New Roman" w:cs="Times New Roman"/>
                <w:sz w:val="20"/>
                <w:szCs w:val="20"/>
                <w:lang w:eastAsia="ru-RU"/>
              </w:rPr>
              <w:t>газопроводы</w:t>
            </w:r>
            <w:proofErr w:type="gramEnd"/>
            <w:r w:rsidRPr="00567A03">
              <w:rPr>
                <w:rFonts w:ascii="Times New Roman" w:eastAsia="Times New Roman" w:hAnsi="Times New Roman" w:cs="Times New Roman"/>
                <w:sz w:val="20"/>
                <w:szCs w:val="20"/>
                <w:lang w:eastAsia="ru-RU"/>
              </w:rPr>
              <w:t xml:space="preserve"> (по </w:t>
            </w:r>
            <w:proofErr w:type="spellStart"/>
            <w:r w:rsidRPr="00567A03">
              <w:rPr>
                <w:rFonts w:ascii="Times New Roman" w:eastAsia="Times New Roman" w:hAnsi="Times New Roman" w:cs="Times New Roman"/>
                <w:sz w:val="20"/>
                <w:szCs w:val="20"/>
                <w:lang w:eastAsia="ru-RU"/>
              </w:rPr>
              <w:t>объектно</w:t>
            </w:r>
            <w:proofErr w:type="spellEnd"/>
            <w:r w:rsidRPr="00567A03">
              <w:rPr>
                <w:rFonts w:ascii="Times New Roman" w:eastAsia="Times New Roman" w:hAnsi="Times New Roman" w:cs="Times New Roman"/>
                <w:sz w:val="20"/>
                <w:szCs w:val="20"/>
                <w:lang w:eastAsia="ru-RU"/>
              </w:rPr>
              <w:t>)</w:t>
            </w:r>
          </w:p>
        </w:tc>
        <w:tc>
          <w:tcPr>
            <w:tcW w:w="1399" w:type="dxa"/>
          </w:tcPr>
          <w:p w:rsidR="00C27D2A" w:rsidRPr="00567A03" w:rsidRDefault="00C27D2A" w:rsidP="00C27D2A">
            <w:pPr>
              <w:rPr>
                <w:rFonts w:ascii="Times New Roman" w:eastAsia="Times New Roman" w:hAnsi="Times New Roman" w:cs="Times New Roman"/>
                <w:sz w:val="20"/>
                <w:szCs w:val="20"/>
                <w:lang w:eastAsia="ru-RU"/>
              </w:rPr>
            </w:pPr>
          </w:p>
        </w:tc>
        <w:tc>
          <w:tcPr>
            <w:tcW w:w="1452" w:type="dxa"/>
          </w:tcPr>
          <w:p w:rsidR="00C27D2A" w:rsidRPr="00567A03" w:rsidRDefault="00C27D2A" w:rsidP="00C27D2A">
            <w:pPr>
              <w:rPr>
                <w:rFonts w:ascii="Times New Roman" w:eastAsia="Times New Roman" w:hAnsi="Times New Roman" w:cs="Times New Roman"/>
                <w:sz w:val="20"/>
                <w:szCs w:val="20"/>
                <w:lang w:eastAsia="ru-RU"/>
              </w:rPr>
            </w:pPr>
          </w:p>
        </w:tc>
        <w:tc>
          <w:tcPr>
            <w:tcW w:w="905" w:type="dxa"/>
          </w:tcPr>
          <w:p w:rsidR="00C27D2A" w:rsidRPr="00567A03" w:rsidRDefault="00C27D2A" w:rsidP="00C27D2A">
            <w:pPr>
              <w:rPr>
                <w:rFonts w:ascii="Times New Roman" w:eastAsia="Times New Roman" w:hAnsi="Times New Roman" w:cs="Times New Roman"/>
                <w:sz w:val="20"/>
                <w:szCs w:val="20"/>
                <w:lang w:eastAsia="ru-RU"/>
              </w:rPr>
            </w:pPr>
          </w:p>
        </w:tc>
        <w:tc>
          <w:tcPr>
            <w:tcW w:w="1986" w:type="dxa"/>
          </w:tcPr>
          <w:p w:rsidR="00C27D2A" w:rsidRPr="00567A03" w:rsidRDefault="00C27D2A" w:rsidP="00C27D2A">
            <w:pPr>
              <w:rPr>
                <w:rFonts w:ascii="Times New Roman" w:eastAsia="Times New Roman" w:hAnsi="Times New Roman" w:cs="Times New Roman"/>
                <w:sz w:val="20"/>
                <w:szCs w:val="20"/>
                <w:lang w:eastAsia="ru-RU"/>
              </w:rPr>
            </w:pPr>
          </w:p>
        </w:tc>
        <w:tc>
          <w:tcPr>
            <w:tcW w:w="1415" w:type="dxa"/>
          </w:tcPr>
          <w:p w:rsidR="00C27D2A" w:rsidRPr="00567A03" w:rsidRDefault="00C27D2A" w:rsidP="00C27D2A">
            <w:pPr>
              <w:rPr>
                <w:rFonts w:ascii="Times New Roman" w:eastAsia="Times New Roman" w:hAnsi="Times New Roman" w:cs="Times New Roman"/>
                <w:sz w:val="20"/>
                <w:szCs w:val="20"/>
                <w:lang w:eastAsia="ru-RU"/>
              </w:rPr>
            </w:pPr>
          </w:p>
        </w:tc>
      </w:tr>
      <w:tr w:rsidR="00C27D2A" w:rsidRPr="00567A03" w:rsidTr="00C27D2A">
        <w:tc>
          <w:tcPr>
            <w:tcW w:w="2755" w:type="dxa"/>
          </w:tcPr>
          <w:p w:rsidR="00C27D2A" w:rsidRPr="00567A03" w:rsidRDefault="00C27D2A" w:rsidP="00C27D2A">
            <w:pPr>
              <w:rPr>
                <w:rFonts w:ascii="Times New Roman" w:eastAsia="Times New Roman" w:hAnsi="Times New Roman" w:cs="Times New Roman"/>
                <w:sz w:val="20"/>
                <w:szCs w:val="20"/>
                <w:lang w:eastAsia="ru-RU"/>
              </w:rPr>
            </w:pPr>
            <w:proofErr w:type="gramStart"/>
            <w:r w:rsidRPr="00567A03">
              <w:rPr>
                <w:rFonts w:ascii="Times New Roman" w:eastAsia="Times New Roman" w:hAnsi="Times New Roman" w:cs="Times New Roman"/>
                <w:sz w:val="20"/>
                <w:szCs w:val="20"/>
                <w:lang w:eastAsia="ru-RU"/>
              </w:rPr>
              <w:t>прочие</w:t>
            </w:r>
            <w:proofErr w:type="gramEnd"/>
            <w:r w:rsidRPr="00567A03">
              <w:rPr>
                <w:rFonts w:ascii="Times New Roman" w:eastAsia="Times New Roman" w:hAnsi="Times New Roman" w:cs="Times New Roman"/>
                <w:sz w:val="20"/>
                <w:szCs w:val="20"/>
                <w:lang w:eastAsia="ru-RU"/>
              </w:rPr>
              <w:t xml:space="preserve"> объекты (по </w:t>
            </w:r>
            <w:proofErr w:type="spellStart"/>
            <w:r w:rsidRPr="00567A03">
              <w:rPr>
                <w:rFonts w:ascii="Times New Roman" w:eastAsia="Times New Roman" w:hAnsi="Times New Roman" w:cs="Times New Roman"/>
                <w:sz w:val="20"/>
                <w:szCs w:val="20"/>
                <w:lang w:eastAsia="ru-RU"/>
              </w:rPr>
              <w:t>объектно</w:t>
            </w:r>
            <w:proofErr w:type="spellEnd"/>
            <w:r w:rsidRPr="00567A03">
              <w:rPr>
                <w:rFonts w:ascii="Times New Roman" w:eastAsia="Times New Roman" w:hAnsi="Times New Roman" w:cs="Times New Roman"/>
                <w:sz w:val="20"/>
                <w:szCs w:val="20"/>
                <w:lang w:eastAsia="ru-RU"/>
              </w:rPr>
              <w:t>)</w:t>
            </w:r>
          </w:p>
        </w:tc>
        <w:tc>
          <w:tcPr>
            <w:tcW w:w="1399" w:type="dxa"/>
          </w:tcPr>
          <w:p w:rsidR="00C27D2A" w:rsidRPr="00567A03" w:rsidRDefault="00C27D2A" w:rsidP="00C27D2A">
            <w:pPr>
              <w:rPr>
                <w:rFonts w:ascii="Times New Roman" w:eastAsia="Times New Roman" w:hAnsi="Times New Roman" w:cs="Times New Roman"/>
                <w:sz w:val="20"/>
                <w:szCs w:val="20"/>
                <w:lang w:eastAsia="ru-RU"/>
              </w:rPr>
            </w:pPr>
          </w:p>
        </w:tc>
        <w:tc>
          <w:tcPr>
            <w:tcW w:w="1452" w:type="dxa"/>
          </w:tcPr>
          <w:p w:rsidR="00C27D2A" w:rsidRPr="00567A03" w:rsidRDefault="00C27D2A" w:rsidP="00C27D2A">
            <w:pPr>
              <w:rPr>
                <w:rFonts w:ascii="Times New Roman" w:eastAsia="Times New Roman" w:hAnsi="Times New Roman" w:cs="Times New Roman"/>
                <w:sz w:val="20"/>
                <w:szCs w:val="20"/>
                <w:lang w:eastAsia="ru-RU"/>
              </w:rPr>
            </w:pPr>
          </w:p>
        </w:tc>
        <w:tc>
          <w:tcPr>
            <w:tcW w:w="905" w:type="dxa"/>
          </w:tcPr>
          <w:p w:rsidR="00C27D2A" w:rsidRPr="00567A03" w:rsidRDefault="00C27D2A" w:rsidP="00C27D2A">
            <w:pPr>
              <w:rPr>
                <w:rFonts w:ascii="Times New Roman" w:eastAsia="Times New Roman" w:hAnsi="Times New Roman" w:cs="Times New Roman"/>
                <w:sz w:val="20"/>
                <w:szCs w:val="20"/>
                <w:lang w:eastAsia="ru-RU"/>
              </w:rPr>
            </w:pPr>
          </w:p>
        </w:tc>
        <w:tc>
          <w:tcPr>
            <w:tcW w:w="1986" w:type="dxa"/>
          </w:tcPr>
          <w:p w:rsidR="00C27D2A" w:rsidRPr="00567A03" w:rsidRDefault="00C27D2A" w:rsidP="00C27D2A">
            <w:pPr>
              <w:rPr>
                <w:rFonts w:ascii="Times New Roman" w:eastAsia="Times New Roman" w:hAnsi="Times New Roman" w:cs="Times New Roman"/>
                <w:sz w:val="20"/>
                <w:szCs w:val="20"/>
                <w:lang w:eastAsia="ru-RU"/>
              </w:rPr>
            </w:pPr>
          </w:p>
        </w:tc>
        <w:tc>
          <w:tcPr>
            <w:tcW w:w="1415" w:type="dxa"/>
          </w:tcPr>
          <w:p w:rsidR="00C27D2A" w:rsidRPr="00567A03" w:rsidRDefault="00C27D2A" w:rsidP="00C27D2A">
            <w:pPr>
              <w:rPr>
                <w:rFonts w:ascii="Times New Roman" w:eastAsia="Times New Roman" w:hAnsi="Times New Roman" w:cs="Times New Roman"/>
                <w:sz w:val="20"/>
                <w:szCs w:val="20"/>
                <w:lang w:eastAsia="ru-RU"/>
              </w:rPr>
            </w:pPr>
          </w:p>
        </w:tc>
      </w:tr>
      <w:tr w:rsidR="00C27D2A" w:rsidRPr="00567A03" w:rsidTr="00C27D2A">
        <w:tc>
          <w:tcPr>
            <w:tcW w:w="2755" w:type="dxa"/>
          </w:tcPr>
          <w:p w:rsidR="00C27D2A" w:rsidRPr="00567A03" w:rsidRDefault="00C27D2A" w:rsidP="00C27D2A">
            <w:pPr>
              <w:rPr>
                <w:rFonts w:ascii="Times New Roman" w:eastAsia="Times New Roman" w:hAnsi="Times New Roman" w:cs="Times New Roman"/>
                <w:sz w:val="20"/>
                <w:szCs w:val="20"/>
                <w:lang w:eastAsia="ru-RU"/>
              </w:rPr>
            </w:pPr>
            <w:proofErr w:type="gramStart"/>
            <w:r w:rsidRPr="00567A03">
              <w:rPr>
                <w:rFonts w:ascii="Times New Roman" w:eastAsia="Times New Roman" w:hAnsi="Times New Roman" w:cs="Times New Roman"/>
                <w:sz w:val="20"/>
                <w:szCs w:val="20"/>
                <w:lang w:eastAsia="ru-RU"/>
              </w:rPr>
              <w:t>объекты</w:t>
            </w:r>
            <w:proofErr w:type="gramEnd"/>
            <w:r w:rsidRPr="00567A03">
              <w:rPr>
                <w:rFonts w:ascii="Times New Roman" w:eastAsia="Times New Roman" w:hAnsi="Times New Roman" w:cs="Times New Roman"/>
                <w:sz w:val="20"/>
                <w:szCs w:val="20"/>
                <w:lang w:eastAsia="ru-RU"/>
              </w:rPr>
              <w:t xml:space="preserve"> общехозяйственного назначения (по </w:t>
            </w:r>
            <w:proofErr w:type="spellStart"/>
            <w:r w:rsidRPr="00567A03">
              <w:rPr>
                <w:rFonts w:ascii="Times New Roman" w:eastAsia="Times New Roman" w:hAnsi="Times New Roman" w:cs="Times New Roman"/>
                <w:sz w:val="20"/>
                <w:szCs w:val="20"/>
                <w:lang w:eastAsia="ru-RU"/>
              </w:rPr>
              <w:t>объектно</w:t>
            </w:r>
            <w:proofErr w:type="spellEnd"/>
            <w:r w:rsidRPr="00567A03">
              <w:rPr>
                <w:rFonts w:ascii="Times New Roman" w:eastAsia="Times New Roman" w:hAnsi="Times New Roman" w:cs="Times New Roman"/>
                <w:sz w:val="20"/>
                <w:szCs w:val="20"/>
                <w:lang w:eastAsia="ru-RU"/>
              </w:rPr>
              <w:t>)</w:t>
            </w:r>
          </w:p>
        </w:tc>
        <w:tc>
          <w:tcPr>
            <w:tcW w:w="1399" w:type="dxa"/>
          </w:tcPr>
          <w:p w:rsidR="00C27D2A" w:rsidRPr="00567A03" w:rsidRDefault="00C27D2A" w:rsidP="00C27D2A">
            <w:pPr>
              <w:rPr>
                <w:rFonts w:ascii="Times New Roman" w:eastAsia="Times New Roman" w:hAnsi="Times New Roman" w:cs="Times New Roman"/>
                <w:sz w:val="20"/>
                <w:szCs w:val="20"/>
                <w:lang w:eastAsia="ru-RU"/>
              </w:rPr>
            </w:pPr>
          </w:p>
        </w:tc>
        <w:tc>
          <w:tcPr>
            <w:tcW w:w="1452" w:type="dxa"/>
          </w:tcPr>
          <w:p w:rsidR="00C27D2A" w:rsidRPr="00567A03" w:rsidRDefault="00C27D2A" w:rsidP="00C27D2A">
            <w:pPr>
              <w:rPr>
                <w:rFonts w:ascii="Times New Roman" w:eastAsia="Times New Roman" w:hAnsi="Times New Roman" w:cs="Times New Roman"/>
                <w:sz w:val="20"/>
                <w:szCs w:val="20"/>
                <w:lang w:eastAsia="ru-RU"/>
              </w:rPr>
            </w:pPr>
          </w:p>
        </w:tc>
        <w:tc>
          <w:tcPr>
            <w:tcW w:w="905" w:type="dxa"/>
          </w:tcPr>
          <w:p w:rsidR="00C27D2A" w:rsidRPr="00567A03" w:rsidRDefault="00C27D2A" w:rsidP="00C27D2A">
            <w:pPr>
              <w:rPr>
                <w:rFonts w:ascii="Times New Roman" w:eastAsia="Times New Roman" w:hAnsi="Times New Roman" w:cs="Times New Roman"/>
                <w:sz w:val="20"/>
                <w:szCs w:val="20"/>
                <w:lang w:eastAsia="ru-RU"/>
              </w:rPr>
            </w:pPr>
          </w:p>
        </w:tc>
        <w:tc>
          <w:tcPr>
            <w:tcW w:w="1986" w:type="dxa"/>
          </w:tcPr>
          <w:p w:rsidR="00C27D2A" w:rsidRPr="00567A03" w:rsidRDefault="00C27D2A" w:rsidP="00C27D2A">
            <w:pPr>
              <w:rPr>
                <w:rFonts w:ascii="Times New Roman" w:eastAsia="Times New Roman" w:hAnsi="Times New Roman" w:cs="Times New Roman"/>
                <w:sz w:val="20"/>
                <w:szCs w:val="20"/>
                <w:lang w:eastAsia="ru-RU"/>
              </w:rPr>
            </w:pPr>
          </w:p>
        </w:tc>
        <w:tc>
          <w:tcPr>
            <w:tcW w:w="1415" w:type="dxa"/>
          </w:tcPr>
          <w:p w:rsidR="00C27D2A" w:rsidRPr="00567A03" w:rsidRDefault="00C27D2A" w:rsidP="00C27D2A">
            <w:pPr>
              <w:rPr>
                <w:rFonts w:ascii="Times New Roman" w:eastAsia="Times New Roman" w:hAnsi="Times New Roman" w:cs="Times New Roman"/>
                <w:sz w:val="20"/>
                <w:szCs w:val="20"/>
                <w:lang w:eastAsia="ru-RU"/>
              </w:rPr>
            </w:pPr>
          </w:p>
        </w:tc>
      </w:tr>
      <w:tr w:rsidR="00C27D2A" w:rsidRPr="00567A03" w:rsidTr="00C27D2A">
        <w:tc>
          <w:tcPr>
            <w:tcW w:w="2755" w:type="dxa"/>
          </w:tcPr>
          <w:p w:rsidR="00C27D2A" w:rsidRPr="00567A03" w:rsidRDefault="00C27D2A"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ИТОГО:</w:t>
            </w:r>
          </w:p>
        </w:tc>
        <w:tc>
          <w:tcPr>
            <w:tcW w:w="1399" w:type="dxa"/>
          </w:tcPr>
          <w:p w:rsidR="00C27D2A" w:rsidRPr="00567A03" w:rsidRDefault="00C27D2A" w:rsidP="00C27D2A">
            <w:pPr>
              <w:rPr>
                <w:rFonts w:ascii="Times New Roman" w:eastAsia="Times New Roman" w:hAnsi="Times New Roman" w:cs="Times New Roman"/>
                <w:sz w:val="20"/>
                <w:szCs w:val="20"/>
                <w:lang w:eastAsia="ru-RU"/>
              </w:rPr>
            </w:pPr>
          </w:p>
        </w:tc>
        <w:tc>
          <w:tcPr>
            <w:tcW w:w="1452" w:type="dxa"/>
          </w:tcPr>
          <w:p w:rsidR="00C27D2A" w:rsidRPr="00567A03" w:rsidRDefault="00C27D2A" w:rsidP="00C27D2A">
            <w:pPr>
              <w:rPr>
                <w:rFonts w:ascii="Times New Roman" w:eastAsia="Times New Roman" w:hAnsi="Times New Roman" w:cs="Times New Roman"/>
                <w:sz w:val="20"/>
                <w:szCs w:val="20"/>
                <w:lang w:eastAsia="ru-RU"/>
              </w:rPr>
            </w:pPr>
          </w:p>
        </w:tc>
        <w:tc>
          <w:tcPr>
            <w:tcW w:w="905" w:type="dxa"/>
          </w:tcPr>
          <w:p w:rsidR="00C27D2A" w:rsidRPr="00567A03" w:rsidRDefault="00C27D2A" w:rsidP="00C27D2A">
            <w:pPr>
              <w:rPr>
                <w:rFonts w:ascii="Times New Roman" w:eastAsia="Times New Roman" w:hAnsi="Times New Roman" w:cs="Times New Roman"/>
                <w:sz w:val="20"/>
                <w:szCs w:val="20"/>
                <w:lang w:eastAsia="ru-RU"/>
              </w:rPr>
            </w:pPr>
          </w:p>
        </w:tc>
        <w:tc>
          <w:tcPr>
            <w:tcW w:w="1986" w:type="dxa"/>
          </w:tcPr>
          <w:p w:rsidR="00C27D2A" w:rsidRPr="00567A03" w:rsidRDefault="00C27D2A" w:rsidP="00C27D2A">
            <w:pPr>
              <w:rPr>
                <w:rFonts w:ascii="Times New Roman" w:eastAsia="Times New Roman" w:hAnsi="Times New Roman" w:cs="Times New Roman"/>
                <w:sz w:val="20"/>
                <w:szCs w:val="20"/>
                <w:lang w:eastAsia="ru-RU"/>
              </w:rPr>
            </w:pPr>
          </w:p>
        </w:tc>
        <w:tc>
          <w:tcPr>
            <w:tcW w:w="1415" w:type="dxa"/>
          </w:tcPr>
          <w:p w:rsidR="00C27D2A" w:rsidRPr="00567A03" w:rsidRDefault="00C27D2A" w:rsidP="00C27D2A">
            <w:pPr>
              <w:rPr>
                <w:rFonts w:ascii="Times New Roman" w:eastAsia="Times New Roman" w:hAnsi="Times New Roman" w:cs="Times New Roman"/>
                <w:sz w:val="20"/>
                <w:szCs w:val="20"/>
                <w:lang w:eastAsia="ru-RU"/>
              </w:rPr>
            </w:pPr>
          </w:p>
        </w:tc>
      </w:tr>
    </w:tbl>
    <w:p w:rsidR="00C27D2A"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066" w:type="dxa"/>
        <w:tblLayout w:type="fixed"/>
        <w:tblLook w:val="04A0" w:firstRow="1" w:lastRow="0" w:firstColumn="1" w:lastColumn="0" w:noHBand="0" w:noVBand="1"/>
      </w:tblPr>
      <w:tblGrid>
        <w:gridCol w:w="1696"/>
        <w:gridCol w:w="1276"/>
        <w:gridCol w:w="1276"/>
        <w:gridCol w:w="1276"/>
        <w:gridCol w:w="1417"/>
        <w:gridCol w:w="992"/>
        <w:gridCol w:w="1134"/>
        <w:gridCol w:w="993"/>
        <w:gridCol w:w="6"/>
      </w:tblGrid>
      <w:tr w:rsidR="00847D77" w:rsidRPr="00847D77" w:rsidTr="00847D77">
        <w:tc>
          <w:tcPr>
            <w:tcW w:w="1696" w:type="dxa"/>
          </w:tcPr>
          <w:p w:rsidR="00847D77" w:rsidRPr="00847D77" w:rsidRDefault="00847D77" w:rsidP="00847D77">
            <w:pPr>
              <w:rPr>
                <w:rFonts w:ascii="Times New Roman" w:eastAsia="Times New Roman" w:hAnsi="Times New Roman" w:cs="Times New Roman"/>
                <w:sz w:val="20"/>
                <w:szCs w:val="20"/>
                <w:lang w:eastAsia="ru-RU"/>
              </w:rPr>
            </w:pPr>
          </w:p>
        </w:tc>
        <w:tc>
          <w:tcPr>
            <w:tcW w:w="1276"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стоимость основных средств на 01.01.19</w:t>
            </w:r>
          </w:p>
        </w:tc>
        <w:tc>
          <w:tcPr>
            <w:tcW w:w="1276"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стоимость основных средств на 31.12.19</w:t>
            </w:r>
          </w:p>
        </w:tc>
        <w:tc>
          <w:tcPr>
            <w:tcW w:w="1276"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стоимость основных средств на 31.12.20</w:t>
            </w:r>
          </w:p>
        </w:tc>
        <w:tc>
          <w:tcPr>
            <w:tcW w:w="1417"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(с предоставлением льготы) в 2019 г.</w:t>
            </w:r>
          </w:p>
        </w:tc>
        <w:tc>
          <w:tcPr>
            <w:tcW w:w="992"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по ставке 2,2 % в 2019 г.</w:t>
            </w:r>
          </w:p>
        </w:tc>
        <w:tc>
          <w:tcPr>
            <w:tcW w:w="1134" w:type="dxa"/>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(с предоставлением льготы) в 20</w:t>
            </w:r>
            <w:r>
              <w:rPr>
                <w:rFonts w:ascii="Times New Roman" w:eastAsia="Times New Roman" w:hAnsi="Times New Roman" w:cs="Times New Roman"/>
                <w:sz w:val="20"/>
                <w:szCs w:val="20"/>
                <w:lang w:eastAsia="ru-RU"/>
              </w:rPr>
              <w:t>20</w:t>
            </w:r>
            <w:r w:rsidRPr="00847D77">
              <w:rPr>
                <w:rFonts w:ascii="Times New Roman" w:eastAsia="Times New Roman" w:hAnsi="Times New Roman" w:cs="Times New Roman"/>
                <w:sz w:val="20"/>
                <w:szCs w:val="20"/>
                <w:lang w:eastAsia="ru-RU"/>
              </w:rPr>
              <w:t xml:space="preserve"> г.</w:t>
            </w:r>
          </w:p>
        </w:tc>
        <w:tc>
          <w:tcPr>
            <w:tcW w:w="999" w:type="dxa"/>
            <w:gridSpan w:val="2"/>
          </w:tcPr>
          <w:p w:rsidR="00847D77" w:rsidRPr="00847D77" w:rsidRDefault="00847D77" w:rsidP="00847D7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по ставке 2,2 % в 20</w:t>
            </w:r>
            <w:r>
              <w:rPr>
                <w:rFonts w:ascii="Times New Roman" w:eastAsia="Times New Roman" w:hAnsi="Times New Roman" w:cs="Times New Roman"/>
                <w:sz w:val="20"/>
                <w:szCs w:val="20"/>
                <w:lang w:eastAsia="ru-RU"/>
              </w:rPr>
              <w:t xml:space="preserve">20 </w:t>
            </w:r>
            <w:r w:rsidRPr="00847D77">
              <w:rPr>
                <w:rFonts w:ascii="Times New Roman" w:eastAsia="Times New Roman" w:hAnsi="Times New Roman" w:cs="Times New Roman"/>
                <w:sz w:val="20"/>
                <w:szCs w:val="20"/>
                <w:lang w:eastAsia="ru-RU"/>
              </w:rPr>
              <w:t>г.</w:t>
            </w:r>
          </w:p>
        </w:tc>
      </w:tr>
      <w:tr w:rsidR="00847D77" w:rsidRPr="00847D77" w:rsidTr="00847D77">
        <w:trPr>
          <w:gridAfter w:val="1"/>
          <w:wAfter w:w="6" w:type="dxa"/>
        </w:trPr>
        <w:tc>
          <w:tcPr>
            <w:tcW w:w="1696" w:type="dxa"/>
          </w:tcPr>
          <w:p w:rsidR="00847D77" w:rsidRPr="00847D77" w:rsidRDefault="00847D77" w:rsidP="00E2275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газопроводы</w:t>
            </w:r>
            <w:proofErr w:type="gramEnd"/>
            <w:r w:rsidRPr="00847D77">
              <w:rPr>
                <w:rFonts w:ascii="Times New Roman" w:eastAsia="Times New Roman" w:hAnsi="Times New Roman" w:cs="Times New Roman"/>
                <w:sz w:val="20"/>
                <w:szCs w:val="20"/>
                <w:lang w:eastAsia="ru-RU"/>
              </w:rPr>
              <w:t xml:space="preserve">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417" w:type="dxa"/>
          </w:tcPr>
          <w:p w:rsidR="00847D77" w:rsidRPr="00847D77" w:rsidRDefault="00847D77" w:rsidP="00E22757">
            <w:pPr>
              <w:rPr>
                <w:rFonts w:ascii="Times New Roman" w:eastAsia="Times New Roman" w:hAnsi="Times New Roman" w:cs="Times New Roman"/>
                <w:sz w:val="20"/>
                <w:szCs w:val="20"/>
                <w:lang w:eastAsia="ru-RU"/>
              </w:rPr>
            </w:pPr>
          </w:p>
        </w:tc>
        <w:tc>
          <w:tcPr>
            <w:tcW w:w="992" w:type="dxa"/>
          </w:tcPr>
          <w:p w:rsidR="00847D77" w:rsidRPr="00847D77" w:rsidRDefault="00847D77" w:rsidP="00E22757">
            <w:pPr>
              <w:rPr>
                <w:rFonts w:ascii="Times New Roman" w:eastAsia="Times New Roman" w:hAnsi="Times New Roman" w:cs="Times New Roman"/>
                <w:sz w:val="20"/>
                <w:szCs w:val="20"/>
                <w:lang w:eastAsia="ru-RU"/>
              </w:rPr>
            </w:pPr>
          </w:p>
        </w:tc>
        <w:tc>
          <w:tcPr>
            <w:tcW w:w="1134" w:type="dxa"/>
          </w:tcPr>
          <w:p w:rsidR="00847D77" w:rsidRPr="00847D77" w:rsidRDefault="00847D77" w:rsidP="00E22757">
            <w:pPr>
              <w:rPr>
                <w:rFonts w:ascii="Times New Roman" w:eastAsia="Times New Roman" w:hAnsi="Times New Roman" w:cs="Times New Roman"/>
                <w:sz w:val="20"/>
                <w:szCs w:val="20"/>
                <w:lang w:eastAsia="ru-RU"/>
              </w:rPr>
            </w:pPr>
          </w:p>
        </w:tc>
        <w:tc>
          <w:tcPr>
            <w:tcW w:w="993" w:type="dxa"/>
          </w:tcPr>
          <w:p w:rsidR="00847D77" w:rsidRPr="00847D77" w:rsidRDefault="00847D77" w:rsidP="00E22757">
            <w:pPr>
              <w:rPr>
                <w:rFonts w:ascii="Times New Roman" w:eastAsia="Times New Roman" w:hAnsi="Times New Roman" w:cs="Times New Roman"/>
                <w:sz w:val="20"/>
                <w:szCs w:val="20"/>
                <w:lang w:eastAsia="ru-RU"/>
              </w:rPr>
            </w:pPr>
          </w:p>
        </w:tc>
      </w:tr>
      <w:tr w:rsidR="00847D77" w:rsidRPr="00847D77" w:rsidTr="00847D77">
        <w:trPr>
          <w:gridAfter w:val="1"/>
          <w:wAfter w:w="6" w:type="dxa"/>
        </w:trPr>
        <w:tc>
          <w:tcPr>
            <w:tcW w:w="1696" w:type="dxa"/>
          </w:tcPr>
          <w:p w:rsidR="00847D77" w:rsidRPr="00847D77" w:rsidRDefault="00847D77" w:rsidP="00E2275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прочие</w:t>
            </w:r>
            <w:proofErr w:type="gramEnd"/>
            <w:r w:rsidRPr="00847D77">
              <w:rPr>
                <w:rFonts w:ascii="Times New Roman" w:eastAsia="Times New Roman" w:hAnsi="Times New Roman" w:cs="Times New Roman"/>
                <w:sz w:val="20"/>
                <w:szCs w:val="20"/>
                <w:lang w:eastAsia="ru-RU"/>
              </w:rPr>
              <w:t xml:space="preserve"> объекты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417" w:type="dxa"/>
          </w:tcPr>
          <w:p w:rsidR="00847D77" w:rsidRPr="00847D77" w:rsidRDefault="00847D77" w:rsidP="00E22757">
            <w:pPr>
              <w:rPr>
                <w:rFonts w:ascii="Times New Roman" w:eastAsia="Times New Roman" w:hAnsi="Times New Roman" w:cs="Times New Roman"/>
                <w:sz w:val="20"/>
                <w:szCs w:val="20"/>
                <w:lang w:eastAsia="ru-RU"/>
              </w:rPr>
            </w:pPr>
          </w:p>
        </w:tc>
        <w:tc>
          <w:tcPr>
            <w:tcW w:w="992" w:type="dxa"/>
          </w:tcPr>
          <w:p w:rsidR="00847D77" w:rsidRPr="00847D77" w:rsidRDefault="00847D77" w:rsidP="00E22757">
            <w:pPr>
              <w:rPr>
                <w:rFonts w:ascii="Times New Roman" w:eastAsia="Times New Roman" w:hAnsi="Times New Roman" w:cs="Times New Roman"/>
                <w:sz w:val="20"/>
                <w:szCs w:val="20"/>
                <w:lang w:eastAsia="ru-RU"/>
              </w:rPr>
            </w:pPr>
          </w:p>
        </w:tc>
        <w:tc>
          <w:tcPr>
            <w:tcW w:w="1134" w:type="dxa"/>
          </w:tcPr>
          <w:p w:rsidR="00847D77" w:rsidRPr="00847D77" w:rsidRDefault="00847D77" w:rsidP="00E22757">
            <w:pPr>
              <w:rPr>
                <w:rFonts w:ascii="Times New Roman" w:eastAsia="Times New Roman" w:hAnsi="Times New Roman" w:cs="Times New Roman"/>
                <w:sz w:val="20"/>
                <w:szCs w:val="20"/>
                <w:lang w:eastAsia="ru-RU"/>
              </w:rPr>
            </w:pPr>
          </w:p>
        </w:tc>
        <w:tc>
          <w:tcPr>
            <w:tcW w:w="993" w:type="dxa"/>
          </w:tcPr>
          <w:p w:rsidR="00847D77" w:rsidRPr="00847D77" w:rsidRDefault="00847D77" w:rsidP="00E22757">
            <w:pPr>
              <w:rPr>
                <w:rFonts w:ascii="Times New Roman" w:eastAsia="Times New Roman" w:hAnsi="Times New Roman" w:cs="Times New Roman"/>
                <w:sz w:val="20"/>
                <w:szCs w:val="20"/>
                <w:lang w:eastAsia="ru-RU"/>
              </w:rPr>
            </w:pPr>
          </w:p>
        </w:tc>
      </w:tr>
      <w:tr w:rsidR="00847D77" w:rsidRPr="00847D77" w:rsidTr="00847D77">
        <w:trPr>
          <w:gridAfter w:val="1"/>
          <w:wAfter w:w="6" w:type="dxa"/>
        </w:trPr>
        <w:tc>
          <w:tcPr>
            <w:tcW w:w="1696" w:type="dxa"/>
          </w:tcPr>
          <w:p w:rsidR="00847D77" w:rsidRPr="00847D77" w:rsidRDefault="00847D77" w:rsidP="00E2275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объекты</w:t>
            </w:r>
            <w:proofErr w:type="gramEnd"/>
            <w:r w:rsidRPr="00847D77">
              <w:rPr>
                <w:rFonts w:ascii="Times New Roman" w:eastAsia="Times New Roman" w:hAnsi="Times New Roman" w:cs="Times New Roman"/>
                <w:sz w:val="20"/>
                <w:szCs w:val="20"/>
                <w:lang w:eastAsia="ru-RU"/>
              </w:rPr>
              <w:t xml:space="preserve"> общехозяйственного назначения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417" w:type="dxa"/>
          </w:tcPr>
          <w:p w:rsidR="00847D77" w:rsidRPr="00847D77" w:rsidRDefault="00847D77" w:rsidP="00E22757">
            <w:pPr>
              <w:rPr>
                <w:rFonts w:ascii="Times New Roman" w:eastAsia="Times New Roman" w:hAnsi="Times New Roman" w:cs="Times New Roman"/>
                <w:sz w:val="20"/>
                <w:szCs w:val="20"/>
                <w:lang w:eastAsia="ru-RU"/>
              </w:rPr>
            </w:pPr>
          </w:p>
        </w:tc>
        <w:tc>
          <w:tcPr>
            <w:tcW w:w="992" w:type="dxa"/>
          </w:tcPr>
          <w:p w:rsidR="00847D77" w:rsidRPr="00847D77" w:rsidRDefault="00847D77" w:rsidP="00E22757">
            <w:pPr>
              <w:rPr>
                <w:rFonts w:ascii="Times New Roman" w:eastAsia="Times New Roman" w:hAnsi="Times New Roman" w:cs="Times New Roman"/>
                <w:sz w:val="20"/>
                <w:szCs w:val="20"/>
                <w:lang w:eastAsia="ru-RU"/>
              </w:rPr>
            </w:pPr>
          </w:p>
        </w:tc>
        <w:tc>
          <w:tcPr>
            <w:tcW w:w="1134" w:type="dxa"/>
          </w:tcPr>
          <w:p w:rsidR="00847D77" w:rsidRPr="00847D77" w:rsidRDefault="00847D77" w:rsidP="00E22757">
            <w:pPr>
              <w:rPr>
                <w:rFonts w:ascii="Times New Roman" w:eastAsia="Times New Roman" w:hAnsi="Times New Roman" w:cs="Times New Roman"/>
                <w:sz w:val="20"/>
                <w:szCs w:val="20"/>
                <w:lang w:eastAsia="ru-RU"/>
              </w:rPr>
            </w:pPr>
          </w:p>
        </w:tc>
        <w:tc>
          <w:tcPr>
            <w:tcW w:w="993" w:type="dxa"/>
          </w:tcPr>
          <w:p w:rsidR="00847D77" w:rsidRPr="00847D77" w:rsidRDefault="00847D77" w:rsidP="00E22757">
            <w:pPr>
              <w:rPr>
                <w:rFonts w:ascii="Times New Roman" w:eastAsia="Times New Roman" w:hAnsi="Times New Roman" w:cs="Times New Roman"/>
                <w:sz w:val="20"/>
                <w:szCs w:val="20"/>
                <w:lang w:eastAsia="ru-RU"/>
              </w:rPr>
            </w:pPr>
          </w:p>
        </w:tc>
      </w:tr>
      <w:tr w:rsidR="00847D77" w:rsidRPr="00847D77" w:rsidTr="00847D77">
        <w:trPr>
          <w:gridAfter w:val="1"/>
          <w:wAfter w:w="6" w:type="dxa"/>
        </w:trPr>
        <w:tc>
          <w:tcPr>
            <w:tcW w:w="1696" w:type="dxa"/>
          </w:tcPr>
          <w:p w:rsidR="00847D77" w:rsidRPr="00847D77" w:rsidRDefault="00847D77" w:rsidP="00E2275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ИТОГО:</w:t>
            </w: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276" w:type="dxa"/>
          </w:tcPr>
          <w:p w:rsidR="00847D77" w:rsidRPr="00847D77" w:rsidRDefault="00847D77" w:rsidP="00E22757">
            <w:pPr>
              <w:rPr>
                <w:rFonts w:ascii="Times New Roman" w:eastAsia="Times New Roman" w:hAnsi="Times New Roman" w:cs="Times New Roman"/>
                <w:sz w:val="20"/>
                <w:szCs w:val="20"/>
                <w:lang w:eastAsia="ru-RU"/>
              </w:rPr>
            </w:pPr>
          </w:p>
        </w:tc>
        <w:tc>
          <w:tcPr>
            <w:tcW w:w="1417" w:type="dxa"/>
          </w:tcPr>
          <w:p w:rsidR="00847D77" w:rsidRPr="00847D77" w:rsidRDefault="00847D77" w:rsidP="00E22757">
            <w:pPr>
              <w:rPr>
                <w:rFonts w:ascii="Times New Roman" w:eastAsia="Times New Roman" w:hAnsi="Times New Roman" w:cs="Times New Roman"/>
                <w:sz w:val="20"/>
                <w:szCs w:val="20"/>
                <w:lang w:eastAsia="ru-RU"/>
              </w:rPr>
            </w:pPr>
          </w:p>
        </w:tc>
        <w:tc>
          <w:tcPr>
            <w:tcW w:w="992" w:type="dxa"/>
          </w:tcPr>
          <w:p w:rsidR="00847D77" w:rsidRPr="00847D77" w:rsidRDefault="00847D77" w:rsidP="00E22757">
            <w:pPr>
              <w:rPr>
                <w:rFonts w:ascii="Times New Roman" w:eastAsia="Times New Roman" w:hAnsi="Times New Roman" w:cs="Times New Roman"/>
                <w:sz w:val="20"/>
                <w:szCs w:val="20"/>
                <w:lang w:eastAsia="ru-RU"/>
              </w:rPr>
            </w:pPr>
          </w:p>
        </w:tc>
        <w:tc>
          <w:tcPr>
            <w:tcW w:w="1134" w:type="dxa"/>
          </w:tcPr>
          <w:p w:rsidR="00847D77" w:rsidRPr="00847D77" w:rsidRDefault="00847D77" w:rsidP="00E22757">
            <w:pPr>
              <w:rPr>
                <w:rFonts w:ascii="Times New Roman" w:eastAsia="Times New Roman" w:hAnsi="Times New Roman" w:cs="Times New Roman"/>
                <w:sz w:val="20"/>
                <w:szCs w:val="20"/>
                <w:lang w:eastAsia="ru-RU"/>
              </w:rPr>
            </w:pPr>
          </w:p>
        </w:tc>
        <w:tc>
          <w:tcPr>
            <w:tcW w:w="993" w:type="dxa"/>
          </w:tcPr>
          <w:p w:rsidR="00847D77" w:rsidRPr="00847D77" w:rsidRDefault="00847D77" w:rsidP="00E22757">
            <w:pPr>
              <w:rPr>
                <w:rFonts w:ascii="Times New Roman" w:eastAsia="Times New Roman" w:hAnsi="Times New Roman" w:cs="Times New Roman"/>
                <w:sz w:val="20"/>
                <w:szCs w:val="20"/>
                <w:lang w:eastAsia="ru-RU"/>
              </w:rPr>
            </w:pPr>
          </w:p>
        </w:tc>
      </w:tr>
    </w:tbl>
    <w:p w:rsidR="00847D77" w:rsidRDefault="00847D77" w:rsidP="00C27D2A">
      <w:pPr>
        <w:spacing w:after="0" w:line="240" w:lineRule="auto"/>
        <w:rPr>
          <w:rFonts w:ascii="Times New Roman" w:eastAsia="Times New Roman" w:hAnsi="Times New Roman" w:cs="Times New Roman"/>
          <w:sz w:val="24"/>
          <w:szCs w:val="24"/>
          <w:lang w:eastAsia="ru-RU"/>
        </w:rPr>
      </w:pPr>
      <w:bookmarkStart w:id="116" w:name="100162"/>
      <w:bookmarkEnd w:id="116"/>
    </w:p>
    <w:tbl>
      <w:tblPr>
        <w:tblStyle w:val="a3"/>
        <w:tblW w:w="10066" w:type="dxa"/>
        <w:tblLayout w:type="fixed"/>
        <w:tblLook w:val="04A0" w:firstRow="1" w:lastRow="0" w:firstColumn="1" w:lastColumn="0" w:noHBand="0" w:noVBand="1"/>
      </w:tblPr>
      <w:tblGrid>
        <w:gridCol w:w="1696"/>
        <w:gridCol w:w="1276"/>
        <w:gridCol w:w="1276"/>
        <w:gridCol w:w="1276"/>
        <w:gridCol w:w="1417"/>
        <w:gridCol w:w="992"/>
        <w:gridCol w:w="1134"/>
        <w:gridCol w:w="993"/>
        <w:gridCol w:w="6"/>
      </w:tblGrid>
      <w:tr w:rsidR="003F3B05" w:rsidRPr="00847D77" w:rsidTr="00D95647">
        <w:tc>
          <w:tcPr>
            <w:tcW w:w="169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w:t>
            </w:r>
            <w:r>
              <w:rPr>
                <w:rFonts w:ascii="Times New Roman" w:eastAsia="Times New Roman" w:hAnsi="Times New Roman" w:cs="Times New Roman"/>
                <w:sz w:val="20"/>
                <w:szCs w:val="20"/>
                <w:lang w:eastAsia="ru-RU"/>
              </w:rPr>
              <w:t>ость основных средств на 01.01.20</w:t>
            </w:r>
          </w:p>
        </w:tc>
        <w:tc>
          <w:tcPr>
            <w:tcW w:w="1276"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стоимость основных средств на 31.12.</w:t>
            </w:r>
            <w:r>
              <w:rPr>
                <w:rFonts w:ascii="Times New Roman" w:eastAsia="Times New Roman" w:hAnsi="Times New Roman" w:cs="Times New Roman"/>
                <w:sz w:val="20"/>
                <w:szCs w:val="20"/>
                <w:lang w:eastAsia="ru-RU"/>
              </w:rPr>
              <w:t>21</w:t>
            </w:r>
          </w:p>
        </w:tc>
        <w:tc>
          <w:tcPr>
            <w:tcW w:w="1276"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Остаточная стоимость основных средств на 31.12.</w:t>
            </w:r>
            <w:r>
              <w:rPr>
                <w:rFonts w:ascii="Times New Roman" w:eastAsia="Times New Roman" w:hAnsi="Times New Roman" w:cs="Times New Roman"/>
                <w:sz w:val="20"/>
                <w:szCs w:val="20"/>
                <w:lang w:eastAsia="ru-RU"/>
              </w:rPr>
              <w:t>22</w:t>
            </w:r>
          </w:p>
        </w:tc>
        <w:tc>
          <w:tcPr>
            <w:tcW w:w="1417"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(с предоставлением льготы) в 20</w:t>
            </w:r>
            <w:r>
              <w:rPr>
                <w:rFonts w:ascii="Times New Roman" w:eastAsia="Times New Roman" w:hAnsi="Times New Roman" w:cs="Times New Roman"/>
                <w:sz w:val="20"/>
                <w:szCs w:val="20"/>
                <w:lang w:eastAsia="ru-RU"/>
              </w:rPr>
              <w:t>21</w:t>
            </w:r>
            <w:r w:rsidRPr="00847D77">
              <w:rPr>
                <w:rFonts w:ascii="Times New Roman" w:eastAsia="Times New Roman" w:hAnsi="Times New Roman" w:cs="Times New Roman"/>
                <w:sz w:val="20"/>
                <w:szCs w:val="20"/>
                <w:lang w:eastAsia="ru-RU"/>
              </w:rPr>
              <w:t xml:space="preserve"> г.</w:t>
            </w:r>
          </w:p>
        </w:tc>
        <w:tc>
          <w:tcPr>
            <w:tcW w:w="992"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по ставке 2,2 % в 20</w:t>
            </w:r>
            <w:r>
              <w:rPr>
                <w:rFonts w:ascii="Times New Roman" w:eastAsia="Times New Roman" w:hAnsi="Times New Roman" w:cs="Times New Roman"/>
                <w:sz w:val="20"/>
                <w:szCs w:val="20"/>
                <w:lang w:eastAsia="ru-RU"/>
              </w:rPr>
              <w:t>21</w:t>
            </w:r>
            <w:r w:rsidRPr="00847D77">
              <w:rPr>
                <w:rFonts w:ascii="Times New Roman" w:eastAsia="Times New Roman" w:hAnsi="Times New Roman" w:cs="Times New Roman"/>
                <w:sz w:val="20"/>
                <w:szCs w:val="20"/>
                <w:lang w:eastAsia="ru-RU"/>
              </w:rPr>
              <w:t xml:space="preserve"> г.</w:t>
            </w:r>
          </w:p>
        </w:tc>
        <w:tc>
          <w:tcPr>
            <w:tcW w:w="1134" w:type="dxa"/>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(с предоставлением льготы) в 20</w:t>
            </w:r>
            <w:r>
              <w:rPr>
                <w:rFonts w:ascii="Times New Roman" w:eastAsia="Times New Roman" w:hAnsi="Times New Roman" w:cs="Times New Roman"/>
                <w:sz w:val="20"/>
                <w:szCs w:val="20"/>
                <w:lang w:eastAsia="ru-RU"/>
              </w:rPr>
              <w:t>22</w:t>
            </w:r>
            <w:r w:rsidRPr="00847D77">
              <w:rPr>
                <w:rFonts w:ascii="Times New Roman" w:eastAsia="Times New Roman" w:hAnsi="Times New Roman" w:cs="Times New Roman"/>
                <w:sz w:val="20"/>
                <w:szCs w:val="20"/>
                <w:lang w:eastAsia="ru-RU"/>
              </w:rPr>
              <w:t xml:space="preserve"> г.</w:t>
            </w:r>
          </w:p>
        </w:tc>
        <w:tc>
          <w:tcPr>
            <w:tcW w:w="999" w:type="dxa"/>
            <w:gridSpan w:val="2"/>
          </w:tcPr>
          <w:p w:rsidR="003F3B05" w:rsidRPr="00847D77" w:rsidRDefault="003F3B05" w:rsidP="003F3B05">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Налог на имущество по ставке 2,2 % в 20</w:t>
            </w:r>
            <w:r>
              <w:rPr>
                <w:rFonts w:ascii="Times New Roman" w:eastAsia="Times New Roman" w:hAnsi="Times New Roman" w:cs="Times New Roman"/>
                <w:sz w:val="20"/>
                <w:szCs w:val="20"/>
                <w:lang w:eastAsia="ru-RU"/>
              </w:rPr>
              <w:t xml:space="preserve">22 </w:t>
            </w:r>
            <w:r w:rsidRPr="00847D77">
              <w:rPr>
                <w:rFonts w:ascii="Times New Roman" w:eastAsia="Times New Roman" w:hAnsi="Times New Roman" w:cs="Times New Roman"/>
                <w:sz w:val="20"/>
                <w:szCs w:val="20"/>
                <w:lang w:eastAsia="ru-RU"/>
              </w:rPr>
              <w:t>г.</w:t>
            </w:r>
          </w:p>
        </w:tc>
      </w:tr>
      <w:tr w:rsidR="003F3B05" w:rsidRPr="00847D77" w:rsidTr="00D95647">
        <w:trPr>
          <w:gridAfter w:val="1"/>
          <w:wAfter w:w="6" w:type="dxa"/>
        </w:trPr>
        <w:tc>
          <w:tcPr>
            <w:tcW w:w="1696" w:type="dxa"/>
          </w:tcPr>
          <w:p w:rsidR="003F3B05" w:rsidRPr="00847D77" w:rsidRDefault="003F3B05" w:rsidP="00D9564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газопроводы</w:t>
            </w:r>
            <w:proofErr w:type="gramEnd"/>
            <w:r w:rsidRPr="00847D77">
              <w:rPr>
                <w:rFonts w:ascii="Times New Roman" w:eastAsia="Times New Roman" w:hAnsi="Times New Roman" w:cs="Times New Roman"/>
                <w:sz w:val="20"/>
                <w:szCs w:val="20"/>
                <w:lang w:eastAsia="ru-RU"/>
              </w:rPr>
              <w:t xml:space="preserve">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417" w:type="dxa"/>
          </w:tcPr>
          <w:p w:rsidR="003F3B05" w:rsidRPr="00847D77" w:rsidRDefault="003F3B05" w:rsidP="00D95647">
            <w:pPr>
              <w:rPr>
                <w:rFonts w:ascii="Times New Roman" w:eastAsia="Times New Roman" w:hAnsi="Times New Roman" w:cs="Times New Roman"/>
                <w:sz w:val="20"/>
                <w:szCs w:val="20"/>
                <w:lang w:eastAsia="ru-RU"/>
              </w:rPr>
            </w:pPr>
          </w:p>
        </w:tc>
        <w:tc>
          <w:tcPr>
            <w:tcW w:w="992" w:type="dxa"/>
          </w:tcPr>
          <w:p w:rsidR="003F3B05" w:rsidRPr="00847D77" w:rsidRDefault="003F3B05" w:rsidP="00D95647">
            <w:pPr>
              <w:rPr>
                <w:rFonts w:ascii="Times New Roman" w:eastAsia="Times New Roman" w:hAnsi="Times New Roman" w:cs="Times New Roman"/>
                <w:sz w:val="20"/>
                <w:szCs w:val="20"/>
                <w:lang w:eastAsia="ru-RU"/>
              </w:rPr>
            </w:pPr>
          </w:p>
        </w:tc>
        <w:tc>
          <w:tcPr>
            <w:tcW w:w="1134" w:type="dxa"/>
          </w:tcPr>
          <w:p w:rsidR="003F3B05" w:rsidRPr="00847D77" w:rsidRDefault="003F3B05" w:rsidP="00D95647">
            <w:pPr>
              <w:rPr>
                <w:rFonts w:ascii="Times New Roman" w:eastAsia="Times New Roman" w:hAnsi="Times New Roman" w:cs="Times New Roman"/>
                <w:sz w:val="20"/>
                <w:szCs w:val="20"/>
                <w:lang w:eastAsia="ru-RU"/>
              </w:rPr>
            </w:pPr>
          </w:p>
        </w:tc>
        <w:tc>
          <w:tcPr>
            <w:tcW w:w="993" w:type="dxa"/>
          </w:tcPr>
          <w:p w:rsidR="003F3B05" w:rsidRPr="00847D77" w:rsidRDefault="003F3B05" w:rsidP="00D95647">
            <w:pPr>
              <w:rPr>
                <w:rFonts w:ascii="Times New Roman" w:eastAsia="Times New Roman" w:hAnsi="Times New Roman" w:cs="Times New Roman"/>
                <w:sz w:val="20"/>
                <w:szCs w:val="20"/>
                <w:lang w:eastAsia="ru-RU"/>
              </w:rPr>
            </w:pPr>
          </w:p>
        </w:tc>
      </w:tr>
      <w:tr w:rsidR="003F3B05" w:rsidRPr="00847D77" w:rsidTr="00D95647">
        <w:trPr>
          <w:gridAfter w:val="1"/>
          <w:wAfter w:w="6" w:type="dxa"/>
        </w:trPr>
        <w:tc>
          <w:tcPr>
            <w:tcW w:w="1696" w:type="dxa"/>
          </w:tcPr>
          <w:p w:rsidR="003F3B05" w:rsidRPr="00847D77" w:rsidRDefault="003F3B05" w:rsidP="00D9564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прочие</w:t>
            </w:r>
            <w:proofErr w:type="gramEnd"/>
            <w:r w:rsidRPr="00847D77">
              <w:rPr>
                <w:rFonts w:ascii="Times New Roman" w:eastAsia="Times New Roman" w:hAnsi="Times New Roman" w:cs="Times New Roman"/>
                <w:sz w:val="20"/>
                <w:szCs w:val="20"/>
                <w:lang w:eastAsia="ru-RU"/>
              </w:rPr>
              <w:t xml:space="preserve"> объекты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417" w:type="dxa"/>
          </w:tcPr>
          <w:p w:rsidR="003F3B05" w:rsidRPr="00847D77" w:rsidRDefault="003F3B05" w:rsidP="00D95647">
            <w:pPr>
              <w:rPr>
                <w:rFonts w:ascii="Times New Roman" w:eastAsia="Times New Roman" w:hAnsi="Times New Roman" w:cs="Times New Roman"/>
                <w:sz w:val="20"/>
                <w:szCs w:val="20"/>
                <w:lang w:eastAsia="ru-RU"/>
              </w:rPr>
            </w:pPr>
          </w:p>
        </w:tc>
        <w:tc>
          <w:tcPr>
            <w:tcW w:w="992" w:type="dxa"/>
          </w:tcPr>
          <w:p w:rsidR="003F3B05" w:rsidRPr="00847D77" w:rsidRDefault="003F3B05" w:rsidP="00D95647">
            <w:pPr>
              <w:rPr>
                <w:rFonts w:ascii="Times New Roman" w:eastAsia="Times New Roman" w:hAnsi="Times New Roman" w:cs="Times New Roman"/>
                <w:sz w:val="20"/>
                <w:szCs w:val="20"/>
                <w:lang w:eastAsia="ru-RU"/>
              </w:rPr>
            </w:pPr>
          </w:p>
        </w:tc>
        <w:tc>
          <w:tcPr>
            <w:tcW w:w="1134" w:type="dxa"/>
          </w:tcPr>
          <w:p w:rsidR="003F3B05" w:rsidRPr="00847D77" w:rsidRDefault="003F3B05" w:rsidP="00D95647">
            <w:pPr>
              <w:rPr>
                <w:rFonts w:ascii="Times New Roman" w:eastAsia="Times New Roman" w:hAnsi="Times New Roman" w:cs="Times New Roman"/>
                <w:sz w:val="20"/>
                <w:szCs w:val="20"/>
                <w:lang w:eastAsia="ru-RU"/>
              </w:rPr>
            </w:pPr>
          </w:p>
        </w:tc>
        <w:tc>
          <w:tcPr>
            <w:tcW w:w="993" w:type="dxa"/>
          </w:tcPr>
          <w:p w:rsidR="003F3B05" w:rsidRPr="00847D77" w:rsidRDefault="003F3B05" w:rsidP="00D95647">
            <w:pPr>
              <w:rPr>
                <w:rFonts w:ascii="Times New Roman" w:eastAsia="Times New Roman" w:hAnsi="Times New Roman" w:cs="Times New Roman"/>
                <w:sz w:val="20"/>
                <w:szCs w:val="20"/>
                <w:lang w:eastAsia="ru-RU"/>
              </w:rPr>
            </w:pPr>
          </w:p>
        </w:tc>
      </w:tr>
      <w:tr w:rsidR="003F3B05" w:rsidRPr="00847D77" w:rsidTr="00D95647">
        <w:trPr>
          <w:gridAfter w:val="1"/>
          <w:wAfter w:w="6" w:type="dxa"/>
        </w:trPr>
        <w:tc>
          <w:tcPr>
            <w:tcW w:w="1696" w:type="dxa"/>
          </w:tcPr>
          <w:p w:rsidR="003F3B05" w:rsidRPr="00847D77" w:rsidRDefault="003F3B05" w:rsidP="00D95647">
            <w:pPr>
              <w:rPr>
                <w:rFonts w:ascii="Times New Roman" w:eastAsia="Times New Roman" w:hAnsi="Times New Roman" w:cs="Times New Roman"/>
                <w:sz w:val="20"/>
                <w:szCs w:val="20"/>
                <w:lang w:eastAsia="ru-RU"/>
              </w:rPr>
            </w:pPr>
            <w:proofErr w:type="gramStart"/>
            <w:r w:rsidRPr="00847D77">
              <w:rPr>
                <w:rFonts w:ascii="Times New Roman" w:eastAsia="Times New Roman" w:hAnsi="Times New Roman" w:cs="Times New Roman"/>
                <w:sz w:val="20"/>
                <w:szCs w:val="20"/>
                <w:lang w:eastAsia="ru-RU"/>
              </w:rPr>
              <w:t>объекты</w:t>
            </w:r>
            <w:proofErr w:type="gramEnd"/>
            <w:r w:rsidRPr="00847D77">
              <w:rPr>
                <w:rFonts w:ascii="Times New Roman" w:eastAsia="Times New Roman" w:hAnsi="Times New Roman" w:cs="Times New Roman"/>
                <w:sz w:val="20"/>
                <w:szCs w:val="20"/>
                <w:lang w:eastAsia="ru-RU"/>
              </w:rPr>
              <w:t xml:space="preserve"> общехозяйственного назначения (по </w:t>
            </w:r>
            <w:proofErr w:type="spellStart"/>
            <w:r w:rsidRPr="00847D77">
              <w:rPr>
                <w:rFonts w:ascii="Times New Roman" w:eastAsia="Times New Roman" w:hAnsi="Times New Roman" w:cs="Times New Roman"/>
                <w:sz w:val="20"/>
                <w:szCs w:val="20"/>
                <w:lang w:eastAsia="ru-RU"/>
              </w:rPr>
              <w:t>объектно</w:t>
            </w:r>
            <w:proofErr w:type="spellEnd"/>
            <w:r w:rsidRPr="00847D77">
              <w:rPr>
                <w:rFonts w:ascii="Times New Roman" w:eastAsia="Times New Roman" w:hAnsi="Times New Roman" w:cs="Times New Roman"/>
                <w:sz w:val="20"/>
                <w:szCs w:val="20"/>
                <w:lang w:eastAsia="ru-RU"/>
              </w:rPr>
              <w:t>)</w:t>
            </w: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417" w:type="dxa"/>
          </w:tcPr>
          <w:p w:rsidR="003F3B05" w:rsidRPr="00847D77" w:rsidRDefault="003F3B05" w:rsidP="00D95647">
            <w:pPr>
              <w:rPr>
                <w:rFonts w:ascii="Times New Roman" w:eastAsia="Times New Roman" w:hAnsi="Times New Roman" w:cs="Times New Roman"/>
                <w:sz w:val="20"/>
                <w:szCs w:val="20"/>
                <w:lang w:eastAsia="ru-RU"/>
              </w:rPr>
            </w:pPr>
          </w:p>
        </w:tc>
        <w:tc>
          <w:tcPr>
            <w:tcW w:w="992" w:type="dxa"/>
          </w:tcPr>
          <w:p w:rsidR="003F3B05" w:rsidRPr="00847D77" w:rsidRDefault="003F3B05" w:rsidP="00D95647">
            <w:pPr>
              <w:rPr>
                <w:rFonts w:ascii="Times New Roman" w:eastAsia="Times New Roman" w:hAnsi="Times New Roman" w:cs="Times New Roman"/>
                <w:sz w:val="20"/>
                <w:szCs w:val="20"/>
                <w:lang w:eastAsia="ru-RU"/>
              </w:rPr>
            </w:pPr>
          </w:p>
        </w:tc>
        <w:tc>
          <w:tcPr>
            <w:tcW w:w="1134" w:type="dxa"/>
          </w:tcPr>
          <w:p w:rsidR="003F3B05" w:rsidRPr="00847D77" w:rsidRDefault="003F3B05" w:rsidP="00D95647">
            <w:pPr>
              <w:rPr>
                <w:rFonts w:ascii="Times New Roman" w:eastAsia="Times New Roman" w:hAnsi="Times New Roman" w:cs="Times New Roman"/>
                <w:sz w:val="20"/>
                <w:szCs w:val="20"/>
                <w:lang w:eastAsia="ru-RU"/>
              </w:rPr>
            </w:pPr>
          </w:p>
        </w:tc>
        <w:tc>
          <w:tcPr>
            <w:tcW w:w="993" w:type="dxa"/>
          </w:tcPr>
          <w:p w:rsidR="003F3B05" w:rsidRPr="00847D77" w:rsidRDefault="003F3B05" w:rsidP="00D95647">
            <w:pPr>
              <w:rPr>
                <w:rFonts w:ascii="Times New Roman" w:eastAsia="Times New Roman" w:hAnsi="Times New Roman" w:cs="Times New Roman"/>
                <w:sz w:val="20"/>
                <w:szCs w:val="20"/>
                <w:lang w:eastAsia="ru-RU"/>
              </w:rPr>
            </w:pPr>
          </w:p>
        </w:tc>
      </w:tr>
      <w:tr w:rsidR="003F3B05" w:rsidRPr="00847D77" w:rsidTr="00D95647">
        <w:trPr>
          <w:gridAfter w:val="1"/>
          <w:wAfter w:w="6" w:type="dxa"/>
        </w:trPr>
        <w:tc>
          <w:tcPr>
            <w:tcW w:w="1696" w:type="dxa"/>
          </w:tcPr>
          <w:p w:rsidR="003F3B05" w:rsidRPr="00847D77" w:rsidRDefault="003F3B05" w:rsidP="00D95647">
            <w:pPr>
              <w:rPr>
                <w:rFonts w:ascii="Times New Roman" w:eastAsia="Times New Roman" w:hAnsi="Times New Roman" w:cs="Times New Roman"/>
                <w:sz w:val="20"/>
                <w:szCs w:val="20"/>
                <w:lang w:eastAsia="ru-RU"/>
              </w:rPr>
            </w:pPr>
            <w:r w:rsidRPr="00847D77">
              <w:rPr>
                <w:rFonts w:ascii="Times New Roman" w:eastAsia="Times New Roman" w:hAnsi="Times New Roman" w:cs="Times New Roman"/>
                <w:sz w:val="20"/>
                <w:szCs w:val="20"/>
                <w:lang w:eastAsia="ru-RU"/>
              </w:rPr>
              <w:t>ИТОГО:</w:t>
            </w: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276" w:type="dxa"/>
          </w:tcPr>
          <w:p w:rsidR="003F3B05" w:rsidRPr="00847D77" w:rsidRDefault="003F3B05" w:rsidP="00D95647">
            <w:pPr>
              <w:rPr>
                <w:rFonts w:ascii="Times New Roman" w:eastAsia="Times New Roman" w:hAnsi="Times New Roman" w:cs="Times New Roman"/>
                <w:sz w:val="20"/>
                <w:szCs w:val="20"/>
                <w:lang w:eastAsia="ru-RU"/>
              </w:rPr>
            </w:pPr>
          </w:p>
        </w:tc>
        <w:tc>
          <w:tcPr>
            <w:tcW w:w="1417" w:type="dxa"/>
          </w:tcPr>
          <w:p w:rsidR="003F3B05" w:rsidRPr="00847D77" w:rsidRDefault="003F3B05" w:rsidP="00D95647">
            <w:pPr>
              <w:rPr>
                <w:rFonts w:ascii="Times New Roman" w:eastAsia="Times New Roman" w:hAnsi="Times New Roman" w:cs="Times New Roman"/>
                <w:sz w:val="20"/>
                <w:szCs w:val="20"/>
                <w:lang w:eastAsia="ru-RU"/>
              </w:rPr>
            </w:pPr>
          </w:p>
        </w:tc>
        <w:tc>
          <w:tcPr>
            <w:tcW w:w="992" w:type="dxa"/>
          </w:tcPr>
          <w:p w:rsidR="003F3B05" w:rsidRPr="00847D77" w:rsidRDefault="003F3B05" w:rsidP="00D95647">
            <w:pPr>
              <w:rPr>
                <w:rFonts w:ascii="Times New Roman" w:eastAsia="Times New Roman" w:hAnsi="Times New Roman" w:cs="Times New Roman"/>
                <w:sz w:val="20"/>
                <w:szCs w:val="20"/>
                <w:lang w:eastAsia="ru-RU"/>
              </w:rPr>
            </w:pPr>
          </w:p>
        </w:tc>
        <w:tc>
          <w:tcPr>
            <w:tcW w:w="1134" w:type="dxa"/>
          </w:tcPr>
          <w:p w:rsidR="003F3B05" w:rsidRPr="00847D77" w:rsidRDefault="003F3B05" w:rsidP="00D95647">
            <w:pPr>
              <w:rPr>
                <w:rFonts w:ascii="Times New Roman" w:eastAsia="Times New Roman" w:hAnsi="Times New Roman" w:cs="Times New Roman"/>
                <w:sz w:val="20"/>
                <w:szCs w:val="20"/>
                <w:lang w:eastAsia="ru-RU"/>
              </w:rPr>
            </w:pPr>
          </w:p>
        </w:tc>
        <w:tc>
          <w:tcPr>
            <w:tcW w:w="993" w:type="dxa"/>
          </w:tcPr>
          <w:p w:rsidR="003F3B05" w:rsidRPr="00847D77" w:rsidRDefault="003F3B05" w:rsidP="00D95647">
            <w:pPr>
              <w:rPr>
                <w:rFonts w:ascii="Times New Roman" w:eastAsia="Times New Roman" w:hAnsi="Times New Roman" w:cs="Times New Roman"/>
                <w:sz w:val="20"/>
                <w:szCs w:val="20"/>
                <w:lang w:eastAsia="ru-RU"/>
              </w:rPr>
            </w:pPr>
          </w:p>
        </w:tc>
      </w:tr>
    </w:tbl>
    <w:p w:rsidR="003F3B05" w:rsidRDefault="003F3B05"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Налог на имущество рассчитан исходя из уровня расходов в 2016 году в части, относимой на регулируемый вид деятельности, с учетом ввода в эксплуатацию основных средств балансовой стоимостью:</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17" w:name="100163"/>
      <w:bookmarkEnd w:id="117"/>
      <w:r w:rsidRPr="0089579F">
        <w:rPr>
          <w:rFonts w:ascii="Times New Roman" w:eastAsia="Times New Roman" w:hAnsi="Times New Roman" w:cs="Times New Roman"/>
          <w:sz w:val="24"/>
          <w:szCs w:val="24"/>
          <w:lang w:eastAsia="ru-RU"/>
        </w:rPr>
        <w:t>- в 2017 году:</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18" w:name="100164"/>
      <w:bookmarkEnd w:id="118"/>
      <w:r w:rsidRPr="0089579F">
        <w:rPr>
          <w:rFonts w:ascii="Times New Roman" w:eastAsia="Times New Roman" w:hAnsi="Times New Roman" w:cs="Times New Roman"/>
          <w:sz w:val="24"/>
          <w:szCs w:val="24"/>
          <w:lang w:eastAsia="ru-RU"/>
        </w:rPr>
        <w:t>1.</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19" w:name="100165"/>
      <w:bookmarkEnd w:id="119"/>
      <w:r w:rsidRPr="0089579F">
        <w:rPr>
          <w:rFonts w:ascii="Times New Roman" w:eastAsia="Times New Roman" w:hAnsi="Times New Roman" w:cs="Times New Roman"/>
          <w:sz w:val="24"/>
          <w:szCs w:val="24"/>
          <w:lang w:eastAsia="ru-RU"/>
        </w:rPr>
        <w:t>2.</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0" w:name="100166"/>
      <w:bookmarkEnd w:id="120"/>
      <w:r w:rsidRPr="0089579F">
        <w:rPr>
          <w:rFonts w:ascii="Times New Roman" w:eastAsia="Times New Roman" w:hAnsi="Times New Roman" w:cs="Times New Roman"/>
          <w:sz w:val="24"/>
          <w:szCs w:val="24"/>
          <w:lang w:eastAsia="ru-RU"/>
        </w:rPr>
        <w:t>3.</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1" w:name="100167"/>
      <w:bookmarkEnd w:id="121"/>
      <w:r w:rsidRPr="0089579F">
        <w:rPr>
          <w:rFonts w:ascii="Times New Roman" w:eastAsia="Times New Roman" w:hAnsi="Times New Roman" w:cs="Times New Roman"/>
          <w:sz w:val="24"/>
          <w:szCs w:val="24"/>
          <w:lang w:eastAsia="ru-RU"/>
        </w:rPr>
        <w:t>- в 2018 году:</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2" w:name="100168"/>
      <w:bookmarkEnd w:id="122"/>
      <w:r w:rsidRPr="0089579F">
        <w:rPr>
          <w:rFonts w:ascii="Times New Roman" w:eastAsia="Times New Roman" w:hAnsi="Times New Roman" w:cs="Times New Roman"/>
          <w:sz w:val="24"/>
          <w:szCs w:val="24"/>
          <w:lang w:eastAsia="ru-RU"/>
        </w:rPr>
        <w:t>1.</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3" w:name="100169"/>
      <w:bookmarkEnd w:id="123"/>
      <w:r w:rsidRPr="0089579F">
        <w:rPr>
          <w:rFonts w:ascii="Times New Roman" w:eastAsia="Times New Roman" w:hAnsi="Times New Roman" w:cs="Times New Roman"/>
          <w:sz w:val="24"/>
          <w:szCs w:val="24"/>
          <w:lang w:eastAsia="ru-RU"/>
        </w:rPr>
        <w:lastRenderedPageBreak/>
        <w:t>2.</w:t>
      </w:r>
    </w:p>
    <w:p w:rsidR="00C27D2A" w:rsidRDefault="00C27D2A" w:rsidP="00567A03">
      <w:pPr>
        <w:spacing w:after="0" w:line="240" w:lineRule="auto"/>
        <w:ind w:firstLine="284"/>
        <w:rPr>
          <w:rFonts w:ascii="Times New Roman" w:eastAsia="Times New Roman" w:hAnsi="Times New Roman" w:cs="Times New Roman"/>
          <w:sz w:val="24"/>
          <w:szCs w:val="24"/>
          <w:lang w:eastAsia="ru-RU"/>
        </w:rPr>
      </w:pPr>
      <w:bookmarkStart w:id="124" w:name="100170"/>
      <w:bookmarkEnd w:id="124"/>
      <w:r w:rsidRPr="0089579F">
        <w:rPr>
          <w:rFonts w:ascii="Times New Roman" w:eastAsia="Times New Roman" w:hAnsi="Times New Roman" w:cs="Times New Roman"/>
          <w:sz w:val="24"/>
          <w:szCs w:val="24"/>
          <w:lang w:eastAsia="ru-RU"/>
        </w:rPr>
        <w:t>3.</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2019</w:t>
      </w:r>
      <w:r w:rsidRPr="0089579F">
        <w:rPr>
          <w:rFonts w:ascii="Times New Roman" w:eastAsia="Times New Roman" w:hAnsi="Times New Roman" w:cs="Times New Roman"/>
          <w:sz w:val="24"/>
          <w:szCs w:val="24"/>
          <w:lang w:eastAsia="ru-RU"/>
        </w:rPr>
        <w:t xml:space="preserve"> году:</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в 20</w:t>
      </w:r>
      <w:r>
        <w:rPr>
          <w:rFonts w:ascii="Times New Roman" w:eastAsia="Times New Roman" w:hAnsi="Times New Roman" w:cs="Times New Roman"/>
          <w:sz w:val="24"/>
          <w:szCs w:val="24"/>
          <w:lang w:eastAsia="ru-RU"/>
        </w:rPr>
        <w:t>20</w:t>
      </w:r>
      <w:r w:rsidRPr="0089579F">
        <w:rPr>
          <w:rFonts w:ascii="Times New Roman" w:eastAsia="Times New Roman" w:hAnsi="Times New Roman" w:cs="Times New Roman"/>
          <w:sz w:val="24"/>
          <w:szCs w:val="24"/>
          <w:lang w:eastAsia="ru-RU"/>
        </w:rPr>
        <w:t xml:space="preserve"> году:</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847D77" w:rsidRPr="0089579F" w:rsidRDefault="00847D77"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в 20</w:t>
      </w:r>
      <w:r>
        <w:rPr>
          <w:rFonts w:ascii="Times New Roman" w:eastAsia="Times New Roman" w:hAnsi="Times New Roman" w:cs="Times New Roman"/>
          <w:sz w:val="24"/>
          <w:szCs w:val="24"/>
          <w:lang w:eastAsia="ru-RU"/>
        </w:rPr>
        <w:t>21</w:t>
      </w:r>
      <w:r w:rsidRPr="0089579F">
        <w:rPr>
          <w:rFonts w:ascii="Times New Roman" w:eastAsia="Times New Roman" w:hAnsi="Times New Roman" w:cs="Times New Roman"/>
          <w:sz w:val="24"/>
          <w:szCs w:val="24"/>
          <w:lang w:eastAsia="ru-RU"/>
        </w:rPr>
        <w:t xml:space="preserve"> году:</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в 20</w:t>
      </w:r>
      <w:r>
        <w:rPr>
          <w:rFonts w:ascii="Times New Roman" w:eastAsia="Times New Roman" w:hAnsi="Times New Roman" w:cs="Times New Roman"/>
          <w:sz w:val="24"/>
          <w:szCs w:val="24"/>
          <w:lang w:eastAsia="ru-RU"/>
        </w:rPr>
        <w:t>22</w:t>
      </w:r>
      <w:r w:rsidRPr="0089579F">
        <w:rPr>
          <w:rFonts w:ascii="Times New Roman" w:eastAsia="Times New Roman" w:hAnsi="Times New Roman" w:cs="Times New Roman"/>
          <w:sz w:val="24"/>
          <w:szCs w:val="24"/>
          <w:lang w:eastAsia="ru-RU"/>
        </w:rPr>
        <w:t xml:space="preserve"> году:</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3F3B05" w:rsidRPr="0089579F" w:rsidRDefault="003F3B05"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847D77" w:rsidRPr="00847D77" w:rsidRDefault="00847D77" w:rsidP="00567A03">
      <w:pPr>
        <w:spacing w:after="0" w:line="240" w:lineRule="auto"/>
        <w:ind w:firstLine="284"/>
      </w:pP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5" w:name="100171"/>
      <w:bookmarkEnd w:id="125"/>
      <w:r w:rsidRPr="0089579F">
        <w:rPr>
          <w:rFonts w:ascii="Times New Roman" w:eastAsia="Times New Roman" w:hAnsi="Times New Roman" w:cs="Times New Roman"/>
          <w:sz w:val="24"/>
          <w:szCs w:val="24"/>
          <w:lang w:eastAsia="ru-RU"/>
        </w:rPr>
        <w:t xml:space="preserve">- налог на загрязнение окружающей среды - ____ тыс. руб. </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произведен исходя из ________ (в соответствии с какими нормативными документами производился расчет, обосновать изменения по сравнению с прошлым периодом, указать долю отнесения на общехозяйственные расходы).</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bookmarkStart w:id="126" w:name="100172"/>
      <w:bookmarkEnd w:id="126"/>
      <w:r w:rsidRPr="0089579F">
        <w:rPr>
          <w:rFonts w:ascii="Times New Roman" w:eastAsia="Times New Roman" w:hAnsi="Times New Roman" w:cs="Times New Roman"/>
          <w:sz w:val="24"/>
          <w:szCs w:val="24"/>
          <w:lang w:eastAsia="ru-RU"/>
        </w:rPr>
        <w:t xml:space="preserve">- единый транспортный налог - ____ тыс. руб. </w:t>
      </w:r>
    </w:p>
    <w:p w:rsidR="00C27D2A" w:rsidRPr="0089579F" w:rsidRDefault="00C27D2A" w:rsidP="00567A03">
      <w:pPr>
        <w:spacing w:after="0" w:line="240" w:lineRule="auto"/>
        <w:ind w:firstLine="284"/>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Описать принятый для расчета состав автопарка, с учетом запланированного увеличения, ставки налога со ссылками на нормативные документы, указать принцип распределения по видам деятельности;</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tbl>
      <w:tblPr>
        <w:tblStyle w:val="a3"/>
        <w:tblW w:w="10388" w:type="dxa"/>
        <w:tblLayout w:type="fixed"/>
        <w:tblLook w:val="04A0" w:firstRow="1" w:lastRow="0" w:firstColumn="1" w:lastColumn="0" w:noHBand="0" w:noVBand="1"/>
      </w:tblPr>
      <w:tblGrid>
        <w:gridCol w:w="846"/>
        <w:gridCol w:w="872"/>
        <w:gridCol w:w="630"/>
        <w:gridCol w:w="721"/>
        <w:gridCol w:w="895"/>
        <w:gridCol w:w="851"/>
        <w:gridCol w:w="1178"/>
        <w:gridCol w:w="1179"/>
        <w:gridCol w:w="948"/>
        <w:gridCol w:w="1134"/>
        <w:gridCol w:w="1134"/>
      </w:tblGrid>
      <w:tr w:rsidR="003F3B05" w:rsidRPr="00847D77" w:rsidTr="003F3B05">
        <w:tc>
          <w:tcPr>
            <w:tcW w:w="846"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Модель ТС, модификация</w:t>
            </w:r>
          </w:p>
        </w:tc>
        <w:tc>
          <w:tcPr>
            <w:tcW w:w="872" w:type="dxa"/>
          </w:tcPr>
          <w:p w:rsidR="003F3B05" w:rsidRPr="00847D77" w:rsidRDefault="003F3B05" w:rsidP="003F3B05">
            <w:pPr>
              <w:rPr>
                <w:rFonts w:ascii="Times New Roman" w:eastAsia="Times New Roman" w:hAnsi="Times New Roman" w:cs="Times New Roman"/>
                <w:sz w:val="14"/>
                <w:szCs w:val="14"/>
                <w:lang w:eastAsia="ru-RU"/>
              </w:rPr>
            </w:pPr>
            <w:proofErr w:type="spellStart"/>
            <w:r w:rsidRPr="00847D77">
              <w:rPr>
                <w:rFonts w:ascii="Times New Roman" w:eastAsia="Times New Roman" w:hAnsi="Times New Roman" w:cs="Times New Roman"/>
                <w:sz w:val="14"/>
                <w:szCs w:val="14"/>
                <w:lang w:eastAsia="ru-RU"/>
              </w:rPr>
              <w:t>Гос.номер</w:t>
            </w:r>
            <w:proofErr w:type="spellEnd"/>
          </w:p>
        </w:tc>
        <w:tc>
          <w:tcPr>
            <w:tcW w:w="63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Тип ТС</w:t>
            </w:r>
          </w:p>
        </w:tc>
        <w:tc>
          <w:tcPr>
            <w:tcW w:w="721"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 xml:space="preserve">Мощность, </w:t>
            </w:r>
            <w:proofErr w:type="spellStart"/>
            <w:r w:rsidRPr="00847D77">
              <w:rPr>
                <w:rFonts w:ascii="Times New Roman" w:eastAsia="Times New Roman" w:hAnsi="Times New Roman" w:cs="Times New Roman"/>
                <w:sz w:val="14"/>
                <w:szCs w:val="14"/>
                <w:lang w:eastAsia="ru-RU"/>
              </w:rPr>
              <w:t>л.с</w:t>
            </w:r>
            <w:proofErr w:type="spellEnd"/>
            <w:r w:rsidRPr="00847D77">
              <w:rPr>
                <w:rFonts w:ascii="Times New Roman" w:eastAsia="Times New Roman" w:hAnsi="Times New Roman" w:cs="Times New Roman"/>
                <w:sz w:val="14"/>
                <w:szCs w:val="14"/>
                <w:lang w:eastAsia="ru-RU"/>
              </w:rPr>
              <w:t>.</w:t>
            </w:r>
          </w:p>
        </w:tc>
        <w:tc>
          <w:tcPr>
            <w:tcW w:w="895"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 xml:space="preserve">Ставка </w:t>
            </w:r>
            <w:proofErr w:type="spellStart"/>
            <w:r w:rsidRPr="00847D77">
              <w:rPr>
                <w:rFonts w:ascii="Times New Roman" w:eastAsia="Times New Roman" w:hAnsi="Times New Roman" w:cs="Times New Roman"/>
                <w:sz w:val="14"/>
                <w:szCs w:val="14"/>
                <w:lang w:eastAsia="ru-RU"/>
              </w:rPr>
              <w:t>транспор</w:t>
            </w:r>
            <w:proofErr w:type="spellEnd"/>
            <w:r w:rsidRPr="00847D77">
              <w:rPr>
                <w:rFonts w:ascii="Times New Roman" w:eastAsia="Times New Roman" w:hAnsi="Times New Roman" w:cs="Times New Roman"/>
                <w:sz w:val="14"/>
                <w:szCs w:val="14"/>
                <w:lang w:eastAsia="ru-RU"/>
              </w:rPr>
              <w:t xml:space="preserve"> </w:t>
            </w:r>
            <w:proofErr w:type="spellStart"/>
            <w:r w:rsidRPr="00847D77">
              <w:rPr>
                <w:rFonts w:ascii="Times New Roman" w:eastAsia="Times New Roman" w:hAnsi="Times New Roman" w:cs="Times New Roman"/>
                <w:sz w:val="14"/>
                <w:szCs w:val="14"/>
                <w:lang w:eastAsia="ru-RU"/>
              </w:rPr>
              <w:t>тного</w:t>
            </w:r>
            <w:proofErr w:type="spellEnd"/>
            <w:r w:rsidRPr="00847D77">
              <w:rPr>
                <w:rFonts w:ascii="Times New Roman" w:eastAsia="Times New Roman" w:hAnsi="Times New Roman" w:cs="Times New Roman"/>
                <w:sz w:val="14"/>
                <w:szCs w:val="14"/>
                <w:lang w:eastAsia="ru-RU"/>
              </w:rPr>
              <w:t xml:space="preserve"> налога</w:t>
            </w:r>
          </w:p>
        </w:tc>
        <w:tc>
          <w:tcPr>
            <w:tcW w:w="851" w:type="dxa"/>
          </w:tcPr>
          <w:p w:rsidR="003F3B05"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 xml:space="preserve">Доля, относимая на </w:t>
            </w:r>
            <w:proofErr w:type="spellStart"/>
            <w:r w:rsidRPr="00847D77">
              <w:rPr>
                <w:rFonts w:ascii="Times New Roman" w:eastAsia="Times New Roman" w:hAnsi="Times New Roman" w:cs="Times New Roman"/>
                <w:sz w:val="14"/>
                <w:szCs w:val="14"/>
                <w:lang w:eastAsia="ru-RU"/>
              </w:rPr>
              <w:t>транспор</w:t>
            </w:r>
            <w:proofErr w:type="spellEnd"/>
          </w:p>
          <w:p w:rsidR="003F3B05" w:rsidRPr="00847D77" w:rsidRDefault="003F3B05" w:rsidP="003F3B05">
            <w:pPr>
              <w:rPr>
                <w:rFonts w:ascii="Times New Roman" w:eastAsia="Times New Roman" w:hAnsi="Times New Roman" w:cs="Times New Roman"/>
                <w:sz w:val="14"/>
                <w:szCs w:val="14"/>
                <w:lang w:eastAsia="ru-RU"/>
              </w:rPr>
            </w:pPr>
            <w:proofErr w:type="spellStart"/>
            <w:proofErr w:type="gramStart"/>
            <w:r w:rsidRPr="00847D77">
              <w:rPr>
                <w:rFonts w:ascii="Times New Roman" w:eastAsia="Times New Roman" w:hAnsi="Times New Roman" w:cs="Times New Roman"/>
                <w:sz w:val="14"/>
                <w:szCs w:val="14"/>
                <w:lang w:eastAsia="ru-RU"/>
              </w:rPr>
              <w:t>тировку</w:t>
            </w:r>
            <w:proofErr w:type="spellEnd"/>
            <w:proofErr w:type="gramEnd"/>
          </w:p>
        </w:tc>
        <w:tc>
          <w:tcPr>
            <w:tcW w:w="1178"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транспортного налога, включенная в расчет тарифа на 2018 г.</w:t>
            </w:r>
          </w:p>
        </w:tc>
        <w:tc>
          <w:tcPr>
            <w:tcW w:w="1179"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транспортного налога,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948"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транспортного налога,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11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транспортного налога,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11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транспортного налога,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846" w:type="dxa"/>
          </w:tcPr>
          <w:p w:rsidR="003F3B05" w:rsidRPr="00847D77" w:rsidRDefault="003F3B05" w:rsidP="00C27D2A">
            <w:pPr>
              <w:rPr>
                <w:rFonts w:ascii="Times New Roman" w:eastAsia="Times New Roman" w:hAnsi="Times New Roman" w:cs="Times New Roman"/>
                <w:sz w:val="14"/>
                <w:szCs w:val="14"/>
                <w:lang w:eastAsia="ru-RU"/>
              </w:rPr>
            </w:pPr>
          </w:p>
        </w:tc>
        <w:tc>
          <w:tcPr>
            <w:tcW w:w="872" w:type="dxa"/>
          </w:tcPr>
          <w:p w:rsidR="003F3B05" w:rsidRPr="00847D77" w:rsidRDefault="003F3B05" w:rsidP="00C27D2A">
            <w:pPr>
              <w:rPr>
                <w:rFonts w:ascii="Times New Roman" w:eastAsia="Times New Roman" w:hAnsi="Times New Roman" w:cs="Times New Roman"/>
                <w:sz w:val="14"/>
                <w:szCs w:val="14"/>
                <w:lang w:eastAsia="ru-RU"/>
              </w:rPr>
            </w:pPr>
          </w:p>
        </w:tc>
        <w:tc>
          <w:tcPr>
            <w:tcW w:w="630" w:type="dxa"/>
          </w:tcPr>
          <w:p w:rsidR="003F3B05" w:rsidRPr="00847D77" w:rsidRDefault="003F3B05" w:rsidP="00C27D2A">
            <w:pPr>
              <w:rPr>
                <w:rFonts w:ascii="Times New Roman" w:eastAsia="Times New Roman" w:hAnsi="Times New Roman" w:cs="Times New Roman"/>
                <w:sz w:val="14"/>
                <w:szCs w:val="14"/>
                <w:lang w:eastAsia="ru-RU"/>
              </w:rPr>
            </w:pPr>
          </w:p>
        </w:tc>
        <w:tc>
          <w:tcPr>
            <w:tcW w:w="721" w:type="dxa"/>
          </w:tcPr>
          <w:p w:rsidR="003F3B05" w:rsidRPr="00847D77" w:rsidRDefault="003F3B05" w:rsidP="00C27D2A">
            <w:pPr>
              <w:rPr>
                <w:rFonts w:ascii="Times New Roman" w:eastAsia="Times New Roman" w:hAnsi="Times New Roman" w:cs="Times New Roman"/>
                <w:sz w:val="14"/>
                <w:szCs w:val="14"/>
                <w:lang w:eastAsia="ru-RU"/>
              </w:rPr>
            </w:pPr>
          </w:p>
        </w:tc>
        <w:tc>
          <w:tcPr>
            <w:tcW w:w="895" w:type="dxa"/>
          </w:tcPr>
          <w:p w:rsidR="003F3B05" w:rsidRPr="00847D77" w:rsidRDefault="003F3B05" w:rsidP="00C27D2A">
            <w:pPr>
              <w:rPr>
                <w:rFonts w:ascii="Times New Roman" w:eastAsia="Times New Roman" w:hAnsi="Times New Roman" w:cs="Times New Roman"/>
                <w:sz w:val="14"/>
                <w:szCs w:val="14"/>
                <w:lang w:eastAsia="ru-RU"/>
              </w:rPr>
            </w:pPr>
          </w:p>
        </w:tc>
        <w:tc>
          <w:tcPr>
            <w:tcW w:w="851" w:type="dxa"/>
          </w:tcPr>
          <w:p w:rsidR="003F3B05" w:rsidRPr="00847D77" w:rsidRDefault="003F3B05" w:rsidP="00C27D2A">
            <w:pPr>
              <w:rPr>
                <w:rFonts w:ascii="Times New Roman" w:eastAsia="Times New Roman" w:hAnsi="Times New Roman" w:cs="Times New Roman"/>
                <w:sz w:val="14"/>
                <w:szCs w:val="14"/>
                <w:lang w:eastAsia="ru-RU"/>
              </w:rPr>
            </w:pPr>
          </w:p>
        </w:tc>
        <w:tc>
          <w:tcPr>
            <w:tcW w:w="1178" w:type="dxa"/>
          </w:tcPr>
          <w:p w:rsidR="003F3B05" w:rsidRPr="00847D77" w:rsidRDefault="003F3B05" w:rsidP="00C27D2A">
            <w:pPr>
              <w:rPr>
                <w:rFonts w:ascii="Times New Roman" w:eastAsia="Times New Roman" w:hAnsi="Times New Roman" w:cs="Times New Roman"/>
                <w:sz w:val="14"/>
                <w:szCs w:val="14"/>
                <w:lang w:eastAsia="ru-RU"/>
              </w:rPr>
            </w:pPr>
          </w:p>
        </w:tc>
        <w:tc>
          <w:tcPr>
            <w:tcW w:w="1179" w:type="dxa"/>
          </w:tcPr>
          <w:p w:rsidR="003F3B05" w:rsidRPr="00847D77" w:rsidRDefault="003F3B05" w:rsidP="00C27D2A">
            <w:pPr>
              <w:rPr>
                <w:rFonts w:ascii="Times New Roman" w:eastAsia="Times New Roman" w:hAnsi="Times New Roman" w:cs="Times New Roman"/>
                <w:sz w:val="14"/>
                <w:szCs w:val="14"/>
                <w:lang w:eastAsia="ru-RU"/>
              </w:rPr>
            </w:pPr>
          </w:p>
        </w:tc>
        <w:tc>
          <w:tcPr>
            <w:tcW w:w="948" w:type="dxa"/>
          </w:tcPr>
          <w:p w:rsidR="003F3B05" w:rsidRPr="00847D77" w:rsidRDefault="003F3B05" w:rsidP="00C27D2A">
            <w:pPr>
              <w:rPr>
                <w:rFonts w:ascii="Times New Roman" w:eastAsia="Times New Roman" w:hAnsi="Times New Roman" w:cs="Times New Roman"/>
                <w:sz w:val="14"/>
                <w:szCs w:val="14"/>
                <w:lang w:eastAsia="ru-RU"/>
              </w:rPr>
            </w:pPr>
          </w:p>
        </w:tc>
        <w:tc>
          <w:tcPr>
            <w:tcW w:w="1134" w:type="dxa"/>
          </w:tcPr>
          <w:p w:rsidR="003F3B05" w:rsidRPr="00847D77" w:rsidRDefault="003F3B05" w:rsidP="00C27D2A">
            <w:pPr>
              <w:rPr>
                <w:rFonts w:ascii="Times New Roman" w:eastAsia="Times New Roman" w:hAnsi="Times New Roman" w:cs="Times New Roman"/>
                <w:sz w:val="14"/>
                <w:szCs w:val="14"/>
                <w:lang w:eastAsia="ru-RU"/>
              </w:rPr>
            </w:pPr>
          </w:p>
        </w:tc>
        <w:tc>
          <w:tcPr>
            <w:tcW w:w="1134" w:type="dxa"/>
          </w:tcPr>
          <w:p w:rsidR="003F3B05" w:rsidRPr="00847D77" w:rsidRDefault="003F3B05" w:rsidP="00C27D2A">
            <w:pPr>
              <w:rPr>
                <w:rFonts w:ascii="Times New Roman" w:eastAsia="Times New Roman" w:hAnsi="Times New Roman" w:cs="Times New Roman"/>
                <w:sz w:val="14"/>
                <w:szCs w:val="14"/>
                <w:lang w:eastAsia="ru-RU"/>
              </w:rPr>
            </w:pPr>
          </w:p>
        </w:tc>
      </w:tr>
      <w:tr w:rsidR="003F3B05" w:rsidRPr="00847D77" w:rsidTr="003F3B05">
        <w:tc>
          <w:tcPr>
            <w:tcW w:w="846" w:type="dxa"/>
          </w:tcPr>
          <w:p w:rsidR="003F3B05" w:rsidRPr="00847D77" w:rsidRDefault="003F3B05" w:rsidP="00C27D2A">
            <w:pPr>
              <w:rPr>
                <w:rFonts w:ascii="Times New Roman" w:eastAsia="Times New Roman" w:hAnsi="Times New Roman" w:cs="Times New Roman"/>
                <w:sz w:val="14"/>
                <w:szCs w:val="14"/>
                <w:lang w:eastAsia="ru-RU"/>
              </w:rPr>
            </w:pPr>
          </w:p>
        </w:tc>
        <w:tc>
          <w:tcPr>
            <w:tcW w:w="872" w:type="dxa"/>
          </w:tcPr>
          <w:p w:rsidR="003F3B05" w:rsidRPr="00847D77" w:rsidRDefault="003F3B05" w:rsidP="00C27D2A">
            <w:pPr>
              <w:rPr>
                <w:rFonts w:ascii="Times New Roman" w:eastAsia="Times New Roman" w:hAnsi="Times New Roman" w:cs="Times New Roman"/>
                <w:sz w:val="14"/>
                <w:szCs w:val="14"/>
                <w:lang w:eastAsia="ru-RU"/>
              </w:rPr>
            </w:pPr>
          </w:p>
        </w:tc>
        <w:tc>
          <w:tcPr>
            <w:tcW w:w="630" w:type="dxa"/>
          </w:tcPr>
          <w:p w:rsidR="003F3B05" w:rsidRPr="00847D77" w:rsidRDefault="003F3B05" w:rsidP="00C27D2A">
            <w:pPr>
              <w:rPr>
                <w:rFonts w:ascii="Times New Roman" w:eastAsia="Times New Roman" w:hAnsi="Times New Roman" w:cs="Times New Roman"/>
                <w:sz w:val="14"/>
                <w:szCs w:val="14"/>
                <w:lang w:eastAsia="ru-RU"/>
              </w:rPr>
            </w:pPr>
          </w:p>
        </w:tc>
        <w:tc>
          <w:tcPr>
            <w:tcW w:w="721" w:type="dxa"/>
          </w:tcPr>
          <w:p w:rsidR="003F3B05" w:rsidRPr="00847D77" w:rsidRDefault="003F3B05" w:rsidP="00C27D2A">
            <w:pPr>
              <w:rPr>
                <w:rFonts w:ascii="Times New Roman" w:eastAsia="Times New Roman" w:hAnsi="Times New Roman" w:cs="Times New Roman"/>
                <w:sz w:val="14"/>
                <w:szCs w:val="14"/>
                <w:lang w:eastAsia="ru-RU"/>
              </w:rPr>
            </w:pPr>
          </w:p>
        </w:tc>
        <w:tc>
          <w:tcPr>
            <w:tcW w:w="895" w:type="dxa"/>
          </w:tcPr>
          <w:p w:rsidR="003F3B05" w:rsidRPr="00847D77" w:rsidRDefault="003F3B05" w:rsidP="00C27D2A">
            <w:pPr>
              <w:rPr>
                <w:rFonts w:ascii="Times New Roman" w:eastAsia="Times New Roman" w:hAnsi="Times New Roman" w:cs="Times New Roman"/>
                <w:sz w:val="14"/>
                <w:szCs w:val="14"/>
                <w:lang w:eastAsia="ru-RU"/>
              </w:rPr>
            </w:pPr>
          </w:p>
        </w:tc>
        <w:tc>
          <w:tcPr>
            <w:tcW w:w="851" w:type="dxa"/>
          </w:tcPr>
          <w:p w:rsidR="003F3B05" w:rsidRPr="00847D77" w:rsidRDefault="003F3B05" w:rsidP="00C27D2A">
            <w:pPr>
              <w:rPr>
                <w:rFonts w:ascii="Times New Roman" w:eastAsia="Times New Roman" w:hAnsi="Times New Roman" w:cs="Times New Roman"/>
                <w:sz w:val="14"/>
                <w:szCs w:val="14"/>
                <w:lang w:eastAsia="ru-RU"/>
              </w:rPr>
            </w:pPr>
          </w:p>
        </w:tc>
        <w:tc>
          <w:tcPr>
            <w:tcW w:w="1178" w:type="dxa"/>
          </w:tcPr>
          <w:p w:rsidR="003F3B05" w:rsidRPr="00847D77" w:rsidRDefault="003F3B05" w:rsidP="00C27D2A">
            <w:pPr>
              <w:rPr>
                <w:rFonts w:ascii="Times New Roman" w:eastAsia="Times New Roman" w:hAnsi="Times New Roman" w:cs="Times New Roman"/>
                <w:sz w:val="14"/>
                <w:szCs w:val="14"/>
                <w:lang w:eastAsia="ru-RU"/>
              </w:rPr>
            </w:pPr>
          </w:p>
        </w:tc>
        <w:tc>
          <w:tcPr>
            <w:tcW w:w="1179" w:type="dxa"/>
          </w:tcPr>
          <w:p w:rsidR="003F3B05" w:rsidRPr="00847D77" w:rsidRDefault="003F3B05" w:rsidP="00C27D2A">
            <w:pPr>
              <w:rPr>
                <w:rFonts w:ascii="Times New Roman" w:eastAsia="Times New Roman" w:hAnsi="Times New Roman" w:cs="Times New Roman"/>
                <w:sz w:val="14"/>
                <w:szCs w:val="14"/>
                <w:lang w:eastAsia="ru-RU"/>
              </w:rPr>
            </w:pPr>
          </w:p>
        </w:tc>
        <w:tc>
          <w:tcPr>
            <w:tcW w:w="948" w:type="dxa"/>
          </w:tcPr>
          <w:p w:rsidR="003F3B05" w:rsidRPr="00847D77" w:rsidRDefault="003F3B05" w:rsidP="00C27D2A">
            <w:pPr>
              <w:rPr>
                <w:rFonts w:ascii="Times New Roman" w:eastAsia="Times New Roman" w:hAnsi="Times New Roman" w:cs="Times New Roman"/>
                <w:sz w:val="14"/>
                <w:szCs w:val="14"/>
                <w:lang w:eastAsia="ru-RU"/>
              </w:rPr>
            </w:pPr>
          </w:p>
        </w:tc>
        <w:tc>
          <w:tcPr>
            <w:tcW w:w="1134" w:type="dxa"/>
          </w:tcPr>
          <w:p w:rsidR="003F3B05" w:rsidRPr="00847D77" w:rsidRDefault="003F3B05" w:rsidP="00C27D2A">
            <w:pPr>
              <w:rPr>
                <w:rFonts w:ascii="Times New Roman" w:eastAsia="Times New Roman" w:hAnsi="Times New Roman" w:cs="Times New Roman"/>
                <w:sz w:val="14"/>
                <w:szCs w:val="14"/>
                <w:lang w:eastAsia="ru-RU"/>
              </w:rPr>
            </w:pPr>
          </w:p>
        </w:tc>
        <w:tc>
          <w:tcPr>
            <w:tcW w:w="1134" w:type="dxa"/>
          </w:tcPr>
          <w:p w:rsidR="003F3B05" w:rsidRPr="00847D77" w:rsidRDefault="003F3B05"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567A03">
      <w:pPr>
        <w:spacing w:after="0" w:line="240" w:lineRule="auto"/>
        <w:ind w:firstLine="426"/>
        <w:rPr>
          <w:rFonts w:ascii="Times New Roman" w:eastAsia="Times New Roman" w:hAnsi="Times New Roman" w:cs="Times New Roman"/>
          <w:sz w:val="24"/>
          <w:szCs w:val="24"/>
          <w:lang w:eastAsia="ru-RU"/>
        </w:rPr>
      </w:pPr>
      <w:bookmarkStart w:id="127" w:name="100173"/>
      <w:bookmarkEnd w:id="127"/>
      <w:r w:rsidRPr="0089579F">
        <w:rPr>
          <w:rFonts w:ascii="Times New Roman" w:eastAsia="Times New Roman" w:hAnsi="Times New Roman" w:cs="Times New Roman"/>
          <w:sz w:val="24"/>
          <w:szCs w:val="24"/>
          <w:lang w:eastAsia="ru-RU"/>
        </w:rPr>
        <w:t xml:space="preserve">- налог на землю - ____ тыс. руб. </w:t>
      </w:r>
    </w:p>
    <w:p w:rsidR="00C27D2A" w:rsidRPr="0089579F" w:rsidRDefault="00C27D2A" w:rsidP="00567A03">
      <w:pPr>
        <w:spacing w:after="0" w:line="240" w:lineRule="auto"/>
        <w:ind w:firstLine="426"/>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площадь земельных участков, их кадастровую стоимость и ставки налога со ссылками на нормативные документы, указать принцип распределения по видам деятельности.</w:t>
      </w:r>
    </w:p>
    <w:p w:rsidR="00C27D2A" w:rsidRPr="0089579F" w:rsidRDefault="00C27D2A" w:rsidP="00567A03">
      <w:pPr>
        <w:spacing w:after="0" w:line="240" w:lineRule="auto"/>
        <w:ind w:firstLine="426"/>
        <w:rPr>
          <w:rFonts w:ascii="Times New Roman" w:eastAsia="Times New Roman" w:hAnsi="Times New Roman" w:cs="Times New Roman"/>
          <w:sz w:val="24"/>
          <w:szCs w:val="24"/>
          <w:lang w:eastAsia="ru-RU"/>
        </w:rPr>
      </w:pPr>
    </w:p>
    <w:tbl>
      <w:tblPr>
        <w:tblStyle w:val="a3"/>
        <w:tblW w:w="10627" w:type="dxa"/>
        <w:tblLayout w:type="fixed"/>
        <w:tblLook w:val="04A0" w:firstRow="1" w:lastRow="0" w:firstColumn="1" w:lastColumn="0" w:noHBand="0" w:noVBand="1"/>
      </w:tblPr>
      <w:tblGrid>
        <w:gridCol w:w="704"/>
        <w:gridCol w:w="851"/>
        <w:gridCol w:w="1064"/>
        <w:gridCol w:w="972"/>
        <w:gridCol w:w="843"/>
        <w:gridCol w:w="913"/>
        <w:gridCol w:w="1243"/>
        <w:gridCol w:w="1095"/>
        <w:gridCol w:w="957"/>
        <w:gridCol w:w="996"/>
        <w:gridCol w:w="989"/>
      </w:tblGrid>
      <w:tr w:rsidR="003F3B05" w:rsidRPr="00847D77" w:rsidTr="003F3B05">
        <w:tc>
          <w:tcPr>
            <w:tcW w:w="704" w:type="dxa"/>
          </w:tcPr>
          <w:p w:rsidR="003F3B05"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Адрес земель</w:t>
            </w:r>
          </w:p>
          <w:p w:rsidR="003F3B05" w:rsidRPr="00847D77" w:rsidRDefault="003F3B05" w:rsidP="003F3B05">
            <w:pPr>
              <w:rPr>
                <w:rFonts w:ascii="Times New Roman" w:eastAsia="Times New Roman" w:hAnsi="Times New Roman" w:cs="Times New Roman"/>
                <w:sz w:val="14"/>
                <w:szCs w:val="14"/>
                <w:lang w:eastAsia="ru-RU"/>
              </w:rPr>
            </w:pPr>
            <w:proofErr w:type="spellStart"/>
            <w:proofErr w:type="gramStart"/>
            <w:r w:rsidRPr="00847D77">
              <w:rPr>
                <w:rFonts w:ascii="Times New Roman" w:eastAsia="Times New Roman" w:hAnsi="Times New Roman" w:cs="Times New Roman"/>
                <w:sz w:val="14"/>
                <w:szCs w:val="14"/>
                <w:lang w:eastAsia="ru-RU"/>
              </w:rPr>
              <w:t>ного</w:t>
            </w:r>
            <w:proofErr w:type="spellEnd"/>
            <w:proofErr w:type="gramEnd"/>
            <w:r w:rsidRPr="00847D77">
              <w:rPr>
                <w:rFonts w:ascii="Times New Roman" w:eastAsia="Times New Roman" w:hAnsi="Times New Roman" w:cs="Times New Roman"/>
                <w:sz w:val="14"/>
                <w:szCs w:val="14"/>
                <w:lang w:eastAsia="ru-RU"/>
              </w:rPr>
              <w:t xml:space="preserve"> участка</w:t>
            </w:r>
          </w:p>
        </w:tc>
        <w:tc>
          <w:tcPr>
            <w:tcW w:w="851" w:type="dxa"/>
          </w:tcPr>
          <w:p w:rsidR="003F3B05" w:rsidRDefault="003F3B05" w:rsidP="003F3B05">
            <w:pPr>
              <w:rPr>
                <w:rFonts w:ascii="Times New Roman" w:eastAsia="Times New Roman" w:hAnsi="Times New Roman" w:cs="Times New Roman"/>
                <w:sz w:val="14"/>
                <w:szCs w:val="14"/>
                <w:lang w:eastAsia="ru-RU"/>
              </w:rPr>
            </w:pPr>
            <w:proofErr w:type="spellStart"/>
            <w:r w:rsidRPr="00847D77">
              <w:rPr>
                <w:rFonts w:ascii="Times New Roman" w:eastAsia="Times New Roman" w:hAnsi="Times New Roman" w:cs="Times New Roman"/>
                <w:sz w:val="14"/>
                <w:szCs w:val="14"/>
                <w:lang w:eastAsia="ru-RU"/>
              </w:rPr>
              <w:t>Кадастро</w:t>
            </w:r>
            <w:proofErr w:type="spellEnd"/>
          </w:p>
          <w:p w:rsidR="003F3B05" w:rsidRPr="00847D77" w:rsidRDefault="003F3B05" w:rsidP="003F3B05">
            <w:pPr>
              <w:rPr>
                <w:rFonts w:ascii="Times New Roman" w:eastAsia="Times New Roman" w:hAnsi="Times New Roman" w:cs="Times New Roman"/>
                <w:sz w:val="14"/>
                <w:szCs w:val="14"/>
                <w:lang w:eastAsia="ru-RU"/>
              </w:rPr>
            </w:pPr>
            <w:proofErr w:type="gramStart"/>
            <w:r w:rsidRPr="00847D77">
              <w:rPr>
                <w:rFonts w:ascii="Times New Roman" w:eastAsia="Times New Roman" w:hAnsi="Times New Roman" w:cs="Times New Roman"/>
                <w:sz w:val="14"/>
                <w:szCs w:val="14"/>
                <w:lang w:eastAsia="ru-RU"/>
              </w:rPr>
              <w:t>вый</w:t>
            </w:r>
            <w:proofErr w:type="gramEnd"/>
            <w:r w:rsidRPr="00847D77">
              <w:rPr>
                <w:rFonts w:ascii="Times New Roman" w:eastAsia="Times New Roman" w:hAnsi="Times New Roman" w:cs="Times New Roman"/>
                <w:sz w:val="14"/>
                <w:szCs w:val="14"/>
                <w:lang w:eastAsia="ru-RU"/>
              </w:rPr>
              <w:t xml:space="preserve"> номер</w:t>
            </w:r>
          </w:p>
        </w:tc>
        <w:tc>
          <w:tcPr>
            <w:tcW w:w="106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 xml:space="preserve">Площадь земельного участка, </w:t>
            </w:r>
            <w:proofErr w:type="spellStart"/>
            <w:r w:rsidRPr="00847D77">
              <w:rPr>
                <w:rFonts w:ascii="Times New Roman" w:eastAsia="Times New Roman" w:hAnsi="Times New Roman" w:cs="Times New Roman"/>
                <w:sz w:val="14"/>
                <w:szCs w:val="14"/>
                <w:lang w:eastAsia="ru-RU"/>
              </w:rPr>
              <w:t>кв.м</w:t>
            </w:r>
            <w:proofErr w:type="spellEnd"/>
          </w:p>
        </w:tc>
        <w:tc>
          <w:tcPr>
            <w:tcW w:w="97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Кадастровая стоимость земельного участка, руб.</w:t>
            </w:r>
          </w:p>
        </w:tc>
        <w:tc>
          <w:tcPr>
            <w:tcW w:w="84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Ставка земельного налога, %</w:t>
            </w:r>
          </w:p>
        </w:tc>
        <w:tc>
          <w:tcPr>
            <w:tcW w:w="91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Доля, относимая на транспортировку</w:t>
            </w:r>
          </w:p>
        </w:tc>
        <w:tc>
          <w:tcPr>
            <w:tcW w:w="124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2018 г.</w:t>
            </w:r>
          </w:p>
        </w:tc>
        <w:tc>
          <w:tcPr>
            <w:tcW w:w="1095"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957"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996"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989"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704" w:type="dxa"/>
          </w:tcPr>
          <w:p w:rsidR="003F3B05" w:rsidRPr="00847D77" w:rsidRDefault="003F3B05" w:rsidP="00847D77">
            <w:pPr>
              <w:rPr>
                <w:rFonts w:ascii="Times New Roman" w:eastAsia="Times New Roman" w:hAnsi="Times New Roman" w:cs="Times New Roman"/>
                <w:sz w:val="14"/>
                <w:szCs w:val="14"/>
                <w:lang w:eastAsia="ru-RU"/>
              </w:rPr>
            </w:pPr>
          </w:p>
        </w:tc>
        <w:tc>
          <w:tcPr>
            <w:tcW w:w="851" w:type="dxa"/>
          </w:tcPr>
          <w:p w:rsidR="003F3B05" w:rsidRPr="00847D77" w:rsidRDefault="003F3B05" w:rsidP="00847D77">
            <w:pPr>
              <w:rPr>
                <w:rFonts w:ascii="Times New Roman" w:eastAsia="Times New Roman" w:hAnsi="Times New Roman" w:cs="Times New Roman"/>
                <w:sz w:val="14"/>
                <w:szCs w:val="14"/>
                <w:lang w:eastAsia="ru-RU"/>
              </w:rPr>
            </w:pPr>
          </w:p>
        </w:tc>
        <w:tc>
          <w:tcPr>
            <w:tcW w:w="1064" w:type="dxa"/>
          </w:tcPr>
          <w:p w:rsidR="003F3B05" w:rsidRPr="00847D77" w:rsidRDefault="003F3B05" w:rsidP="00847D77">
            <w:pPr>
              <w:rPr>
                <w:rFonts w:ascii="Times New Roman" w:eastAsia="Times New Roman" w:hAnsi="Times New Roman" w:cs="Times New Roman"/>
                <w:sz w:val="14"/>
                <w:szCs w:val="14"/>
                <w:lang w:eastAsia="ru-RU"/>
              </w:rPr>
            </w:pPr>
          </w:p>
        </w:tc>
        <w:tc>
          <w:tcPr>
            <w:tcW w:w="972" w:type="dxa"/>
          </w:tcPr>
          <w:p w:rsidR="003F3B05" w:rsidRPr="00847D77" w:rsidRDefault="003F3B05" w:rsidP="00847D77">
            <w:pPr>
              <w:rPr>
                <w:rFonts w:ascii="Times New Roman" w:eastAsia="Times New Roman" w:hAnsi="Times New Roman" w:cs="Times New Roman"/>
                <w:sz w:val="14"/>
                <w:szCs w:val="14"/>
                <w:lang w:eastAsia="ru-RU"/>
              </w:rPr>
            </w:pPr>
          </w:p>
        </w:tc>
        <w:tc>
          <w:tcPr>
            <w:tcW w:w="843" w:type="dxa"/>
          </w:tcPr>
          <w:p w:rsidR="003F3B05" w:rsidRPr="00847D77" w:rsidRDefault="003F3B05" w:rsidP="00847D77">
            <w:pPr>
              <w:rPr>
                <w:rFonts w:ascii="Times New Roman" w:eastAsia="Times New Roman" w:hAnsi="Times New Roman" w:cs="Times New Roman"/>
                <w:sz w:val="14"/>
                <w:szCs w:val="14"/>
                <w:lang w:eastAsia="ru-RU"/>
              </w:rPr>
            </w:pPr>
          </w:p>
        </w:tc>
        <w:tc>
          <w:tcPr>
            <w:tcW w:w="913" w:type="dxa"/>
          </w:tcPr>
          <w:p w:rsidR="003F3B05" w:rsidRPr="00847D77" w:rsidRDefault="003F3B05" w:rsidP="00847D77">
            <w:pPr>
              <w:rPr>
                <w:rFonts w:ascii="Times New Roman" w:eastAsia="Times New Roman" w:hAnsi="Times New Roman" w:cs="Times New Roman"/>
                <w:sz w:val="14"/>
                <w:szCs w:val="14"/>
                <w:lang w:eastAsia="ru-RU"/>
              </w:rPr>
            </w:pPr>
          </w:p>
        </w:tc>
        <w:tc>
          <w:tcPr>
            <w:tcW w:w="1243" w:type="dxa"/>
          </w:tcPr>
          <w:p w:rsidR="003F3B05" w:rsidRPr="00847D77" w:rsidRDefault="003F3B05" w:rsidP="00847D77">
            <w:pPr>
              <w:rPr>
                <w:rFonts w:ascii="Times New Roman" w:eastAsia="Times New Roman" w:hAnsi="Times New Roman" w:cs="Times New Roman"/>
                <w:sz w:val="14"/>
                <w:szCs w:val="14"/>
                <w:lang w:eastAsia="ru-RU"/>
              </w:rPr>
            </w:pPr>
          </w:p>
        </w:tc>
        <w:tc>
          <w:tcPr>
            <w:tcW w:w="1095" w:type="dxa"/>
          </w:tcPr>
          <w:p w:rsidR="003F3B05" w:rsidRPr="00847D77" w:rsidRDefault="003F3B05" w:rsidP="00847D77">
            <w:pPr>
              <w:rPr>
                <w:rFonts w:ascii="Times New Roman" w:eastAsia="Times New Roman" w:hAnsi="Times New Roman" w:cs="Times New Roman"/>
                <w:sz w:val="14"/>
                <w:szCs w:val="14"/>
                <w:lang w:eastAsia="ru-RU"/>
              </w:rPr>
            </w:pPr>
          </w:p>
        </w:tc>
        <w:tc>
          <w:tcPr>
            <w:tcW w:w="957" w:type="dxa"/>
          </w:tcPr>
          <w:p w:rsidR="003F3B05" w:rsidRPr="00847D77" w:rsidRDefault="003F3B05" w:rsidP="00847D77">
            <w:pPr>
              <w:rPr>
                <w:rFonts w:ascii="Times New Roman" w:eastAsia="Times New Roman" w:hAnsi="Times New Roman" w:cs="Times New Roman"/>
                <w:sz w:val="14"/>
                <w:szCs w:val="14"/>
                <w:lang w:eastAsia="ru-RU"/>
              </w:rPr>
            </w:pPr>
          </w:p>
        </w:tc>
        <w:tc>
          <w:tcPr>
            <w:tcW w:w="996" w:type="dxa"/>
          </w:tcPr>
          <w:p w:rsidR="003F3B05" w:rsidRPr="00847D77" w:rsidRDefault="003F3B05" w:rsidP="00847D77">
            <w:pPr>
              <w:rPr>
                <w:rFonts w:ascii="Times New Roman" w:eastAsia="Times New Roman" w:hAnsi="Times New Roman" w:cs="Times New Roman"/>
                <w:sz w:val="14"/>
                <w:szCs w:val="14"/>
                <w:lang w:eastAsia="ru-RU"/>
              </w:rPr>
            </w:pPr>
          </w:p>
        </w:tc>
        <w:tc>
          <w:tcPr>
            <w:tcW w:w="989" w:type="dxa"/>
          </w:tcPr>
          <w:p w:rsidR="003F3B05" w:rsidRPr="00847D77" w:rsidRDefault="003F3B05" w:rsidP="00847D77">
            <w:pPr>
              <w:rPr>
                <w:rFonts w:ascii="Times New Roman" w:eastAsia="Times New Roman" w:hAnsi="Times New Roman" w:cs="Times New Roman"/>
                <w:sz w:val="14"/>
                <w:szCs w:val="14"/>
                <w:lang w:eastAsia="ru-RU"/>
              </w:rPr>
            </w:pPr>
          </w:p>
        </w:tc>
      </w:tr>
      <w:tr w:rsidR="003F3B05" w:rsidRPr="00847D77" w:rsidTr="003F3B05">
        <w:tc>
          <w:tcPr>
            <w:tcW w:w="704" w:type="dxa"/>
          </w:tcPr>
          <w:p w:rsidR="003F3B05" w:rsidRPr="00847D77" w:rsidRDefault="003F3B05" w:rsidP="00847D77">
            <w:pPr>
              <w:rPr>
                <w:rFonts w:ascii="Times New Roman" w:eastAsia="Times New Roman" w:hAnsi="Times New Roman" w:cs="Times New Roman"/>
                <w:sz w:val="14"/>
                <w:szCs w:val="14"/>
                <w:lang w:eastAsia="ru-RU"/>
              </w:rPr>
            </w:pPr>
          </w:p>
        </w:tc>
        <w:tc>
          <w:tcPr>
            <w:tcW w:w="851" w:type="dxa"/>
          </w:tcPr>
          <w:p w:rsidR="003F3B05" w:rsidRPr="00847D77" w:rsidRDefault="003F3B05" w:rsidP="00847D77">
            <w:pPr>
              <w:rPr>
                <w:rFonts w:ascii="Times New Roman" w:eastAsia="Times New Roman" w:hAnsi="Times New Roman" w:cs="Times New Roman"/>
                <w:sz w:val="14"/>
                <w:szCs w:val="14"/>
                <w:lang w:eastAsia="ru-RU"/>
              </w:rPr>
            </w:pPr>
          </w:p>
        </w:tc>
        <w:tc>
          <w:tcPr>
            <w:tcW w:w="1064" w:type="dxa"/>
          </w:tcPr>
          <w:p w:rsidR="003F3B05" w:rsidRPr="00847D77" w:rsidRDefault="003F3B05" w:rsidP="00847D77">
            <w:pPr>
              <w:rPr>
                <w:rFonts w:ascii="Times New Roman" w:eastAsia="Times New Roman" w:hAnsi="Times New Roman" w:cs="Times New Roman"/>
                <w:sz w:val="14"/>
                <w:szCs w:val="14"/>
                <w:lang w:eastAsia="ru-RU"/>
              </w:rPr>
            </w:pPr>
          </w:p>
        </w:tc>
        <w:tc>
          <w:tcPr>
            <w:tcW w:w="972" w:type="dxa"/>
          </w:tcPr>
          <w:p w:rsidR="003F3B05" w:rsidRPr="00847D77" w:rsidRDefault="003F3B05" w:rsidP="00847D77">
            <w:pPr>
              <w:rPr>
                <w:rFonts w:ascii="Times New Roman" w:eastAsia="Times New Roman" w:hAnsi="Times New Roman" w:cs="Times New Roman"/>
                <w:sz w:val="14"/>
                <w:szCs w:val="14"/>
                <w:lang w:eastAsia="ru-RU"/>
              </w:rPr>
            </w:pPr>
          </w:p>
        </w:tc>
        <w:tc>
          <w:tcPr>
            <w:tcW w:w="843" w:type="dxa"/>
          </w:tcPr>
          <w:p w:rsidR="003F3B05" w:rsidRPr="00847D77" w:rsidRDefault="003F3B05" w:rsidP="00847D77">
            <w:pPr>
              <w:rPr>
                <w:rFonts w:ascii="Times New Roman" w:eastAsia="Times New Roman" w:hAnsi="Times New Roman" w:cs="Times New Roman"/>
                <w:sz w:val="14"/>
                <w:szCs w:val="14"/>
                <w:lang w:eastAsia="ru-RU"/>
              </w:rPr>
            </w:pPr>
          </w:p>
        </w:tc>
        <w:tc>
          <w:tcPr>
            <w:tcW w:w="913" w:type="dxa"/>
          </w:tcPr>
          <w:p w:rsidR="003F3B05" w:rsidRPr="00847D77" w:rsidRDefault="003F3B05" w:rsidP="00847D77">
            <w:pPr>
              <w:rPr>
                <w:rFonts w:ascii="Times New Roman" w:eastAsia="Times New Roman" w:hAnsi="Times New Roman" w:cs="Times New Roman"/>
                <w:sz w:val="14"/>
                <w:szCs w:val="14"/>
                <w:lang w:eastAsia="ru-RU"/>
              </w:rPr>
            </w:pPr>
          </w:p>
        </w:tc>
        <w:tc>
          <w:tcPr>
            <w:tcW w:w="1243" w:type="dxa"/>
          </w:tcPr>
          <w:p w:rsidR="003F3B05" w:rsidRPr="00847D77" w:rsidRDefault="003F3B05" w:rsidP="00847D77">
            <w:pPr>
              <w:rPr>
                <w:rFonts w:ascii="Times New Roman" w:eastAsia="Times New Roman" w:hAnsi="Times New Roman" w:cs="Times New Roman"/>
                <w:sz w:val="14"/>
                <w:szCs w:val="14"/>
                <w:lang w:eastAsia="ru-RU"/>
              </w:rPr>
            </w:pPr>
          </w:p>
        </w:tc>
        <w:tc>
          <w:tcPr>
            <w:tcW w:w="1095" w:type="dxa"/>
          </w:tcPr>
          <w:p w:rsidR="003F3B05" w:rsidRPr="00847D77" w:rsidRDefault="003F3B05" w:rsidP="00847D77">
            <w:pPr>
              <w:rPr>
                <w:rFonts w:ascii="Times New Roman" w:eastAsia="Times New Roman" w:hAnsi="Times New Roman" w:cs="Times New Roman"/>
                <w:sz w:val="14"/>
                <w:szCs w:val="14"/>
                <w:lang w:eastAsia="ru-RU"/>
              </w:rPr>
            </w:pPr>
          </w:p>
        </w:tc>
        <w:tc>
          <w:tcPr>
            <w:tcW w:w="957" w:type="dxa"/>
          </w:tcPr>
          <w:p w:rsidR="003F3B05" w:rsidRPr="00847D77" w:rsidRDefault="003F3B05" w:rsidP="00847D77">
            <w:pPr>
              <w:rPr>
                <w:rFonts w:ascii="Times New Roman" w:eastAsia="Times New Roman" w:hAnsi="Times New Roman" w:cs="Times New Roman"/>
                <w:sz w:val="14"/>
                <w:szCs w:val="14"/>
                <w:lang w:eastAsia="ru-RU"/>
              </w:rPr>
            </w:pPr>
          </w:p>
        </w:tc>
        <w:tc>
          <w:tcPr>
            <w:tcW w:w="996" w:type="dxa"/>
          </w:tcPr>
          <w:p w:rsidR="003F3B05" w:rsidRPr="00847D77" w:rsidRDefault="003F3B05" w:rsidP="00847D77">
            <w:pPr>
              <w:rPr>
                <w:rFonts w:ascii="Times New Roman" w:eastAsia="Times New Roman" w:hAnsi="Times New Roman" w:cs="Times New Roman"/>
                <w:sz w:val="14"/>
                <w:szCs w:val="14"/>
                <w:lang w:eastAsia="ru-RU"/>
              </w:rPr>
            </w:pPr>
          </w:p>
        </w:tc>
        <w:tc>
          <w:tcPr>
            <w:tcW w:w="989" w:type="dxa"/>
          </w:tcPr>
          <w:p w:rsidR="003F3B05" w:rsidRPr="00847D77" w:rsidRDefault="003F3B05" w:rsidP="00847D77">
            <w:pPr>
              <w:rPr>
                <w:rFonts w:ascii="Times New Roman" w:eastAsia="Times New Roman" w:hAnsi="Times New Roman" w:cs="Times New Roman"/>
                <w:sz w:val="14"/>
                <w:szCs w:val="14"/>
                <w:lang w:eastAsia="ru-RU"/>
              </w:rPr>
            </w:pPr>
          </w:p>
        </w:tc>
      </w:tr>
    </w:tbl>
    <w:p w:rsidR="00567A03" w:rsidRDefault="00567A03" w:rsidP="00567A03">
      <w:pPr>
        <w:spacing w:after="0" w:line="240" w:lineRule="auto"/>
        <w:ind w:firstLine="709"/>
        <w:rPr>
          <w:rFonts w:ascii="Times New Roman" w:eastAsia="Times New Roman" w:hAnsi="Times New Roman" w:cs="Times New Roman"/>
          <w:b/>
          <w:sz w:val="24"/>
          <w:szCs w:val="24"/>
          <w:lang w:eastAsia="ru-RU"/>
        </w:rPr>
      </w:pPr>
    </w:p>
    <w:p w:rsidR="00C27D2A" w:rsidRPr="0089579F" w:rsidRDefault="00C27D2A" w:rsidP="00567A03">
      <w:pPr>
        <w:spacing w:after="0" w:line="240" w:lineRule="auto"/>
        <w:ind w:firstLine="709"/>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567A03">
      <w:pPr>
        <w:numPr>
          <w:ilvl w:val="0"/>
          <w:numId w:val="16"/>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Свидетельства о праве собственности на земельный участок (на каждый </w:t>
      </w:r>
      <w:proofErr w:type="spellStart"/>
      <w:r w:rsidRPr="0089579F">
        <w:rPr>
          <w:rFonts w:ascii="Times New Roman" w:eastAsia="Times New Roman" w:hAnsi="Times New Roman" w:cs="Times New Roman"/>
          <w:b/>
          <w:sz w:val="24"/>
          <w:szCs w:val="24"/>
          <w:lang w:eastAsia="ru-RU"/>
        </w:rPr>
        <w:t>зем.участок</w:t>
      </w:r>
      <w:proofErr w:type="spellEnd"/>
      <w:r w:rsidRPr="0089579F">
        <w:rPr>
          <w:rFonts w:ascii="Times New Roman" w:eastAsia="Times New Roman" w:hAnsi="Times New Roman" w:cs="Times New Roman"/>
          <w:b/>
          <w:sz w:val="24"/>
          <w:szCs w:val="24"/>
          <w:lang w:eastAsia="ru-RU"/>
        </w:rPr>
        <w:t xml:space="preserve"> отдельно);</w:t>
      </w:r>
    </w:p>
    <w:p w:rsidR="00C27D2A" w:rsidRPr="0089579F" w:rsidRDefault="00C27D2A" w:rsidP="00567A03">
      <w:pPr>
        <w:numPr>
          <w:ilvl w:val="0"/>
          <w:numId w:val="16"/>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Налоговая декларация по земельному налогу</w:t>
      </w:r>
      <w:r>
        <w:rPr>
          <w:rFonts w:ascii="Times New Roman" w:eastAsia="Times New Roman" w:hAnsi="Times New Roman" w:cs="Times New Roman"/>
          <w:b/>
          <w:sz w:val="24"/>
          <w:szCs w:val="24"/>
          <w:lang w:eastAsia="ru-RU"/>
        </w:rPr>
        <w:t>, налогу на загрязнение окружающей среды</w:t>
      </w:r>
      <w:r w:rsidRPr="0089579F">
        <w:rPr>
          <w:rFonts w:ascii="Times New Roman" w:eastAsia="Times New Roman" w:hAnsi="Times New Roman" w:cs="Times New Roman"/>
          <w:b/>
          <w:sz w:val="24"/>
          <w:szCs w:val="24"/>
          <w:lang w:eastAsia="ru-RU"/>
        </w:rPr>
        <w:t xml:space="preserve"> за 2016 г.</w:t>
      </w:r>
      <w:r>
        <w:rPr>
          <w:rFonts w:ascii="Times New Roman" w:eastAsia="Times New Roman" w:hAnsi="Times New Roman" w:cs="Times New Roman"/>
          <w:b/>
          <w:sz w:val="24"/>
          <w:szCs w:val="24"/>
          <w:lang w:eastAsia="ru-RU"/>
        </w:rPr>
        <w:t xml:space="preserve"> и уплата авансовых платежей за 2017 г.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28" w:name="100174"/>
      <w:bookmarkEnd w:id="128"/>
      <w:r w:rsidRPr="0089579F">
        <w:rPr>
          <w:rFonts w:ascii="Times New Roman" w:eastAsia="Times New Roman" w:hAnsi="Times New Roman" w:cs="Times New Roman"/>
          <w:sz w:val="24"/>
          <w:szCs w:val="24"/>
          <w:lang w:eastAsia="ru-RU"/>
        </w:rPr>
        <w:t xml:space="preserve">Услуги сторонних организаций - ____ тыс. руб. Рост (Снижение) данных расходов в 2018 году составляет ___% или ___ тыс. руб. от согласованного показателя на 2017 год (или </w:t>
      </w:r>
      <w:r w:rsidRPr="0089579F">
        <w:rPr>
          <w:rFonts w:ascii="Times New Roman" w:eastAsia="Times New Roman" w:hAnsi="Times New Roman" w:cs="Times New Roman"/>
          <w:sz w:val="24"/>
          <w:szCs w:val="24"/>
          <w:lang w:eastAsia="ru-RU"/>
        </w:rPr>
        <w:lastRenderedPageBreak/>
        <w:t>запланированного на 2017 год), и на ___% или ___ тыс. руб. от ожидаемого 2017 года, в том числе: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29" w:name="100175"/>
      <w:bookmarkEnd w:id="129"/>
      <w:r w:rsidRPr="0089579F">
        <w:rPr>
          <w:rFonts w:ascii="Times New Roman" w:eastAsia="Times New Roman" w:hAnsi="Times New Roman" w:cs="Times New Roman"/>
          <w:sz w:val="24"/>
          <w:szCs w:val="24"/>
          <w:lang w:eastAsia="ru-RU"/>
        </w:rPr>
        <w:t>- услуги средств связи - ___ тыс. руб.</w:t>
      </w:r>
    </w:p>
    <w:tbl>
      <w:tblPr>
        <w:tblStyle w:val="a3"/>
        <w:tblW w:w="0" w:type="auto"/>
        <w:tblLook w:val="04A0" w:firstRow="1" w:lastRow="0" w:firstColumn="1" w:lastColumn="0" w:noHBand="0" w:noVBand="1"/>
      </w:tblPr>
      <w:tblGrid>
        <w:gridCol w:w="933"/>
        <w:gridCol w:w="869"/>
        <w:gridCol w:w="584"/>
        <w:gridCol w:w="559"/>
        <w:gridCol w:w="905"/>
        <w:gridCol w:w="1242"/>
        <w:gridCol w:w="986"/>
        <w:gridCol w:w="983"/>
        <w:gridCol w:w="983"/>
        <w:gridCol w:w="934"/>
        <w:gridCol w:w="934"/>
      </w:tblGrid>
      <w:tr w:rsidR="003F3B05" w:rsidRPr="00847D77" w:rsidTr="003F3B05">
        <w:tc>
          <w:tcPr>
            <w:tcW w:w="99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Контрагент</w:t>
            </w:r>
          </w:p>
        </w:tc>
        <w:tc>
          <w:tcPr>
            <w:tcW w:w="905"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Реквизиты договора</w:t>
            </w:r>
          </w:p>
        </w:tc>
        <w:tc>
          <w:tcPr>
            <w:tcW w:w="661"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Вид услуг</w:t>
            </w:r>
          </w:p>
        </w:tc>
        <w:tc>
          <w:tcPr>
            <w:tcW w:w="64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Факт 2016</w:t>
            </w:r>
          </w:p>
        </w:tc>
        <w:tc>
          <w:tcPr>
            <w:tcW w:w="905"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Ожидаемое 2017</w:t>
            </w:r>
          </w:p>
        </w:tc>
        <w:tc>
          <w:tcPr>
            <w:tcW w:w="1242"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Доля, относимая на транспортировку</w:t>
            </w:r>
          </w:p>
        </w:tc>
        <w:tc>
          <w:tcPr>
            <w:tcW w:w="109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2018 г.</w:t>
            </w:r>
          </w:p>
        </w:tc>
        <w:tc>
          <w:tcPr>
            <w:tcW w:w="108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108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65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65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990" w:type="dxa"/>
          </w:tcPr>
          <w:p w:rsidR="003F3B05" w:rsidRPr="00847D77" w:rsidRDefault="003F3B05" w:rsidP="00C27D2A">
            <w:pPr>
              <w:rPr>
                <w:rFonts w:ascii="Times New Roman" w:eastAsia="Times New Roman" w:hAnsi="Times New Roman" w:cs="Times New Roman"/>
                <w:sz w:val="14"/>
                <w:szCs w:val="14"/>
                <w:lang w:eastAsia="ru-RU"/>
              </w:rPr>
            </w:pPr>
          </w:p>
        </w:tc>
        <w:tc>
          <w:tcPr>
            <w:tcW w:w="905" w:type="dxa"/>
          </w:tcPr>
          <w:p w:rsidR="003F3B05" w:rsidRPr="00847D77" w:rsidRDefault="003F3B05" w:rsidP="00C27D2A">
            <w:pPr>
              <w:rPr>
                <w:rFonts w:ascii="Times New Roman" w:eastAsia="Times New Roman" w:hAnsi="Times New Roman" w:cs="Times New Roman"/>
                <w:sz w:val="14"/>
                <w:szCs w:val="14"/>
                <w:lang w:eastAsia="ru-RU"/>
              </w:rPr>
            </w:pPr>
          </w:p>
        </w:tc>
        <w:tc>
          <w:tcPr>
            <w:tcW w:w="661" w:type="dxa"/>
          </w:tcPr>
          <w:p w:rsidR="003F3B05" w:rsidRPr="00847D77" w:rsidRDefault="003F3B05" w:rsidP="00C27D2A">
            <w:pPr>
              <w:rPr>
                <w:rFonts w:ascii="Times New Roman" w:eastAsia="Times New Roman" w:hAnsi="Times New Roman" w:cs="Times New Roman"/>
                <w:sz w:val="14"/>
                <w:szCs w:val="14"/>
                <w:lang w:eastAsia="ru-RU"/>
              </w:rPr>
            </w:pPr>
          </w:p>
        </w:tc>
        <w:tc>
          <w:tcPr>
            <w:tcW w:w="644" w:type="dxa"/>
          </w:tcPr>
          <w:p w:rsidR="003F3B05" w:rsidRPr="00847D77" w:rsidRDefault="003F3B05" w:rsidP="00C27D2A">
            <w:pPr>
              <w:rPr>
                <w:rFonts w:ascii="Times New Roman" w:eastAsia="Times New Roman" w:hAnsi="Times New Roman" w:cs="Times New Roman"/>
                <w:sz w:val="14"/>
                <w:szCs w:val="14"/>
                <w:lang w:eastAsia="ru-RU"/>
              </w:rPr>
            </w:pPr>
          </w:p>
        </w:tc>
        <w:tc>
          <w:tcPr>
            <w:tcW w:w="905" w:type="dxa"/>
          </w:tcPr>
          <w:p w:rsidR="003F3B05" w:rsidRPr="00847D77" w:rsidRDefault="003F3B05" w:rsidP="00C27D2A">
            <w:pPr>
              <w:rPr>
                <w:rFonts w:ascii="Times New Roman" w:eastAsia="Times New Roman" w:hAnsi="Times New Roman" w:cs="Times New Roman"/>
                <w:sz w:val="14"/>
                <w:szCs w:val="14"/>
                <w:lang w:eastAsia="ru-RU"/>
              </w:rPr>
            </w:pPr>
          </w:p>
        </w:tc>
        <w:tc>
          <w:tcPr>
            <w:tcW w:w="1242" w:type="dxa"/>
          </w:tcPr>
          <w:p w:rsidR="003F3B05" w:rsidRPr="00847D77" w:rsidRDefault="003F3B05" w:rsidP="00C27D2A">
            <w:pPr>
              <w:rPr>
                <w:rFonts w:ascii="Times New Roman" w:eastAsia="Times New Roman" w:hAnsi="Times New Roman" w:cs="Times New Roman"/>
                <w:sz w:val="14"/>
                <w:szCs w:val="14"/>
                <w:lang w:eastAsia="ru-RU"/>
              </w:rPr>
            </w:pPr>
          </w:p>
        </w:tc>
        <w:tc>
          <w:tcPr>
            <w:tcW w:w="1093" w:type="dxa"/>
          </w:tcPr>
          <w:p w:rsidR="003F3B05" w:rsidRPr="00847D77" w:rsidRDefault="003F3B05" w:rsidP="00C27D2A">
            <w:pPr>
              <w:rPr>
                <w:rFonts w:ascii="Times New Roman" w:eastAsia="Times New Roman" w:hAnsi="Times New Roman" w:cs="Times New Roman"/>
                <w:sz w:val="14"/>
                <w:szCs w:val="14"/>
                <w:lang w:eastAsia="ru-RU"/>
              </w:rPr>
            </w:pPr>
          </w:p>
        </w:tc>
        <w:tc>
          <w:tcPr>
            <w:tcW w:w="1084" w:type="dxa"/>
          </w:tcPr>
          <w:p w:rsidR="003F3B05" w:rsidRPr="00847D77" w:rsidRDefault="003F3B05" w:rsidP="00C27D2A">
            <w:pPr>
              <w:rPr>
                <w:rFonts w:ascii="Times New Roman" w:eastAsia="Times New Roman" w:hAnsi="Times New Roman" w:cs="Times New Roman"/>
                <w:sz w:val="14"/>
                <w:szCs w:val="14"/>
                <w:lang w:eastAsia="ru-RU"/>
              </w:rPr>
            </w:pPr>
          </w:p>
        </w:tc>
        <w:tc>
          <w:tcPr>
            <w:tcW w:w="1084" w:type="dxa"/>
          </w:tcPr>
          <w:p w:rsidR="003F3B05" w:rsidRPr="00847D77" w:rsidRDefault="003F3B05" w:rsidP="00C27D2A">
            <w:pPr>
              <w:rPr>
                <w:rFonts w:ascii="Times New Roman" w:eastAsia="Times New Roman" w:hAnsi="Times New Roman" w:cs="Times New Roman"/>
                <w:sz w:val="14"/>
                <w:szCs w:val="14"/>
                <w:lang w:eastAsia="ru-RU"/>
              </w:rPr>
            </w:pPr>
          </w:p>
        </w:tc>
        <w:tc>
          <w:tcPr>
            <w:tcW w:w="652" w:type="dxa"/>
          </w:tcPr>
          <w:p w:rsidR="003F3B05" w:rsidRPr="00847D77" w:rsidRDefault="003F3B05" w:rsidP="00C27D2A">
            <w:pPr>
              <w:rPr>
                <w:rFonts w:ascii="Times New Roman" w:eastAsia="Times New Roman" w:hAnsi="Times New Roman" w:cs="Times New Roman"/>
                <w:sz w:val="14"/>
                <w:szCs w:val="14"/>
                <w:lang w:eastAsia="ru-RU"/>
              </w:rPr>
            </w:pPr>
          </w:p>
        </w:tc>
        <w:tc>
          <w:tcPr>
            <w:tcW w:w="652" w:type="dxa"/>
          </w:tcPr>
          <w:p w:rsidR="003F3B05" w:rsidRPr="00847D77" w:rsidRDefault="003F3B05" w:rsidP="00C27D2A">
            <w:pPr>
              <w:rPr>
                <w:rFonts w:ascii="Times New Roman" w:eastAsia="Times New Roman" w:hAnsi="Times New Roman" w:cs="Times New Roman"/>
                <w:sz w:val="14"/>
                <w:szCs w:val="14"/>
                <w:lang w:eastAsia="ru-RU"/>
              </w:rPr>
            </w:pPr>
          </w:p>
        </w:tc>
      </w:tr>
      <w:tr w:rsidR="003F3B05" w:rsidRPr="00847D77" w:rsidTr="003F3B05">
        <w:tc>
          <w:tcPr>
            <w:tcW w:w="990" w:type="dxa"/>
          </w:tcPr>
          <w:p w:rsidR="003F3B05" w:rsidRPr="00847D77" w:rsidRDefault="003F3B05" w:rsidP="00C27D2A">
            <w:pPr>
              <w:rPr>
                <w:rFonts w:ascii="Times New Roman" w:eastAsia="Times New Roman" w:hAnsi="Times New Roman" w:cs="Times New Roman"/>
                <w:sz w:val="14"/>
                <w:szCs w:val="14"/>
                <w:lang w:eastAsia="ru-RU"/>
              </w:rPr>
            </w:pPr>
          </w:p>
        </w:tc>
        <w:tc>
          <w:tcPr>
            <w:tcW w:w="905" w:type="dxa"/>
          </w:tcPr>
          <w:p w:rsidR="003F3B05" w:rsidRPr="00847D77" w:rsidRDefault="003F3B05" w:rsidP="00C27D2A">
            <w:pPr>
              <w:rPr>
                <w:rFonts w:ascii="Times New Roman" w:eastAsia="Times New Roman" w:hAnsi="Times New Roman" w:cs="Times New Roman"/>
                <w:sz w:val="14"/>
                <w:szCs w:val="14"/>
                <w:lang w:eastAsia="ru-RU"/>
              </w:rPr>
            </w:pPr>
          </w:p>
        </w:tc>
        <w:tc>
          <w:tcPr>
            <w:tcW w:w="661" w:type="dxa"/>
          </w:tcPr>
          <w:p w:rsidR="003F3B05" w:rsidRPr="00847D77" w:rsidRDefault="003F3B05" w:rsidP="00C27D2A">
            <w:pPr>
              <w:rPr>
                <w:rFonts w:ascii="Times New Roman" w:eastAsia="Times New Roman" w:hAnsi="Times New Roman" w:cs="Times New Roman"/>
                <w:sz w:val="14"/>
                <w:szCs w:val="14"/>
                <w:lang w:eastAsia="ru-RU"/>
              </w:rPr>
            </w:pPr>
          </w:p>
        </w:tc>
        <w:tc>
          <w:tcPr>
            <w:tcW w:w="644" w:type="dxa"/>
          </w:tcPr>
          <w:p w:rsidR="003F3B05" w:rsidRPr="00847D77" w:rsidRDefault="003F3B05" w:rsidP="00C27D2A">
            <w:pPr>
              <w:rPr>
                <w:rFonts w:ascii="Times New Roman" w:eastAsia="Times New Roman" w:hAnsi="Times New Roman" w:cs="Times New Roman"/>
                <w:sz w:val="14"/>
                <w:szCs w:val="14"/>
                <w:lang w:eastAsia="ru-RU"/>
              </w:rPr>
            </w:pPr>
          </w:p>
        </w:tc>
        <w:tc>
          <w:tcPr>
            <w:tcW w:w="905" w:type="dxa"/>
          </w:tcPr>
          <w:p w:rsidR="003F3B05" w:rsidRPr="00847D77" w:rsidRDefault="003F3B05" w:rsidP="00C27D2A">
            <w:pPr>
              <w:rPr>
                <w:rFonts w:ascii="Times New Roman" w:eastAsia="Times New Roman" w:hAnsi="Times New Roman" w:cs="Times New Roman"/>
                <w:sz w:val="14"/>
                <w:szCs w:val="14"/>
                <w:lang w:eastAsia="ru-RU"/>
              </w:rPr>
            </w:pPr>
          </w:p>
        </w:tc>
        <w:tc>
          <w:tcPr>
            <w:tcW w:w="1242" w:type="dxa"/>
          </w:tcPr>
          <w:p w:rsidR="003F3B05" w:rsidRPr="00847D77" w:rsidRDefault="003F3B05" w:rsidP="00C27D2A">
            <w:pPr>
              <w:rPr>
                <w:rFonts w:ascii="Times New Roman" w:eastAsia="Times New Roman" w:hAnsi="Times New Roman" w:cs="Times New Roman"/>
                <w:sz w:val="14"/>
                <w:szCs w:val="14"/>
                <w:lang w:eastAsia="ru-RU"/>
              </w:rPr>
            </w:pPr>
          </w:p>
        </w:tc>
        <w:tc>
          <w:tcPr>
            <w:tcW w:w="1093" w:type="dxa"/>
          </w:tcPr>
          <w:p w:rsidR="003F3B05" w:rsidRPr="00847D77" w:rsidRDefault="003F3B05" w:rsidP="00C27D2A">
            <w:pPr>
              <w:rPr>
                <w:rFonts w:ascii="Times New Roman" w:eastAsia="Times New Roman" w:hAnsi="Times New Roman" w:cs="Times New Roman"/>
                <w:sz w:val="14"/>
                <w:szCs w:val="14"/>
                <w:lang w:eastAsia="ru-RU"/>
              </w:rPr>
            </w:pPr>
          </w:p>
        </w:tc>
        <w:tc>
          <w:tcPr>
            <w:tcW w:w="1084" w:type="dxa"/>
          </w:tcPr>
          <w:p w:rsidR="003F3B05" w:rsidRPr="00847D77" w:rsidRDefault="003F3B05" w:rsidP="00C27D2A">
            <w:pPr>
              <w:rPr>
                <w:rFonts w:ascii="Times New Roman" w:eastAsia="Times New Roman" w:hAnsi="Times New Roman" w:cs="Times New Roman"/>
                <w:sz w:val="14"/>
                <w:szCs w:val="14"/>
                <w:lang w:eastAsia="ru-RU"/>
              </w:rPr>
            </w:pPr>
          </w:p>
        </w:tc>
        <w:tc>
          <w:tcPr>
            <w:tcW w:w="1084" w:type="dxa"/>
          </w:tcPr>
          <w:p w:rsidR="003F3B05" w:rsidRPr="00847D77" w:rsidRDefault="003F3B05" w:rsidP="00C27D2A">
            <w:pPr>
              <w:rPr>
                <w:rFonts w:ascii="Times New Roman" w:eastAsia="Times New Roman" w:hAnsi="Times New Roman" w:cs="Times New Roman"/>
                <w:sz w:val="14"/>
                <w:szCs w:val="14"/>
                <w:lang w:eastAsia="ru-RU"/>
              </w:rPr>
            </w:pPr>
          </w:p>
        </w:tc>
        <w:tc>
          <w:tcPr>
            <w:tcW w:w="652" w:type="dxa"/>
          </w:tcPr>
          <w:p w:rsidR="003F3B05" w:rsidRPr="00847D77" w:rsidRDefault="003F3B05" w:rsidP="00C27D2A">
            <w:pPr>
              <w:rPr>
                <w:rFonts w:ascii="Times New Roman" w:eastAsia="Times New Roman" w:hAnsi="Times New Roman" w:cs="Times New Roman"/>
                <w:sz w:val="14"/>
                <w:szCs w:val="14"/>
                <w:lang w:eastAsia="ru-RU"/>
              </w:rPr>
            </w:pPr>
          </w:p>
        </w:tc>
        <w:tc>
          <w:tcPr>
            <w:tcW w:w="652" w:type="dxa"/>
          </w:tcPr>
          <w:p w:rsidR="003F3B05" w:rsidRPr="00847D77" w:rsidRDefault="003F3B05" w:rsidP="00C27D2A">
            <w:pPr>
              <w:rPr>
                <w:rFonts w:ascii="Times New Roman" w:eastAsia="Times New Roman" w:hAnsi="Times New Roman" w:cs="Times New Roman"/>
                <w:sz w:val="14"/>
                <w:szCs w:val="14"/>
                <w:lang w:eastAsia="ru-RU"/>
              </w:rPr>
            </w:pPr>
          </w:p>
        </w:tc>
      </w:tr>
    </w:tbl>
    <w:p w:rsidR="00567A03" w:rsidRDefault="00567A03" w:rsidP="00567A03">
      <w:pPr>
        <w:spacing w:after="0" w:line="240" w:lineRule="auto"/>
        <w:ind w:firstLine="709"/>
        <w:rPr>
          <w:rFonts w:ascii="Times New Roman" w:eastAsia="Times New Roman" w:hAnsi="Times New Roman" w:cs="Times New Roman"/>
          <w:b/>
          <w:sz w:val="24"/>
          <w:szCs w:val="24"/>
          <w:lang w:eastAsia="ru-RU"/>
        </w:rPr>
      </w:pPr>
    </w:p>
    <w:p w:rsidR="00C27D2A" w:rsidRPr="0089579F" w:rsidRDefault="00C27D2A" w:rsidP="00567A03">
      <w:pPr>
        <w:spacing w:after="0" w:line="240" w:lineRule="auto"/>
        <w:ind w:firstLine="709"/>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567A03">
      <w:pPr>
        <w:numPr>
          <w:ilvl w:val="0"/>
          <w:numId w:val="17"/>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на оказание услуг связи. В случае, если на ГРО распространяются положения Федерального закона от 18.07.2011 № 223-ФЗ «</w:t>
      </w:r>
      <w:r w:rsidRPr="0089579F">
        <w:rPr>
          <w:rFonts w:ascii="Times New Roman" w:hAnsi="Times New Roman" w:cs="Times New Roman"/>
          <w:b/>
          <w:sz w:val="24"/>
          <w:szCs w:val="24"/>
        </w:rPr>
        <w:t>О закупках товаров, работ, услуг отдельными видами юридических лиц», то ГРО вправе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предоставлять, а предоставить реестр с указанием (наименование приобретаемого товара, номер договора, номер закупки в единой информационной системе в сфере закупок).</w:t>
      </w:r>
    </w:p>
    <w:p w:rsidR="00C27D2A" w:rsidRPr="0089579F" w:rsidRDefault="00C27D2A" w:rsidP="00567A03">
      <w:pPr>
        <w:numPr>
          <w:ilvl w:val="0"/>
          <w:numId w:val="17"/>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C27D2A" w:rsidRDefault="00C27D2A" w:rsidP="00567A03">
      <w:pPr>
        <w:numPr>
          <w:ilvl w:val="0"/>
          <w:numId w:val="17"/>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 предложений и пр.</w:t>
      </w:r>
    </w:p>
    <w:p w:rsidR="00567A03" w:rsidRPr="0089579F" w:rsidRDefault="00567A03" w:rsidP="00567A03">
      <w:pPr>
        <w:numPr>
          <w:ilvl w:val="0"/>
          <w:numId w:val="17"/>
        </w:numPr>
        <w:spacing w:after="0" w:line="240" w:lineRule="auto"/>
        <w:ind w:left="0" w:firstLine="709"/>
        <w:contextualSpacing/>
        <w:jc w:val="both"/>
        <w:rPr>
          <w:rFonts w:ascii="Times New Roman" w:eastAsia="Times New Roman" w:hAnsi="Times New Roman" w:cs="Times New Roman"/>
          <w:b/>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0" w:name="100176"/>
      <w:bookmarkEnd w:id="130"/>
      <w:r w:rsidRPr="0089579F">
        <w:rPr>
          <w:rFonts w:ascii="Times New Roman" w:eastAsia="Times New Roman" w:hAnsi="Times New Roman" w:cs="Times New Roman"/>
          <w:sz w:val="24"/>
          <w:szCs w:val="24"/>
          <w:lang w:eastAsia="ru-RU"/>
        </w:rPr>
        <w:t xml:space="preserve">- оплата вневедомственной охраны - ___ тыс. руб. </w:t>
      </w:r>
      <w:bookmarkStart w:id="131" w:name="100177"/>
      <w:bookmarkEnd w:id="131"/>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Расчет расходов выполнен на основании договоров на оказание услуг </w:t>
      </w:r>
    </w:p>
    <w:p w:rsidR="00847D77" w:rsidRPr="0089579F" w:rsidRDefault="00847D77" w:rsidP="00C27D2A">
      <w:pPr>
        <w:spacing w:after="0" w:line="240" w:lineRule="auto"/>
        <w:rPr>
          <w:rFonts w:ascii="Times New Roman" w:eastAsia="Times New Roman" w:hAnsi="Times New Roman" w:cs="Times New Roman"/>
          <w:sz w:val="24"/>
          <w:szCs w:val="24"/>
          <w:lang w:eastAsia="ru-RU"/>
        </w:rPr>
      </w:pPr>
    </w:p>
    <w:tbl>
      <w:tblPr>
        <w:tblStyle w:val="a3"/>
        <w:tblW w:w="0" w:type="auto"/>
        <w:tblInd w:w="-5" w:type="dxa"/>
        <w:tblLook w:val="04A0" w:firstRow="1" w:lastRow="0" w:firstColumn="1" w:lastColumn="0" w:noHBand="0" w:noVBand="1"/>
      </w:tblPr>
      <w:tblGrid>
        <w:gridCol w:w="904"/>
        <w:gridCol w:w="877"/>
        <w:gridCol w:w="582"/>
        <w:gridCol w:w="574"/>
        <w:gridCol w:w="915"/>
        <w:gridCol w:w="1263"/>
        <w:gridCol w:w="984"/>
        <w:gridCol w:w="975"/>
        <w:gridCol w:w="975"/>
        <w:gridCol w:w="934"/>
        <w:gridCol w:w="934"/>
      </w:tblGrid>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Контрагент</w:t>
            </w:r>
          </w:p>
        </w:tc>
        <w:tc>
          <w:tcPr>
            <w:tcW w:w="935"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Реквизиты договора</w:t>
            </w:r>
          </w:p>
        </w:tc>
        <w:tc>
          <w:tcPr>
            <w:tcW w:w="658"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Вид услуг</w:t>
            </w:r>
          </w:p>
        </w:tc>
        <w:tc>
          <w:tcPr>
            <w:tcW w:w="69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Факт 2016</w:t>
            </w:r>
          </w:p>
        </w:tc>
        <w:tc>
          <w:tcPr>
            <w:tcW w:w="937"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Ожидаемое 2017</w:t>
            </w:r>
          </w:p>
        </w:tc>
        <w:tc>
          <w:tcPr>
            <w:tcW w:w="1306"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Доля, относимая на транспортировку</w:t>
            </w:r>
          </w:p>
        </w:tc>
        <w:tc>
          <w:tcPr>
            <w:tcW w:w="1088"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Сумма, включенная в расчет тарифа на 2018 г.</w:t>
            </w:r>
          </w:p>
        </w:tc>
        <w:tc>
          <w:tcPr>
            <w:tcW w:w="106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106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638"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638"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p>
        </w:tc>
        <w:tc>
          <w:tcPr>
            <w:tcW w:w="935" w:type="dxa"/>
          </w:tcPr>
          <w:p w:rsidR="003F3B05" w:rsidRPr="00847D77" w:rsidRDefault="003F3B05" w:rsidP="003F3B05">
            <w:pPr>
              <w:rPr>
                <w:rFonts w:ascii="Times New Roman" w:eastAsia="Times New Roman" w:hAnsi="Times New Roman" w:cs="Times New Roman"/>
                <w:sz w:val="14"/>
                <w:szCs w:val="14"/>
                <w:lang w:eastAsia="ru-RU"/>
              </w:rPr>
            </w:pPr>
          </w:p>
        </w:tc>
        <w:tc>
          <w:tcPr>
            <w:tcW w:w="658" w:type="dxa"/>
          </w:tcPr>
          <w:p w:rsidR="003F3B05" w:rsidRPr="00847D77" w:rsidRDefault="003F3B05" w:rsidP="003F3B05">
            <w:pPr>
              <w:rPr>
                <w:rFonts w:ascii="Times New Roman" w:eastAsia="Times New Roman" w:hAnsi="Times New Roman" w:cs="Times New Roman"/>
                <w:sz w:val="14"/>
                <w:szCs w:val="14"/>
                <w:lang w:eastAsia="ru-RU"/>
              </w:rPr>
            </w:pPr>
          </w:p>
        </w:tc>
        <w:tc>
          <w:tcPr>
            <w:tcW w:w="693" w:type="dxa"/>
          </w:tcPr>
          <w:p w:rsidR="003F3B05" w:rsidRPr="00847D77" w:rsidRDefault="003F3B05" w:rsidP="003F3B05">
            <w:pPr>
              <w:rPr>
                <w:rFonts w:ascii="Times New Roman" w:eastAsia="Times New Roman" w:hAnsi="Times New Roman" w:cs="Times New Roman"/>
                <w:sz w:val="14"/>
                <w:szCs w:val="14"/>
                <w:lang w:eastAsia="ru-RU"/>
              </w:rPr>
            </w:pPr>
          </w:p>
        </w:tc>
        <w:tc>
          <w:tcPr>
            <w:tcW w:w="937" w:type="dxa"/>
          </w:tcPr>
          <w:p w:rsidR="003F3B05" w:rsidRPr="00847D77" w:rsidRDefault="003F3B05" w:rsidP="003F3B05">
            <w:pPr>
              <w:rPr>
                <w:rFonts w:ascii="Times New Roman" w:eastAsia="Times New Roman" w:hAnsi="Times New Roman" w:cs="Times New Roman"/>
                <w:sz w:val="14"/>
                <w:szCs w:val="14"/>
                <w:lang w:eastAsia="ru-RU"/>
              </w:rPr>
            </w:pPr>
          </w:p>
        </w:tc>
        <w:tc>
          <w:tcPr>
            <w:tcW w:w="1306" w:type="dxa"/>
          </w:tcPr>
          <w:p w:rsidR="003F3B05" w:rsidRPr="00847D77" w:rsidRDefault="003F3B05" w:rsidP="003F3B05">
            <w:pPr>
              <w:rPr>
                <w:rFonts w:ascii="Times New Roman" w:eastAsia="Times New Roman" w:hAnsi="Times New Roman" w:cs="Times New Roman"/>
                <w:sz w:val="14"/>
                <w:szCs w:val="14"/>
                <w:lang w:eastAsia="ru-RU"/>
              </w:rPr>
            </w:pPr>
          </w:p>
        </w:tc>
        <w:tc>
          <w:tcPr>
            <w:tcW w:w="1088" w:type="dxa"/>
          </w:tcPr>
          <w:p w:rsidR="003F3B05" w:rsidRPr="00847D77" w:rsidRDefault="003F3B05" w:rsidP="003F3B05">
            <w:pPr>
              <w:rPr>
                <w:rFonts w:ascii="Times New Roman" w:eastAsia="Times New Roman" w:hAnsi="Times New Roman" w:cs="Times New Roman"/>
                <w:sz w:val="14"/>
                <w:szCs w:val="14"/>
                <w:lang w:eastAsia="ru-RU"/>
              </w:rPr>
            </w:pPr>
          </w:p>
        </w:tc>
        <w:tc>
          <w:tcPr>
            <w:tcW w:w="1060" w:type="dxa"/>
          </w:tcPr>
          <w:p w:rsidR="003F3B05" w:rsidRPr="00847D77" w:rsidRDefault="003F3B05" w:rsidP="003F3B05">
            <w:pPr>
              <w:rPr>
                <w:rFonts w:ascii="Times New Roman" w:eastAsia="Times New Roman" w:hAnsi="Times New Roman" w:cs="Times New Roman"/>
                <w:sz w:val="14"/>
                <w:szCs w:val="14"/>
                <w:lang w:eastAsia="ru-RU"/>
              </w:rPr>
            </w:pPr>
          </w:p>
        </w:tc>
        <w:tc>
          <w:tcPr>
            <w:tcW w:w="1060" w:type="dxa"/>
          </w:tcPr>
          <w:p w:rsidR="003F3B05" w:rsidRPr="00847D77" w:rsidRDefault="003F3B05" w:rsidP="003F3B05">
            <w:pPr>
              <w:rPr>
                <w:rFonts w:ascii="Times New Roman" w:eastAsia="Times New Roman" w:hAnsi="Times New Roman" w:cs="Times New Roman"/>
                <w:sz w:val="14"/>
                <w:szCs w:val="14"/>
                <w:lang w:eastAsia="ru-RU"/>
              </w:rPr>
            </w:pPr>
          </w:p>
        </w:tc>
        <w:tc>
          <w:tcPr>
            <w:tcW w:w="638" w:type="dxa"/>
          </w:tcPr>
          <w:p w:rsidR="003F3B05" w:rsidRPr="00847D77" w:rsidRDefault="003F3B05" w:rsidP="003F3B05">
            <w:pPr>
              <w:rPr>
                <w:rFonts w:ascii="Times New Roman" w:eastAsia="Times New Roman" w:hAnsi="Times New Roman" w:cs="Times New Roman"/>
                <w:sz w:val="14"/>
                <w:szCs w:val="14"/>
                <w:lang w:eastAsia="ru-RU"/>
              </w:rPr>
            </w:pPr>
          </w:p>
        </w:tc>
        <w:tc>
          <w:tcPr>
            <w:tcW w:w="638" w:type="dxa"/>
          </w:tcPr>
          <w:p w:rsidR="003F3B05" w:rsidRPr="00847D77" w:rsidRDefault="003F3B05" w:rsidP="003F3B05">
            <w:pPr>
              <w:rPr>
                <w:rFonts w:ascii="Times New Roman" w:eastAsia="Times New Roman" w:hAnsi="Times New Roman" w:cs="Times New Roman"/>
                <w:sz w:val="14"/>
                <w:szCs w:val="14"/>
                <w:lang w:eastAsia="ru-RU"/>
              </w:rPr>
            </w:pPr>
          </w:p>
        </w:tc>
      </w:tr>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p>
        </w:tc>
        <w:tc>
          <w:tcPr>
            <w:tcW w:w="935" w:type="dxa"/>
          </w:tcPr>
          <w:p w:rsidR="003F3B05" w:rsidRPr="00847D77" w:rsidRDefault="003F3B05" w:rsidP="003F3B05">
            <w:pPr>
              <w:rPr>
                <w:rFonts w:ascii="Times New Roman" w:eastAsia="Times New Roman" w:hAnsi="Times New Roman" w:cs="Times New Roman"/>
                <w:sz w:val="14"/>
                <w:szCs w:val="14"/>
                <w:lang w:eastAsia="ru-RU"/>
              </w:rPr>
            </w:pPr>
          </w:p>
        </w:tc>
        <w:tc>
          <w:tcPr>
            <w:tcW w:w="658" w:type="dxa"/>
          </w:tcPr>
          <w:p w:rsidR="003F3B05" w:rsidRPr="00847D77" w:rsidRDefault="003F3B05" w:rsidP="003F3B05">
            <w:pPr>
              <w:rPr>
                <w:rFonts w:ascii="Times New Roman" w:eastAsia="Times New Roman" w:hAnsi="Times New Roman" w:cs="Times New Roman"/>
                <w:sz w:val="14"/>
                <w:szCs w:val="14"/>
                <w:lang w:eastAsia="ru-RU"/>
              </w:rPr>
            </w:pPr>
          </w:p>
        </w:tc>
        <w:tc>
          <w:tcPr>
            <w:tcW w:w="693" w:type="dxa"/>
          </w:tcPr>
          <w:p w:rsidR="003F3B05" w:rsidRPr="00847D77" w:rsidRDefault="003F3B05" w:rsidP="003F3B05">
            <w:pPr>
              <w:rPr>
                <w:rFonts w:ascii="Times New Roman" w:eastAsia="Times New Roman" w:hAnsi="Times New Roman" w:cs="Times New Roman"/>
                <w:sz w:val="14"/>
                <w:szCs w:val="14"/>
                <w:lang w:eastAsia="ru-RU"/>
              </w:rPr>
            </w:pPr>
          </w:p>
        </w:tc>
        <w:tc>
          <w:tcPr>
            <w:tcW w:w="937" w:type="dxa"/>
          </w:tcPr>
          <w:p w:rsidR="003F3B05" w:rsidRPr="00847D77" w:rsidRDefault="003F3B05" w:rsidP="003F3B05">
            <w:pPr>
              <w:rPr>
                <w:rFonts w:ascii="Times New Roman" w:eastAsia="Times New Roman" w:hAnsi="Times New Roman" w:cs="Times New Roman"/>
                <w:sz w:val="14"/>
                <w:szCs w:val="14"/>
                <w:lang w:eastAsia="ru-RU"/>
              </w:rPr>
            </w:pPr>
          </w:p>
        </w:tc>
        <w:tc>
          <w:tcPr>
            <w:tcW w:w="1306" w:type="dxa"/>
          </w:tcPr>
          <w:p w:rsidR="003F3B05" w:rsidRPr="00847D77" w:rsidRDefault="003F3B05" w:rsidP="003F3B05">
            <w:pPr>
              <w:rPr>
                <w:rFonts w:ascii="Times New Roman" w:eastAsia="Times New Roman" w:hAnsi="Times New Roman" w:cs="Times New Roman"/>
                <w:sz w:val="14"/>
                <w:szCs w:val="14"/>
                <w:lang w:eastAsia="ru-RU"/>
              </w:rPr>
            </w:pPr>
          </w:p>
        </w:tc>
        <w:tc>
          <w:tcPr>
            <w:tcW w:w="1088" w:type="dxa"/>
          </w:tcPr>
          <w:p w:rsidR="003F3B05" w:rsidRPr="00847D77" w:rsidRDefault="003F3B05" w:rsidP="003F3B05">
            <w:pPr>
              <w:rPr>
                <w:rFonts w:ascii="Times New Roman" w:eastAsia="Times New Roman" w:hAnsi="Times New Roman" w:cs="Times New Roman"/>
                <w:sz w:val="14"/>
                <w:szCs w:val="14"/>
                <w:lang w:eastAsia="ru-RU"/>
              </w:rPr>
            </w:pPr>
          </w:p>
        </w:tc>
        <w:tc>
          <w:tcPr>
            <w:tcW w:w="1060" w:type="dxa"/>
          </w:tcPr>
          <w:p w:rsidR="003F3B05" w:rsidRPr="00847D77" w:rsidRDefault="003F3B05" w:rsidP="003F3B05">
            <w:pPr>
              <w:rPr>
                <w:rFonts w:ascii="Times New Roman" w:eastAsia="Times New Roman" w:hAnsi="Times New Roman" w:cs="Times New Roman"/>
                <w:sz w:val="14"/>
                <w:szCs w:val="14"/>
                <w:lang w:eastAsia="ru-RU"/>
              </w:rPr>
            </w:pPr>
          </w:p>
        </w:tc>
        <w:tc>
          <w:tcPr>
            <w:tcW w:w="1060" w:type="dxa"/>
          </w:tcPr>
          <w:p w:rsidR="003F3B05" w:rsidRPr="00847D77" w:rsidRDefault="003F3B05" w:rsidP="003F3B05">
            <w:pPr>
              <w:rPr>
                <w:rFonts w:ascii="Times New Roman" w:eastAsia="Times New Roman" w:hAnsi="Times New Roman" w:cs="Times New Roman"/>
                <w:sz w:val="14"/>
                <w:szCs w:val="14"/>
                <w:lang w:eastAsia="ru-RU"/>
              </w:rPr>
            </w:pPr>
          </w:p>
        </w:tc>
        <w:tc>
          <w:tcPr>
            <w:tcW w:w="638" w:type="dxa"/>
          </w:tcPr>
          <w:p w:rsidR="003F3B05" w:rsidRPr="00847D77" w:rsidRDefault="003F3B05" w:rsidP="003F3B05">
            <w:pPr>
              <w:rPr>
                <w:rFonts w:ascii="Times New Roman" w:eastAsia="Times New Roman" w:hAnsi="Times New Roman" w:cs="Times New Roman"/>
                <w:sz w:val="14"/>
                <w:szCs w:val="14"/>
                <w:lang w:eastAsia="ru-RU"/>
              </w:rPr>
            </w:pPr>
          </w:p>
        </w:tc>
        <w:tc>
          <w:tcPr>
            <w:tcW w:w="638" w:type="dxa"/>
          </w:tcPr>
          <w:p w:rsidR="003F3B05" w:rsidRPr="00847D77" w:rsidRDefault="003F3B05" w:rsidP="003F3B05">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Основные причины увеличения (снижения) расходов:</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C27D2A">
      <w:pPr>
        <w:numPr>
          <w:ilvl w:val="0"/>
          <w:numId w:val="18"/>
        </w:numPr>
        <w:spacing w:after="0" w:line="240" w:lineRule="auto"/>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на оплату вневедомственной охраны. В случае, если на ГРО распространяются положения Федерального закона от 18.07.2011 № 223-ФЗ «</w:t>
      </w:r>
      <w:r w:rsidRPr="0089579F">
        <w:rPr>
          <w:rFonts w:ascii="Times New Roman" w:hAnsi="Times New Roman" w:cs="Times New Roman"/>
          <w:b/>
          <w:sz w:val="24"/>
          <w:szCs w:val="24"/>
        </w:rPr>
        <w:t>О закупках товаров, работ, услуг отдельными видами юридических лиц», то ГРО вправе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предоставлять, а предоставить реестр с указанием (наименование приобретаемого товара, номер договора, номер закупки в единой информационной системе в сфере закупок).</w:t>
      </w:r>
    </w:p>
    <w:p w:rsidR="00C27D2A" w:rsidRPr="0089579F" w:rsidRDefault="00C27D2A" w:rsidP="00C27D2A">
      <w:pPr>
        <w:numPr>
          <w:ilvl w:val="0"/>
          <w:numId w:val="18"/>
        </w:numPr>
        <w:spacing w:after="0" w:line="240" w:lineRule="auto"/>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C27D2A" w:rsidRPr="0089579F" w:rsidRDefault="00C27D2A" w:rsidP="00C27D2A">
      <w:pPr>
        <w:numPr>
          <w:ilvl w:val="0"/>
          <w:numId w:val="18"/>
        </w:numPr>
        <w:spacing w:after="0" w:line="240" w:lineRule="auto"/>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 предложений и пр.</w:t>
      </w:r>
    </w:p>
    <w:p w:rsidR="00C27D2A" w:rsidRPr="0089579F" w:rsidRDefault="00C27D2A" w:rsidP="00C27D2A">
      <w:pPr>
        <w:spacing w:after="0" w:line="240" w:lineRule="auto"/>
        <w:contextualSpacing/>
        <w:jc w:val="both"/>
        <w:rPr>
          <w:rFonts w:ascii="Times New Roman" w:eastAsia="Times New Roman" w:hAnsi="Times New Roman" w:cs="Times New Roman"/>
          <w:b/>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2" w:name="100182"/>
      <w:bookmarkEnd w:id="132"/>
      <w:r w:rsidRPr="0089579F">
        <w:rPr>
          <w:rFonts w:ascii="Times New Roman" w:eastAsia="Times New Roman" w:hAnsi="Times New Roman" w:cs="Times New Roman"/>
          <w:sz w:val="24"/>
          <w:szCs w:val="24"/>
          <w:lang w:eastAsia="ru-RU"/>
        </w:rPr>
        <w:t xml:space="preserve">- информационно-вычислительные услуги - ____ тыс. руб. </w:t>
      </w:r>
      <w:bookmarkStart w:id="133" w:name="100183"/>
      <w:bookmarkEnd w:id="133"/>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Расчет расходов выполнен на основании договоров на оказание услуг – </w:t>
      </w:r>
    </w:p>
    <w:tbl>
      <w:tblPr>
        <w:tblStyle w:val="a3"/>
        <w:tblW w:w="0" w:type="auto"/>
        <w:tblInd w:w="-5" w:type="dxa"/>
        <w:tblLook w:val="04A0" w:firstRow="1" w:lastRow="0" w:firstColumn="1" w:lastColumn="0" w:noHBand="0" w:noVBand="1"/>
      </w:tblPr>
      <w:tblGrid>
        <w:gridCol w:w="832"/>
        <w:gridCol w:w="784"/>
        <w:gridCol w:w="511"/>
        <w:gridCol w:w="1041"/>
        <w:gridCol w:w="486"/>
        <w:gridCol w:w="833"/>
        <w:gridCol w:w="1135"/>
        <w:gridCol w:w="859"/>
        <w:gridCol w:w="859"/>
        <w:gridCol w:w="859"/>
        <w:gridCol w:w="859"/>
        <w:gridCol w:w="859"/>
      </w:tblGrid>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Контрагент</w:t>
            </w:r>
          </w:p>
        </w:tc>
        <w:tc>
          <w:tcPr>
            <w:tcW w:w="867"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Реквизиты договора</w:t>
            </w:r>
          </w:p>
        </w:tc>
        <w:tc>
          <w:tcPr>
            <w:tcW w:w="60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Вид услуг</w:t>
            </w:r>
          </w:p>
        </w:tc>
        <w:tc>
          <w:tcPr>
            <w:tcW w:w="1163"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Обоснование необходимости</w:t>
            </w:r>
          </w:p>
        </w:tc>
        <w:tc>
          <w:tcPr>
            <w:tcW w:w="58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Факт 2016</w:t>
            </w:r>
          </w:p>
        </w:tc>
        <w:tc>
          <w:tcPr>
            <w:tcW w:w="921"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Ожидаемое 2017</w:t>
            </w:r>
          </w:p>
        </w:tc>
        <w:tc>
          <w:tcPr>
            <w:tcW w:w="1249"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Доля, относимая на транспортировку</w:t>
            </w:r>
          </w:p>
        </w:tc>
        <w:tc>
          <w:tcPr>
            <w:tcW w:w="971"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Сумма, включенная в расчет тарифа на 2018 г.</w:t>
            </w:r>
          </w:p>
        </w:tc>
        <w:tc>
          <w:tcPr>
            <w:tcW w:w="94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94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39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39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p>
        </w:tc>
        <w:tc>
          <w:tcPr>
            <w:tcW w:w="867" w:type="dxa"/>
          </w:tcPr>
          <w:p w:rsidR="003F3B05" w:rsidRPr="00847D77" w:rsidRDefault="003F3B05" w:rsidP="003F3B05">
            <w:pPr>
              <w:rPr>
                <w:rFonts w:ascii="Times New Roman" w:eastAsia="Times New Roman" w:hAnsi="Times New Roman" w:cs="Times New Roman"/>
                <w:sz w:val="14"/>
                <w:szCs w:val="14"/>
                <w:lang w:eastAsia="ru-RU"/>
              </w:rPr>
            </w:pPr>
          </w:p>
        </w:tc>
        <w:tc>
          <w:tcPr>
            <w:tcW w:w="602" w:type="dxa"/>
          </w:tcPr>
          <w:p w:rsidR="003F3B05" w:rsidRPr="00847D77" w:rsidRDefault="003F3B05" w:rsidP="003F3B05">
            <w:pPr>
              <w:rPr>
                <w:rFonts w:ascii="Times New Roman" w:eastAsia="Times New Roman" w:hAnsi="Times New Roman" w:cs="Times New Roman"/>
                <w:sz w:val="14"/>
                <w:szCs w:val="14"/>
                <w:lang w:eastAsia="ru-RU"/>
              </w:rPr>
            </w:pPr>
          </w:p>
        </w:tc>
        <w:tc>
          <w:tcPr>
            <w:tcW w:w="1163" w:type="dxa"/>
          </w:tcPr>
          <w:p w:rsidR="003F3B05" w:rsidRPr="00847D77" w:rsidRDefault="003F3B05" w:rsidP="003F3B05">
            <w:pPr>
              <w:rPr>
                <w:rFonts w:ascii="Times New Roman" w:eastAsia="Times New Roman" w:hAnsi="Times New Roman" w:cs="Times New Roman"/>
                <w:sz w:val="14"/>
                <w:szCs w:val="14"/>
                <w:lang w:eastAsia="ru-RU"/>
              </w:rPr>
            </w:pPr>
          </w:p>
        </w:tc>
        <w:tc>
          <w:tcPr>
            <w:tcW w:w="580" w:type="dxa"/>
          </w:tcPr>
          <w:p w:rsidR="003F3B05" w:rsidRPr="00847D77" w:rsidRDefault="003F3B05" w:rsidP="003F3B05">
            <w:pPr>
              <w:rPr>
                <w:rFonts w:ascii="Times New Roman" w:eastAsia="Times New Roman" w:hAnsi="Times New Roman" w:cs="Times New Roman"/>
                <w:sz w:val="14"/>
                <w:szCs w:val="14"/>
                <w:lang w:eastAsia="ru-RU"/>
              </w:rPr>
            </w:pPr>
          </w:p>
        </w:tc>
        <w:tc>
          <w:tcPr>
            <w:tcW w:w="921" w:type="dxa"/>
          </w:tcPr>
          <w:p w:rsidR="003F3B05" w:rsidRPr="00847D77" w:rsidRDefault="003F3B05" w:rsidP="003F3B05">
            <w:pPr>
              <w:rPr>
                <w:rFonts w:ascii="Times New Roman" w:eastAsia="Times New Roman" w:hAnsi="Times New Roman" w:cs="Times New Roman"/>
                <w:sz w:val="14"/>
                <w:szCs w:val="14"/>
                <w:lang w:eastAsia="ru-RU"/>
              </w:rPr>
            </w:pPr>
          </w:p>
        </w:tc>
        <w:tc>
          <w:tcPr>
            <w:tcW w:w="1249" w:type="dxa"/>
          </w:tcPr>
          <w:p w:rsidR="003F3B05" w:rsidRPr="00847D77" w:rsidRDefault="003F3B05" w:rsidP="003F3B05">
            <w:pPr>
              <w:rPr>
                <w:rFonts w:ascii="Times New Roman" w:eastAsia="Times New Roman" w:hAnsi="Times New Roman" w:cs="Times New Roman"/>
                <w:sz w:val="14"/>
                <w:szCs w:val="14"/>
                <w:lang w:eastAsia="ru-RU"/>
              </w:rPr>
            </w:pPr>
          </w:p>
        </w:tc>
        <w:tc>
          <w:tcPr>
            <w:tcW w:w="971" w:type="dxa"/>
          </w:tcPr>
          <w:p w:rsidR="003F3B05" w:rsidRPr="00847D77" w:rsidRDefault="003F3B05" w:rsidP="003F3B05">
            <w:pPr>
              <w:rPr>
                <w:rFonts w:ascii="Times New Roman" w:eastAsia="Times New Roman" w:hAnsi="Times New Roman" w:cs="Times New Roman"/>
                <w:sz w:val="14"/>
                <w:szCs w:val="14"/>
                <w:lang w:eastAsia="ru-RU"/>
              </w:rPr>
            </w:pPr>
          </w:p>
        </w:tc>
        <w:tc>
          <w:tcPr>
            <w:tcW w:w="940" w:type="dxa"/>
          </w:tcPr>
          <w:p w:rsidR="003F3B05" w:rsidRPr="00847D77" w:rsidRDefault="003F3B05" w:rsidP="003F3B05">
            <w:pPr>
              <w:rPr>
                <w:rFonts w:ascii="Times New Roman" w:eastAsia="Times New Roman" w:hAnsi="Times New Roman" w:cs="Times New Roman"/>
                <w:sz w:val="14"/>
                <w:szCs w:val="14"/>
                <w:lang w:eastAsia="ru-RU"/>
              </w:rPr>
            </w:pPr>
          </w:p>
        </w:tc>
        <w:tc>
          <w:tcPr>
            <w:tcW w:w="940" w:type="dxa"/>
          </w:tcPr>
          <w:p w:rsidR="003F3B05" w:rsidRPr="00847D77" w:rsidRDefault="003F3B05" w:rsidP="003F3B05">
            <w:pPr>
              <w:rPr>
                <w:rFonts w:ascii="Times New Roman" w:eastAsia="Times New Roman" w:hAnsi="Times New Roman" w:cs="Times New Roman"/>
                <w:sz w:val="14"/>
                <w:szCs w:val="14"/>
                <w:lang w:eastAsia="ru-RU"/>
              </w:rPr>
            </w:pPr>
          </w:p>
        </w:tc>
        <w:tc>
          <w:tcPr>
            <w:tcW w:w="390" w:type="dxa"/>
          </w:tcPr>
          <w:p w:rsidR="003F3B05" w:rsidRPr="00847D77" w:rsidRDefault="003F3B05" w:rsidP="003F3B05">
            <w:pPr>
              <w:rPr>
                <w:rFonts w:ascii="Times New Roman" w:eastAsia="Times New Roman" w:hAnsi="Times New Roman" w:cs="Times New Roman"/>
                <w:sz w:val="14"/>
                <w:szCs w:val="14"/>
                <w:lang w:eastAsia="ru-RU"/>
              </w:rPr>
            </w:pPr>
          </w:p>
        </w:tc>
        <w:tc>
          <w:tcPr>
            <w:tcW w:w="390" w:type="dxa"/>
          </w:tcPr>
          <w:p w:rsidR="003F3B05" w:rsidRPr="00847D77" w:rsidRDefault="003F3B05" w:rsidP="003F3B05">
            <w:pPr>
              <w:rPr>
                <w:rFonts w:ascii="Times New Roman" w:eastAsia="Times New Roman" w:hAnsi="Times New Roman" w:cs="Times New Roman"/>
                <w:sz w:val="14"/>
                <w:szCs w:val="14"/>
                <w:lang w:eastAsia="ru-RU"/>
              </w:rPr>
            </w:pPr>
          </w:p>
        </w:tc>
      </w:tr>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p>
        </w:tc>
        <w:tc>
          <w:tcPr>
            <w:tcW w:w="867" w:type="dxa"/>
          </w:tcPr>
          <w:p w:rsidR="003F3B05" w:rsidRPr="00847D77" w:rsidRDefault="003F3B05" w:rsidP="003F3B05">
            <w:pPr>
              <w:rPr>
                <w:rFonts w:ascii="Times New Roman" w:eastAsia="Times New Roman" w:hAnsi="Times New Roman" w:cs="Times New Roman"/>
                <w:sz w:val="14"/>
                <w:szCs w:val="14"/>
                <w:lang w:eastAsia="ru-RU"/>
              </w:rPr>
            </w:pPr>
          </w:p>
        </w:tc>
        <w:tc>
          <w:tcPr>
            <w:tcW w:w="602" w:type="dxa"/>
          </w:tcPr>
          <w:p w:rsidR="003F3B05" w:rsidRPr="00847D77" w:rsidRDefault="003F3B05" w:rsidP="003F3B05">
            <w:pPr>
              <w:rPr>
                <w:rFonts w:ascii="Times New Roman" w:eastAsia="Times New Roman" w:hAnsi="Times New Roman" w:cs="Times New Roman"/>
                <w:sz w:val="14"/>
                <w:szCs w:val="14"/>
                <w:lang w:eastAsia="ru-RU"/>
              </w:rPr>
            </w:pPr>
          </w:p>
        </w:tc>
        <w:tc>
          <w:tcPr>
            <w:tcW w:w="1163" w:type="dxa"/>
          </w:tcPr>
          <w:p w:rsidR="003F3B05" w:rsidRPr="00847D77" w:rsidRDefault="003F3B05" w:rsidP="003F3B05">
            <w:pPr>
              <w:rPr>
                <w:rFonts w:ascii="Times New Roman" w:eastAsia="Times New Roman" w:hAnsi="Times New Roman" w:cs="Times New Roman"/>
                <w:sz w:val="14"/>
                <w:szCs w:val="14"/>
                <w:lang w:eastAsia="ru-RU"/>
              </w:rPr>
            </w:pPr>
          </w:p>
        </w:tc>
        <w:tc>
          <w:tcPr>
            <w:tcW w:w="580" w:type="dxa"/>
          </w:tcPr>
          <w:p w:rsidR="003F3B05" w:rsidRPr="00847D77" w:rsidRDefault="003F3B05" w:rsidP="003F3B05">
            <w:pPr>
              <w:rPr>
                <w:rFonts w:ascii="Times New Roman" w:eastAsia="Times New Roman" w:hAnsi="Times New Roman" w:cs="Times New Roman"/>
                <w:sz w:val="14"/>
                <w:szCs w:val="14"/>
                <w:lang w:eastAsia="ru-RU"/>
              </w:rPr>
            </w:pPr>
          </w:p>
        </w:tc>
        <w:tc>
          <w:tcPr>
            <w:tcW w:w="921" w:type="dxa"/>
          </w:tcPr>
          <w:p w:rsidR="003F3B05" w:rsidRPr="00847D77" w:rsidRDefault="003F3B05" w:rsidP="003F3B05">
            <w:pPr>
              <w:rPr>
                <w:rFonts w:ascii="Times New Roman" w:eastAsia="Times New Roman" w:hAnsi="Times New Roman" w:cs="Times New Roman"/>
                <w:sz w:val="14"/>
                <w:szCs w:val="14"/>
                <w:lang w:eastAsia="ru-RU"/>
              </w:rPr>
            </w:pPr>
          </w:p>
        </w:tc>
        <w:tc>
          <w:tcPr>
            <w:tcW w:w="1249" w:type="dxa"/>
          </w:tcPr>
          <w:p w:rsidR="003F3B05" w:rsidRPr="00847D77" w:rsidRDefault="003F3B05" w:rsidP="003F3B05">
            <w:pPr>
              <w:rPr>
                <w:rFonts w:ascii="Times New Roman" w:eastAsia="Times New Roman" w:hAnsi="Times New Roman" w:cs="Times New Roman"/>
                <w:sz w:val="14"/>
                <w:szCs w:val="14"/>
                <w:lang w:eastAsia="ru-RU"/>
              </w:rPr>
            </w:pPr>
          </w:p>
        </w:tc>
        <w:tc>
          <w:tcPr>
            <w:tcW w:w="971" w:type="dxa"/>
          </w:tcPr>
          <w:p w:rsidR="003F3B05" w:rsidRPr="00847D77" w:rsidRDefault="003F3B05" w:rsidP="003F3B05">
            <w:pPr>
              <w:rPr>
                <w:rFonts w:ascii="Times New Roman" w:eastAsia="Times New Roman" w:hAnsi="Times New Roman" w:cs="Times New Roman"/>
                <w:sz w:val="14"/>
                <w:szCs w:val="14"/>
                <w:lang w:eastAsia="ru-RU"/>
              </w:rPr>
            </w:pPr>
          </w:p>
        </w:tc>
        <w:tc>
          <w:tcPr>
            <w:tcW w:w="940" w:type="dxa"/>
          </w:tcPr>
          <w:p w:rsidR="003F3B05" w:rsidRPr="00847D77" w:rsidRDefault="003F3B05" w:rsidP="003F3B05">
            <w:pPr>
              <w:rPr>
                <w:rFonts w:ascii="Times New Roman" w:eastAsia="Times New Roman" w:hAnsi="Times New Roman" w:cs="Times New Roman"/>
                <w:sz w:val="14"/>
                <w:szCs w:val="14"/>
                <w:lang w:eastAsia="ru-RU"/>
              </w:rPr>
            </w:pPr>
          </w:p>
        </w:tc>
        <w:tc>
          <w:tcPr>
            <w:tcW w:w="940" w:type="dxa"/>
          </w:tcPr>
          <w:p w:rsidR="003F3B05" w:rsidRPr="00847D77" w:rsidRDefault="003F3B05" w:rsidP="003F3B05">
            <w:pPr>
              <w:rPr>
                <w:rFonts w:ascii="Times New Roman" w:eastAsia="Times New Roman" w:hAnsi="Times New Roman" w:cs="Times New Roman"/>
                <w:sz w:val="14"/>
                <w:szCs w:val="14"/>
                <w:lang w:eastAsia="ru-RU"/>
              </w:rPr>
            </w:pPr>
          </w:p>
        </w:tc>
        <w:tc>
          <w:tcPr>
            <w:tcW w:w="390" w:type="dxa"/>
          </w:tcPr>
          <w:p w:rsidR="003F3B05" w:rsidRPr="00847D77" w:rsidRDefault="003F3B05" w:rsidP="003F3B05">
            <w:pPr>
              <w:rPr>
                <w:rFonts w:ascii="Times New Roman" w:eastAsia="Times New Roman" w:hAnsi="Times New Roman" w:cs="Times New Roman"/>
                <w:sz w:val="14"/>
                <w:szCs w:val="14"/>
                <w:lang w:eastAsia="ru-RU"/>
              </w:rPr>
            </w:pPr>
          </w:p>
        </w:tc>
        <w:tc>
          <w:tcPr>
            <w:tcW w:w="390" w:type="dxa"/>
          </w:tcPr>
          <w:p w:rsidR="003F3B05" w:rsidRPr="00847D77" w:rsidRDefault="003F3B05" w:rsidP="003F3B05">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Основные причины увеличения (снижения) расходов относительно прошлого года:</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4" w:name="100184"/>
      <w:bookmarkEnd w:id="134"/>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5" w:name="100185"/>
      <w:bookmarkEnd w:id="135"/>
      <w:r w:rsidRPr="0089579F">
        <w:rPr>
          <w:rFonts w:ascii="Times New Roman" w:eastAsia="Times New Roman" w:hAnsi="Times New Roman" w:cs="Times New Roman"/>
          <w:sz w:val="24"/>
          <w:szCs w:val="24"/>
          <w:lang w:eastAsia="ru-RU"/>
        </w:rPr>
        <w:lastRenderedPageBreak/>
        <w:t>2.</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6" w:name="100186"/>
      <w:bookmarkEnd w:id="136"/>
      <w:r w:rsidRPr="0089579F">
        <w:rPr>
          <w:rFonts w:ascii="Times New Roman" w:eastAsia="Times New Roman" w:hAnsi="Times New Roman" w:cs="Times New Roman"/>
          <w:sz w:val="24"/>
          <w:szCs w:val="24"/>
          <w:lang w:eastAsia="ru-RU"/>
        </w:rPr>
        <w:t>3.</w:t>
      </w:r>
    </w:p>
    <w:p w:rsidR="00C27D2A" w:rsidRPr="0089579F" w:rsidRDefault="00C27D2A" w:rsidP="00567A03">
      <w:pPr>
        <w:spacing w:after="0" w:line="240" w:lineRule="auto"/>
        <w:ind w:firstLine="567"/>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567A03">
      <w:pPr>
        <w:numPr>
          <w:ilvl w:val="0"/>
          <w:numId w:val="19"/>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на оплату информационно-вычислительных услуг. В случае, если на ГРО распространяются положения Федерального закона от 18.07.2011 № 223-ФЗ «</w:t>
      </w:r>
      <w:r w:rsidRPr="0089579F">
        <w:rPr>
          <w:rFonts w:ascii="Times New Roman" w:hAnsi="Times New Roman" w:cs="Times New Roman"/>
          <w:b/>
          <w:sz w:val="24"/>
          <w:szCs w:val="24"/>
        </w:rPr>
        <w:t>О закупках товаров, работ, услуг отдельными видами юридических лиц», то ГРО вправе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предоставлять, а предоставить реестр с указанием (наименование приобретаемого товара, номер договора, номер закупки в единой информационной системе в сфере закупок).</w:t>
      </w:r>
    </w:p>
    <w:p w:rsidR="00C27D2A" w:rsidRPr="0089579F" w:rsidRDefault="00C27D2A" w:rsidP="00567A03">
      <w:pPr>
        <w:numPr>
          <w:ilvl w:val="0"/>
          <w:numId w:val="19"/>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C27D2A" w:rsidRPr="0089579F" w:rsidRDefault="00C27D2A" w:rsidP="00567A03">
      <w:pPr>
        <w:numPr>
          <w:ilvl w:val="0"/>
          <w:numId w:val="19"/>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Описание используемого программного обеспечения, лицензии в случае, если организация использует специальные программы</w:t>
      </w:r>
      <w:r>
        <w:rPr>
          <w:rFonts w:ascii="Times New Roman" w:eastAsia="Times New Roman" w:hAnsi="Times New Roman" w:cs="Times New Roman"/>
          <w:b/>
          <w:sz w:val="24"/>
          <w:szCs w:val="24"/>
          <w:lang w:eastAsia="ru-RU"/>
        </w:rPr>
        <w:t xml:space="preserve"> с указанием срока действия лицензии</w:t>
      </w:r>
      <w:r w:rsidRPr="0089579F">
        <w:rPr>
          <w:rFonts w:ascii="Times New Roman" w:eastAsia="Times New Roman" w:hAnsi="Times New Roman" w:cs="Times New Roman"/>
          <w:b/>
          <w:sz w:val="24"/>
          <w:szCs w:val="24"/>
          <w:lang w:eastAsia="ru-RU"/>
        </w:rPr>
        <w:t>.</w:t>
      </w:r>
    </w:p>
    <w:p w:rsidR="00C27D2A" w:rsidRPr="0089579F" w:rsidRDefault="00C27D2A" w:rsidP="00567A03">
      <w:pPr>
        <w:numPr>
          <w:ilvl w:val="0"/>
          <w:numId w:val="19"/>
        </w:numPr>
        <w:spacing w:after="0" w:line="240" w:lineRule="auto"/>
        <w:ind w:left="0"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 предложений и пр.</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7" w:name="100187"/>
      <w:bookmarkStart w:id="138" w:name="100188"/>
      <w:bookmarkEnd w:id="137"/>
      <w:bookmarkEnd w:id="138"/>
      <w:r w:rsidRPr="0089579F">
        <w:rPr>
          <w:rFonts w:ascii="Times New Roman" w:eastAsia="Times New Roman" w:hAnsi="Times New Roman" w:cs="Times New Roman"/>
          <w:sz w:val="24"/>
          <w:szCs w:val="24"/>
          <w:lang w:eastAsia="ru-RU"/>
        </w:rPr>
        <w:t xml:space="preserve">- аудиторские услуги - ___ тыс. руб. </w:t>
      </w: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перечень услуг, учитываемых по данной позиции, реквизиты договоров, сумма по договору, порядок отбора контрагента;</w:t>
      </w:r>
    </w:p>
    <w:tbl>
      <w:tblPr>
        <w:tblStyle w:val="a3"/>
        <w:tblW w:w="0" w:type="auto"/>
        <w:tblInd w:w="-5" w:type="dxa"/>
        <w:tblLook w:val="04A0" w:firstRow="1" w:lastRow="0" w:firstColumn="1" w:lastColumn="0" w:noHBand="0" w:noVBand="1"/>
      </w:tblPr>
      <w:tblGrid>
        <w:gridCol w:w="831"/>
        <w:gridCol w:w="784"/>
        <w:gridCol w:w="511"/>
        <w:gridCol w:w="865"/>
        <w:gridCol w:w="663"/>
        <w:gridCol w:w="833"/>
        <w:gridCol w:w="1135"/>
        <w:gridCol w:w="859"/>
        <w:gridCol w:w="859"/>
        <w:gridCol w:w="859"/>
        <w:gridCol w:w="859"/>
        <w:gridCol w:w="859"/>
      </w:tblGrid>
      <w:tr w:rsidR="003F3B05" w:rsidRPr="00847D77" w:rsidTr="003F3B05">
        <w:tc>
          <w:tcPr>
            <w:tcW w:w="90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Контрагент</w:t>
            </w:r>
          </w:p>
        </w:tc>
        <w:tc>
          <w:tcPr>
            <w:tcW w:w="867"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Реквизиты договора</w:t>
            </w:r>
          </w:p>
        </w:tc>
        <w:tc>
          <w:tcPr>
            <w:tcW w:w="60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Вид услуг</w:t>
            </w:r>
          </w:p>
        </w:tc>
        <w:tc>
          <w:tcPr>
            <w:tcW w:w="1011" w:type="dxa"/>
          </w:tcPr>
          <w:p w:rsidR="003F3B05" w:rsidRPr="00847D77" w:rsidRDefault="003F3B05" w:rsidP="003F3B05">
            <w:pP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Порядок отбора контрагента</w:t>
            </w:r>
          </w:p>
        </w:tc>
        <w:tc>
          <w:tcPr>
            <w:tcW w:w="732"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Факт 2016</w:t>
            </w:r>
            <w:r>
              <w:rPr>
                <w:rFonts w:ascii="Times New Roman" w:eastAsia="Times New Roman" w:hAnsi="Times New Roman" w:cs="Times New Roman"/>
                <w:sz w:val="14"/>
                <w:szCs w:val="14"/>
                <w:lang w:eastAsia="ru-RU"/>
              </w:rPr>
              <w:t xml:space="preserve">, </w:t>
            </w:r>
            <w:proofErr w:type="spellStart"/>
            <w:r>
              <w:rPr>
                <w:rFonts w:ascii="Times New Roman" w:eastAsia="Times New Roman" w:hAnsi="Times New Roman" w:cs="Times New Roman"/>
                <w:sz w:val="14"/>
                <w:szCs w:val="14"/>
                <w:lang w:eastAsia="ru-RU"/>
              </w:rPr>
              <w:t>тыс.руб</w:t>
            </w:r>
            <w:proofErr w:type="spellEnd"/>
            <w:r>
              <w:rPr>
                <w:rFonts w:ascii="Times New Roman" w:eastAsia="Times New Roman" w:hAnsi="Times New Roman" w:cs="Times New Roman"/>
                <w:sz w:val="14"/>
                <w:szCs w:val="14"/>
                <w:lang w:eastAsia="ru-RU"/>
              </w:rPr>
              <w:t>.</w:t>
            </w:r>
          </w:p>
        </w:tc>
        <w:tc>
          <w:tcPr>
            <w:tcW w:w="921"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Ожидаемое 2017</w:t>
            </w:r>
            <w:r>
              <w:rPr>
                <w:rFonts w:ascii="Times New Roman" w:eastAsia="Times New Roman" w:hAnsi="Times New Roman" w:cs="Times New Roman"/>
                <w:sz w:val="14"/>
                <w:szCs w:val="14"/>
                <w:lang w:eastAsia="ru-RU"/>
              </w:rPr>
              <w:t xml:space="preserve"> </w:t>
            </w:r>
            <w:proofErr w:type="spellStart"/>
            <w:r>
              <w:rPr>
                <w:rFonts w:ascii="Times New Roman" w:eastAsia="Times New Roman" w:hAnsi="Times New Roman" w:cs="Times New Roman"/>
                <w:sz w:val="14"/>
                <w:szCs w:val="14"/>
                <w:lang w:eastAsia="ru-RU"/>
              </w:rPr>
              <w:t>тыс.руб</w:t>
            </w:r>
            <w:proofErr w:type="spellEnd"/>
            <w:r>
              <w:rPr>
                <w:rFonts w:ascii="Times New Roman" w:eastAsia="Times New Roman" w:hAnsi="Times New Roman" w:cs="Times New Roman"/>
                <w:sz w:val="14"/>
                <w:szCs w:val="14"/>
                <w:lang w:eastAsia="ru-RU"/>
              </w:rPr>
              <w:t>.</w:t>
            </w:r>
          </w:p>
        </w:tc>
        <w:tc>
          <w:tcPr>
            <w:tcW w:w="1249"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Доля, относимая на транспортировку</w:t>
            </w:r>
          </w:p>
        </w:tc>
        <w:tc>
          <w:tcPr>
            <w:tcW w:w="971" w:type="dxa"/>
          </w:tcPr>
          <w:p w:rsidR="003F3B05" w:rsidRPr="00847D77" w:rsidRDefault="003F3B05" w:rsidP="003F3B05">
            <w:pPr>
              <w:rPr>
                <w:rFonts w:ascii="Times New Roman" w:hAnsi="Times New Roman" w:cs="Times New Roman"/>
                <w:sz w:val="14"/>
                <w:szCs w:val="14"/>
              </w:rPr>
            </w:pPr>
            <w:r w:rsidRPr="00847D77">
              <w:rPr>
                <w:rFonts w:ascii="Times New Roman" w:hAnsi="Times New Roman" w:cs="Times New Roman"/>
                <w:sz w:val="14"/>
                <w:szCs w:val="14"/>
              </w:rPr>
              <w:t>Сумма, включенная в расчет тарифа на 2018 г.</w:t>
            </w:r>
          </w:p>
        </w:tc>
        <w:tc>
          <w:tcPr>
            <w:tcW w:w="94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94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39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390"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3F3B05" w:rsidRPr="00847D77" w:rsidTr="003F3B05">
        <w:tc>
          <w:tcPr>
            <w:tcW w:w="904" w:type="dxa"/>
          </w:tcPr>
          <w:p w:rsidR="003F3B05" w:rsidRPr="00847D77" w:rsidRDefault="003F3B05" w:rsidP="00E22757">
            <w:pPr>
              <w:rPr>
                <w:rFonts w:ascii="Times New Roman" w:eastAsia="Times New Roman" w:hAnsi="Times New Roman" w:cs="Times New Roman"/>
                <w:sz w:val="14"/>
                <w:szCs w:val="14"/>
                <w:lang w:eastAsia="ru-RU"/>
              </w:rPr>
            </w:pPr>
          </w:p>
        </w:tc>
        <w:tc>
          <w:tcPr>
            <w:tcW w:w="867" w:type="dxa"/>
          </w:tcPr>
          <w:p w:rsidR="003F3B05" w:rsidRPr="00847D77" w:rsidRDefault="003F3B05" w:rsidP="00E22757">
            <w:pPr>
              <w:rPr>
                <w:rFonts w:ascii="Times New Roman" w:eastAsia="Times New Roman" w:hAnsi="Times New Roman" w:cs="Times New Roman"/>
                <w:sz w:val="14"/>
                <w:szCs w:val="14"/>
                <w:lang w:eastAsia="ru-RU"/>
              </w:rPr>
            </w:pPr>
          </w:p>
        </w:tc>
        <w:tc>
          <w:tcPr>
            <w:tcW w:w="602" w:type="dxa"/>
          </w:tcPr>
          <w:p w:rsidR="003F3B05" w:rsidRPr="00847D77" w:rsidRDefault="003F3B05" w:rsidP="00E22757">
            <w:pPr>
              <w:rPr>
                <w:rFonts w:ascii="Times New Roman" w:eastAsia="Times New Roman" w:hAnsi="Times New Roman" w:cs="Times New Roman"/>
                <w:sz w:val="14"/>
                <w:szCs w:val="14"/>
                <w:lang w:eastAsia="ru-RU"/>
              </w:rPr>
            </w:pPr>
          </w:p>
        </w:tc>
        <w:tc>
          <w:tcPr>
            <w:tcW w:w="1011" w:type="dxa"/>
          </w:tcPr>
          <w:p w:rsidR="003F3B05" w:rsidRPr="00847D77" w:rsidRDefault="003F3B05" w:rsidP="00E22757">
            <w:pPr>
              <w:rPr>
                <w:rFonts w:ascii="Times New Roman" w:eastAsia="Times New Roman" w:hAnsi="Times New Roman" w:cs="Times New Roman"/>
                <w:sz w:val="14"/>
                <w:szCs w:val="14"/>
                <w:lang w:eastAsia="ru-RU"/>
              </w:rPr>
            </w:pPr>
          </w:p>
        </w:tc>
        <w:tc>
          <w:tcPr>
            <w:tcW w:w="732" w:type="dxa"/>
          </w:tcPr>
          <w:p w:rsidR="003F3B05" w:rsidRPr="00847D77" w:rsidRDefault="003F3B05" w:rsidP="00E22757">
            <w:pPr>
              <w:rPr>
                <w:rFonts w:ascii="Times New Roman" w:eastAsia="Times New Roman" w:hAnsi="Times New Roman" w:cs="Times New Roman"/>
                <w:sz w:val="14"/>
                <w:szCs w:val="14"/>
                <w:lang w:eastAsia="ru-RU"/>
              </w:rPr>
            </w:pPr>
          </w:p>
        </w:tc>
        <w:tc>
          <w:tcPr>
            <w:tcW w:w="921" w:type="dxa"/>
          </w:tcPr>
          <w:p w:rsidR="003F3B05" w:rsidRPr="00847D77" w:rsidRDefault="003F3B05" w:rsidP="00E22757">
            <w:pPr>
              <w:rPr>
                <w:rFonts w:ascii="Times New Roman" w:eastAsia="Times New Roman" w:hAnsi="Times New Roman" w:cs="Times New Roman"/>
                <w:sz w:val="14"/>
                <w:szCs w:val="14"/>
                <w:lang w:eastAsia="ru-RU"/>
              </w:rPr>
            </w:pPr>
          </w:p>
        </w:tc>
        <w:tc>
          <w:tcPr>
            <w:tcW w:w="1249" w:type="dxa"/>
          </w:tcPr>
          <w:p w:rsidR="003F3B05" w:rsidRPr="00847D77" w:rsidRDefault="003F3B05" w:rsidP="00E22757">
            <w:pPr>
              <w:rPr>
                <w:rFonts w:ascii="Times New Roman" w:eastAsia="Times New Roman" w:hAnsi="Times New Roman" w:cs="Times New Roman"/>
                <w:sz w:val="14"/>
                <w:szCs w:val="14"/>
                <w:lang w:eastAsia="ru-RU"/>
              </w:rPr>
            </w:pPr>
          </w:p>
        </w:tc>
        <w:tc>
          <w:tcPr>
            <w:tcW w:w="971" w:type="dxa"/>
          </w:tcPr>
          <w:p w:rsidR="003F3B05" w:rsidRPr="00847D77" w:rsidRDefault="003F3B05" w:rsidP="00E22757">
            <w:pPr>
              <w:rPr>
                <w:rFonts w:ascii="Times New Roman" w:eastAsia="Times New Roman" w:hAnsi="Times New Roman" w:cs="Times New Roman"/>
                <w:sz w:val="14"/>
                <w:szCs w:val="14"/>
                <w:lang w:eastAsia="ru-RU"/>
              </w:rPr>
            </w:pPr>
          </w:p>
        </w:tc>
        <w:tc>
          <w:tcPr>
            <w:tcW w:w="940" w:type="dxa"/>
          </w:tcPr>
          <w:p w:rsidR="003F3B05" w:rsidRPr="00847D77" w:rsidRDefault="003F3B05" w:rsidP="00E22757">
            <w:pPr>
              <w:rPr>
                <w:rFonts w:ascii="Times New Roman" w:eastAsia="Times New Roman" w:hAnsi="Times New Roman" w:cs="Times New Roman"/>
                <w:sz w:val="14"/>
                <w:szCs w:val="14"/>
                <w:lang w:eastAsia="ru-RU"/>
              </w:rPr>
            </w:pPr>
          </w:p>
        </w:tc>
        <w:tc>
          <w:tcPr>
            <w:tcW w:w="940" w:type="dxa"/>
          </w:tcPr>
          <w:p w:rsidR="003F3B05" w:rsidRPr="00847D77" w:rsidRDefault="003F3B05" w:rsidP="00E22757">
            <w:pPr>
              <w:rPr>
                <w:rFonts w:ascii="Times New Roman" w:eastAsia="Times New Roman" w:hAnsi="Times New Roman" w:cs="Times New Roman"/>
                <w:sz w:val="14"/>
                <w:szCs w:val="14"/>
                <w:lang w:eastAsia="ru-RU"/>
              </w:rPr>
            </w:pPr>
          </w:p>
        </w:tc>
        <w:tc>
          <w:tcPr>
            <w:tcW w:w="390" w:type="dxa"/>
          </w:tcPr>
          <w:p w:rsidR="003F3B05" w:rsidRPr="00847D77" w:rsidRDefault="003F3B05" w:rsidP="00E22757">
            <w:pPr>
              <w:rPr>
                <w:rFonts w:ascii="Times New Roman" w:eastAsia="Times New Roman" w:hAnsi="Times New Roman" w:cs="Times New Roman"/>
                <w:sz w:val="14"/>
                <w:szCs w:val="14"/>
                <w:lang w:eastAsia="ru-RU"/>
              </w:rPr>
            </w:pPr>
          </w:p>
        </w:tc>
        <w:tc>
          <w:tcPr>
            <w:tcW w:w="390" w:type="dxa"/>
          </w:tcPr>
          <w:p w:rsidR="003F3B05" w:rsidRPr="00847D77" w:rsidRDefault="003F3B05" w:rsidP="00E22757">
            <w:pPr>
              <w:rPr>
                <w:rFonts w:ascii="Times New Roman" w:eastAsia="Times New Roman" w:hAnsi="Times New Roman" w:cs="Times New Roman"/>
                <w:sz w:val="14"/>
                <w:szCs w:val="14"/>
                <w:lang w:eastAsia="ru-RU"/>
              </w:rPr>
            </w:pPr>
          </w:p>
        </w:tc>
      </w:tr>
      <w:tr w:rsidR="003F3B05" w:rsidRPr="00847D77" w:rsidTr="003F3B05">
        <w:tc>
          <w:tcPr>
            <w:tcW w:w="904" w:type="dxa"/>
          </w:tcPr>
          <w:p w:rsidR="003F3B05" w:rsidRPr="00847D77" w:rsidRDefault="003F3B05" w:rsidP="00E22757">
            <w:pPr>
              <w:rPr>
                <w:rFonts w:ascii="Times New Roman" w:eastAsia="Times New Roman" w:hAnsi="Times New Roman" w:cs="Times New Roman"/>
                <w:sz w:val="14"/>
                <w:szCs w:val="14"/>
                <w:lang w:eastAsia="ru-RU"/>
              </w:rPr>
            </w:pPr>
          </w:p>
        </w:tc>
        <w:tc>
          <w:tcPr>
            <w:tcW w:w="867" w:type="dxa"/>
          </w:tcPr>
          <w:p w:rsidR="003F3B05" w:rsidRPr="00847D77" w:rsidRDefault="003F3B05" w:rsidP="00E22757">
            <w:pPr>
              <w:rPr>
                <w:rFonts w:ascii="Times New Roman" w:eastAsia="Times New Roman" w:hAnsi="Times New Roman" w:cs="Times New Roman"/>
                <w:sz w:val="14"/>
                <w:szCs w:val="14"/>
                <w:lang w:eastAsia="ru-RU"/>
              </w:rPr>
            </w:pPr>
          </w:p>
        </w:tc>
        <w:tc>
          <w:tcPr>
            <w:tcW w:w="602" w:type="dxa"/>
          </w:tcPr>
          <w:p w:rsidR="003F3B05" w:rsidRPr="00847D77" w:rsidRDefault="003F3B05" w:rsidP="00E22757">
            <w:pPr>
              <w:rPr>
                <w:rFonts w:ascii="Times New Roman" w:eastAsia="Times New Roman" w:hAnsi="Times New Roman" w:cs="Times New Roman"/>
                <w:sz w:val="14"/>
                <w:szCs w:val="14"/>
                <w:lang w:eastAsia="ru-RU"/>
              </w:rPr>
            </w:pPr>
          </w:p>
        </w:tc>
        <w:tc>
          <w:tcPr>
            <w:tcW w:w="1011" w:type="dxa"/>
          </w:tcPr>
          <w:p w:rsidR="003F3B05" w:rsidRPr="00847D77" w:rsidRDefault="003F3B05" w:rsidP="00E22757">
            <w:pPr>
              <w:rPr>
                <w:rFonts w:ascii="Times New Roman" w:eastAsia="Times New Roman" w:hAnsi="Times New Roman" w:cs="Times New Roman"/>
                <w:sz w:val="14"/>
                <w:szCs w:val="14"/>
                <w:lang w:eastAsia="ru-RU"/>
              </w:rPr>
            </w:pPr>
          </w:p>
        </w:tc>
        <w:tc>
          <w:tcPr>
            <w:tcW w:w="732" w:type="dxa"/>
          </w:tcPr>
          <w:p w:rsidR="003F3B05" w:rsidRPr="00847D77" w:rsidRDefault="003F3B05" w:rsidP="00E22757">
            <w:pPr>
              <w:rPr>
                <w:rFonts w:ascii="Times New Roman" w:eastAsia="Times New Roman" w:hAnsi="Times New Roman" w:cs="Times New Roman"/>
                <w:sz w:val="14"/>
                <w:szCs w:val="14"/>
                <w:lang w:eastAsia="ru-RU"/>
              </w:rPr>
            </w:pPr>
          </w:p>
        </w:tc>
        <w:tc>
          <w:tcPr>
            <w:tcW w:w="921" w:type="dxa"/>
          </w:tcPr>
          <w:p w:rsidR="003F3B05" w:rsidRPr="00847D77" w:rsidRDefault="003F3B05" w:rsidP="00E22757">
            <w:pPr>
              <w:rPr>
                <w:rFonts w:ascii="Times New Roman" w:eastAsia="Times New Roman" w:hAnsi="Times New Roman" w:cs="Times New Roman"/>
                <w:sz w:val="14"/>
                <w:szCs w:val="14"/>
                <w:lang w:eastAsia="ru-RU"/>
              </w:rPr>
            </w:pPr>
          </w:p>
        </w:tc>
        <w:tc>
          <w:tcPr>
            <w:tcW w:w="1249" w:type="dxa"/>
          </w:tcPr>
          <w:p w:rsidR="003F3B05" w:rsidRPr="00847D77" w:rsidRDefault="003F3B05" w:rsidP="00E22757">
            <w:pPr>
              <w:rPr>
                <w:rFonts w:ascii="Times New Roman" w:eastAsia="Times New Roman" w:hAnsi="Times New Roman" w:cs="Times New Roman"/>
                <w:sz w:val="14"/>
                <w:szCs w:val="14"/>
                <w:lang w:eastAsia="ru-RU"/>
              </w:rPr>
            </w:pPr>
          </w:p>
        </w:tc>
        <w:tc>
          <w:tcPr>
            <w:tcW w:w="971" w:type="dxa"/>
          </w:tcPr>
          <w:p w:rsidR="003F3B05" w:rsidRPr="00847D77" w:rsidRDefault="003F3B05" w:rsidP="00E22757">
            <w:pPr>
              <w:rPr>
                <w:rFonts w:ascii="Times New Roman" w:eastAsia="Times New Roman" w:hAnsi="Times New Roman" w:cs="Times New Roman"/>
                <w:sz w:val="14"/>
                <w:szCs w:val="14"/>
                <w:lang w:eastAsia="ru-RU"/>
              </w:rPr>
            </w:pPr>
          </w:p>
        </w:tc>
        <w:tc>
          <w:tcPr>
            <w:tcW w:w="940" w:type="dxa"/>
          </w:tcPr>
          <w:p w:rsidR="003F3B05" w:rsidRPr="00847D77" w:rsidRDefault="003F3B05" w:rsidP="00E22757">
            <w:pPr>
              <w:rPr>
                <w:rFonts w:ascii="Times New Roman" w:eastAsia="Times New Roman" w:hAnsi="Times New Roman" w:cs="Times New Roman"/>
                <w:sz w:val="14"/>
                <w:szCs w:val="14"/>
                <w:lang w:eastAsia="ru-RU"/>
              </w:rPr>
            </w:pPr>
          </w:p>
        </w:tc>
        <w:tc>
          <w:tcPr>
            <w:tcW w:w="940" w:type="dxa"/>
          </w:tcPr>
          <w:p w:rsidR="003F3B05" w:rsidRPr="00847D77" w:rsidRDefault="003F3B05" w:rsidP="00E22757">
            <w:pPr>
              <w:rPr>
                <w:rFonts w:ascii="Times New Roman" w:eastAsia="Times New Roman" w:hAnsi="Times New Roman" w:cs="Times New Roman"/>
                <w:sz w:val="14"/>
                <w:szCs w:val="14"/>
                <w:lang w:eastAsia="ru-RU"/>
              </w:rPr>
            </w:pPr>
          </w:p>
        </w:tc>
        <w:tc>
          <w:tcPr>
            <w:tcW w:w="390" w:type="dxa"/>
          </w:tcPr>
          <w:p w:rsidR="003F3B05" w:rsidRPr="00847D77" w:rsidRDefault="003F3B05" w:rsidP="00E22757">
            <w:pPr>
              <w:rPr>
                <w:rFonts w:ascii="Times New Roman" w:eastAsia="Times New Roman" w:hAnsi="Times New Roman" w:cs="Times New Roman"/>
                <w:sz w:val="14"/>
                <w:szCs w:val="14"/>
                <w:lang w:eastAsia="ru-RU"/>
              </w:rPr>
            </w:pPr>
          </w:p>
        </w:tc>
        <w:tc>
          <w:tcPr>
            <w:tcW w:w="390" w:type="dxa"/>
          </w:tcPr>
          <w:p w:rsidR="003F3B05" w:rsidRPr="00847D77" w:rsidRDefault="003F3B05" w:rsidP="00E22757">
            <w:pPr>
              <w:rPr>
                <w:rFonts w:ascii="Times New Roman" w:eastAsia="Times New Roman" w:hAnsi="Times New Roman" w:cs="Times New Roman"/>
                <w:sz w:val="14"/>
                <w:szCs w:val="14"/>
                <w:lang w:eastAsia="ru-RU"/>
              </w:rPr>
            </w:pPr>
          </w:p>
        </w:tc>
      </w:tr>
    </w:tbl>
    <w:p w:rsidR="00847D77" w:rsidRDefault="00847D77" w:rsidP="00C27D2A">
      <w:pPr>
        <w:spacing w:after="0" w:line="240" w:lineRule="auto"/>
        <w:rPr>
          <w:rFonts w:ascii="Times New Roman" w:eastAsia="Times New Roman" w:hAnsi="Times New Roman" w:cs="Times New Roman"/>
          <w:sz w:val="24"/>
          <w:szCs w:val="24"/>
          <w:lang w:eastAsia="ru-RU"/>
        </w:rPr>
      </w:pPr>
    </w:p>
    <w:p w:rsidR="00953DE7" w:rsidRPr="0089579F" w:rsidRDefault="00953DE7" w:rsidP="00953DE7">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953DE7" w:rsidRPr="0089579F" w:rsidRDefault="00953DE7" w:rsidP="00953DE7">
      <w:pPr>
        <w:numPr>
          <w:ilvl w:val="0"/>
          <w:numId w:val="21"/>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на оплату аудиторских услуг;</w:t>
      </w:r>
    </w:p>
    <w:p w:rsidR="00953DE7" w:rsidRPr="0089579F" w:rsidRDefault="00953DE7" w:rsidP="00953DE7">
      <w:pPr>
        <w:numPr>
          <w:ilvl w:val="0"/>
          <w:numId w:val="21"/>
        </w:numPr>
        <w:spacing w:after="0" w:line="240" w:lineRule="auto"/>
        <w:contextualSpacing/>
        <w:rPr>
          <w:rFonts w:ascii="Times New Roman" w:eastAsia="Times New Roman" w:hAnsi="Times New Roman" w:cs="Times New Roman"/>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953DE7" w:rsidRPr="0089579F" w:rsidRDefault="00953DE7" w:rsidP="00953DE7">
      <w:pPr>
        <w:numPr>
          <w:ilvl w:val="0"/>
          <w:numId w:val="21"/>
        </w:numPr>
        <w:spacing w:after="0" w:line="240" w:lineRule="auto"/>
        <w:contextualSpacing/>
        <w:rPr>
          <w:rFonts w:ascii="Times New Roman" w:eastAsia="Times New Roman" w:hAnsi="Times New Roman" w:cs="Times New Roman"/>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запросы предложений и др.</w:t>
      </w:r>
    </w:p>
    <w:p w:rsidR="00953DE7" w:rsidRPr="0089579F" w:rsidRDefault="00953DE7" w:rsidP="00953DE7">
      <w:pPr>
        <w:numPr>
          <w:ilvl w:val="0"/>
          <w:numId w:val="21"/>
        </w:numPr>
        <w:spacing w:after="0" w:line="240" w:lineRule="auto"/>
        <w:contextualSpacing/>
        <w:rPr>
          <w:rFonts w:ascii="Times New Roman" w:eastAsia="Times New Roman" w:hAnsi="Times New Roman" w:cs="Times New Roman"/>
          <w:sz w:val="24"/>
          <w:szCs w:val="24"/>
          <w:lang w:eastAsia="ru-RU"/>
        </w:rPr>
      </w:pPr>
      <w:r w:rsidRPr="0089579F">
        <w:rPr>
          <w:rFonts w:ascii="Times New Roman" w:eastAsia="Times New Roman" w:hAnsi="Times New Roman" w:cs="Times New Roman"/>
          <w:b/>
          <w:sz w:val="24"/>
          <w:szCs w:val="24"/>
          <w:lang w:eastAsia="ru-RU"/>
        </w:rPr>
        <w:t>Иные документы.</w:t>
      </w:r>
    </w:p>
    <w:p w:rsidR="00953DE7" w:rsidRPr="0089579F" w:rsidRDefault="00953DE7"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39" w:name="100189"/>
      <w:bookmarkStart w:id="140" w:name="100190"/>
      <w:bookmarkEnd w:id="139"/>
      <w:bookmarkEnd w:id="140"/>
      <w:r w:rsidRPr="0089579F">
        <w:rPr>
          <w:rFonts w:ascii="Times New Roman" w:eastAsia="Times New Roman" w:hAnsi="Times New Roman" w:cs="Times New Roman"/>
          <w:sz w:val="24"/>
          <w:szCs w:val="24"/>
          <w:lang w:eastAsia="ru-RU"/>
        </w:rPr>
        <w:t xml:space="preserve">- услуги по техническому обслуживанию газораспределительных сетей - тыс. руб. </w:t>
      </w:r>
    </w:p>
    <w:tbl>
      <w:tblPr>
        <w:tblStyle w:val="a3"/>
        <w:tblW w:w="10490" w:type="dxa"/>
        <w:tblInd w:w="-5" w:type="dxa"/>
        <w:tblLayout w:type="fixed"/>
        <w:tblLook w:val="04A0" w:firstRow="1" w:lastRow="0" w:firstColumn="1" w:lastColumn="0" w:noHBand="0" w:noVBand="1"/>
      </w:tblPr>
      <w:tblGrid>
        <w:gridCol w:w="904"/>
        <w:gridCol w:w="851"/>
        <w:gridCol w:w="546"/>
        <w:gridCol w:w="1208"/>
        <w:gridCol w:w="761"/>
        <w:gridCol w:w="692"/>
        <w:gridCol w:w="934"/>
        <w:gridCol w:w="934"/>
        <w:gridCol w:w="934"/>
        <w:gridCol w:w="934"/>
        <w:gridCol w:w="934"/>
        <w:gridCol w:w="858"/>
      </w:tblGrid>
      <w:tr w:rsidR="003F3B05" w:rsidRPr="004B5C27" w:rsidTr="00D95647">
        <w:tc>
          <w:tcPr>
            <w:tcW w:w="904" w:type="dxa"/>
          </w:tcPr>
          <w:p w:rsidR="003F3B05" w:rsidRPr="004B5C27" w:rsidRDefault="003F3B05" w:rsidP="003F3B05">
            <w:pPr>
              <w:rPr>
                <w:rFonts w:ascii="Times New Roman" w:eastAsia="Times New Roman" w:hAnsi="Times New Roman" w:cs="Times New Roman"/>
                <w:sz w:val="14"/>
                <w:szCs w:val="14"/>
                <w:lang w:eastAsia="ru-RU"/>
              </w:rPr>
            </w:pPr>
            <w:r w:rsidRPr="004B5C27">
              <w:rPr>
                <w:rFonts w:ascii="Times New Roman" w:eastAsia="Times New Roman" w:hAnsi="Times New Roman" w:cs="Times New Roman"/>
                <w:sz w:val="14"/>
                <w:szCs w:val="14"/>
                <w:lang w:eastAsia="ru-RU"/>
              </w:rPr>
              <w:t>Контрагент</w:t>
            </w:r>
          </w:p>
        </w:tc>
        <w:tc>
          <w:tcPr>
            <w:tcW w:w="851" w:type="dxa"/>
          </w:tcPr>
          <w:p w:rsidR="003F3B05" w:rsidRPr="004B5C27" w:rsidRDefault="003F3B05" w:rsidP="003F3B05">
            <w:pPr>
              <w:rPr>
                <w:rFonts w:ascii="Times New Roman" w:eastAsia="Times New Roman" w:hAnsi="Times New Roman" w:cs="Times New Roman"/>
                <w:sz w:val="14"/>
                <w:szCs w:val="14"/>
                <w:lang w:eastAsia="ru-RU"/>
              </w:rPr>
            </w:pPr>
            <w:r w:rsidRPr="004B5C27">
              <w:rPr>
                <w:rFonts w:ascii="Times New Roman" w:eastAsia="Times New Roman" w:hAnsi="Times New Roman" w:cs="Times New Roman"/>
                <w:sz w:val="14"/>
                <w:szCs w:val="14"/>
                <w:lang w:eastAsia="ru-RU"/>
              </w:rPr>
              <w:t>Реквизиты договора</w:t>
            </w:r>
          </w:p>
        </w:tc>
        <w:tc>
          <w:tcPr>
            <w:tcW w:w="546" w:type="dxa"/>
          </w:tcPr>
          <w:p w:rsidR="003F3B05" w:rsidRPr="004B5C27" w:rsidRDefault="003F3B05" w:rsidP="003F3B05">
            <w:pPr>
              <w:rPr>
                <w:rFonts w:ascii="Times New Roman" w:eastAsia="Times New Roman" w:hAnsi="Times New Roman" w:cs="Times New Roman"/>
                <w:sz w:val="14"/>
                <w:szCs w:val="14"/>
                <w:lang w:eastAsia="ru-RU"/>
              </w:rPr>
            </w:pPr>
            <w:r w:rsidRPr="004B5C27">
              <w:rPr>
                <w:rFonts w:ascii="Times New Roman" w:eastAsia="Times New Roman" w:hAnsi="Times New Roman" w:cs="Times New Roman"/>
                <w:sz w:val="14"/>
                <w:szCs w:val="14"/>
                <w:lang w:eastAsia="ru-RU"/>
              </w:rPr>
              <w:t>Вид услуг</w:t>
            </w:r>
          </w:p>
        </w:tc>
        <w:tc>
          <w:tcPr>
            <w:tcW w:w="1208" w:type="dxa"/>
          </w:tcPr>
          <w:p w:rsidR="003F3B05" w:rsidRPr="004B5C27" w:rsidRDefault="003F3B05" w:rsidP="003F3B05">
            <w:pPr>
              <w:rPr>
                <w:rFonts w:ascii="Times New Roman" w:eastAsia="Times New Roman" w:hAnsi="Times New Roman" w:cs="Times New Roman"/>
                <w:sz w:val="14"/>
                <w:szCs w:val="14"/>
                <w:lang w:eastAsia="ru-RU"/>
              </w:rPr>
            </w:pPr>
            <w:r w:rsidRPr="004B5C27">
              <w:rPr>
                <w:rFonts w:ascii="Times New Roman" w:eastAsia="Times New Roman" w:hAnsi="Times New Roman" w:cs="Times New Roman"/>
                <w:sz w:val="14"/>
                <w:szCs w:val="14"/>
                <w:lang w:eastAsia="ru-RU"/>
              </w:rPr>
              <w:t>Протяженность обслуживаемого имущества (км, шт.)</w:t>
            </w:r>
          </w:p>
        </w:tc>
        <w:tc>
          <w:tcPr>
            <w:tcW w:w="761" w:type="dxa"/>
          </w:tcPr>
          <w:p w:rsidR="003F3B05" w:rsidRPr="004B5C27" w:rsidRDefault="003F3B05" w:rsidP="003F3B05">
            <w:pPr>
              <w:rPr>
                <w:rFonts w:ascii="Times New Roman" w:eastAsia="Times New Roman" w:hAnsi="Times New Roman" w:cs="Times New Roman"/>
                <w:sz w:val="14"/>
                <w:szCs w:val="14"/>
                <w:lang w:eastAsia="ru-RU"/>
              </w:rPr>
            </w:pPr>
            <w:r w:rsidRPr="004B5C27">
              <w:rPr>
                <w:rFonts w:ascii="Times New Roman" w:eastAsia="Times New Roman" w:hAnsi="Times New Roman" w:cs="Times New Roman"/>
                <w:sz w:val="14"/>
                <w:szCs w:val="14"/>
                <w:lang w:eastAsia="ru-RU"/>
              </w:rPr>
              <w:t xml:space="preserve">Сумма по договору </w:t>
            </w:r>
            <w:proofErr w:type="spellStart"/>
            <w:r w:rsidRPr="004B5C27">
              <w:rPr>
                <w:rFonts w:ascii="Times New Roman" w:eastAsia="Times New Roman" w:hAnsi="Times New Roman" w:cs="Times New Roman"/>
                <w:sz w:val="14"/>
                <w:szCs w:val="14"/>
                <w:lang w:eastAsia="ru-RU"/>
              </w:rPr>
              <w:t>тыс.руб</w:t>
            </w:r>
            <w:proofErr w:type="spellEnd"/>
            <w:r w:rsidRPr="004B5C27">
              <w:rPr>
                <w:rFonts w:ascii="Times New Roman" w:eastAsia="Times New Roman" w:hAnsi="Times New Roman" w:cs="Times New Roman"/>
                <w:sz w:val="14"/>
                <w:szCs w:val="14"/>
                <w:lang w:eastAsia="ru-RU"/>
              </w:rPr>
              <w:t>. в год</w:t>
            </w:r>
          </w:p>
        </w:tc>
        <w:tc>
          <w:tcPr>
            <w:tcW w:w="692" w:type="dxa"/>
          </w:tcPr>
          <w:p w:rsidR="003F3B05" w:rsidRPr="004B5C27" w:rsidRDefault="003F3B05" w:rsidP="003F3B05">
            <w:pPr>
              <w:rPr>
                <w:rFonts w:ascii="Times New Roman" w:hAnsi="Times New Roman" w:cs="Times New Roman"/>
                <w:sz w:val="14"/>
                <w:szCs w:val="14"/>
              </w:rPr>
            </w:pPr>
            <w:r w:rsidRPr="004B5C27">
              <w:rPr>
                <w:rFonts w:ascii="Times New Roman" w:hAnsi="Times New Roman" w:cs="Times New Roman"/>
                <w:sz w:val="14"/>
                <w:szCs w:val="14"/>
              </w:rPr>
              <w:t>Доля, относимая на транспортировку</w:t>
            </w:r>
          </w:p>
        </w:tc>
        <w:tc>
          <w:tcPr>
            <w:tcW w:w="934" w:type="dxa"/>
          </w:tcPr>
          <w:p w:rsidR="003F3B05" w:rsidRPr="004B5C27" w:rsidRDefault="003F3B05" w:rsidP="003F3B05">
            <w:pPr>
              <w:rPr>
                <w:rFonts w:ascii="Times New Roman" w:hAnsi="Times New Roman" w:cs="Times New Roman"/>
                <w:sz w:val="14"/>
                <w:szCs w:val="14"/>
              </w:rPr>
            </w:pPr>
            <w:r w:rsidRPr="004B5C27">
              <w:rPr>
                <w:rFonts w:ascii="Times New Roman" w:hAnsi="Times New Roman" w:cs="Times New Roman"/>
                <w:sz w:val="14"/>
                <w:szCs w:val="14"/>
              </w:rPr>
              <w:t>Сумма, включенная в расчет тарифа на 2018 г.</w:t>
            </w:r>
          </w:p>
        </w:tc>
        <w:tc>
          <w:tcPr>
            <w:tcW w:w="9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9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9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934" w:type="dxa"/>
          </w:tcPr>
          <w:p w:rsidR="003F3B05" w:rsidRPr="00847D77" w:rsidRDefault="003F3B05" w:rsidP="003F3B05">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c>
          <w:tcPr>
            <w:tcW w:w="858" w:type="dxa"/>
          </w:tcPr>
          <w:p w:rsidR="003F3B05" w:rsidRPr="004B5C27" w:rsidRDefault="003F3B05" w:rsidP="003F3B05">
            <w:pPr>
              <w:rPr>
                <w:rFonts w:ascii="Times New Roman" w:hAnsi="Times New Roman" w:cs="Times New Roman"/>
                <w:sz w:val="14"/>
                <w:szCs w:val="14"/>
              </w:rPr>
            </w:pPr>
            <w:r w:rsidRPr="004B5C27">
              <w:rPr>
                <w:rFonts w:ascii="Times New Roman" w:eastAsia="Times New Roman" w:hAnsi="Times New Roman" w:cs="Times New Roman"/>
                <w:sz w:val="14"/>
                <w:szCs w:val="14"/>
                <w:lang w:eastAsia="ru-RU"/>
              </w:rPr>
              <w:t>Обоснование необходимости</w:t>
            </w:r>
          </w:p>
        </w:tc>
      </w:tr>
      <w:tr w:rsidR="003F3B05" w:rsidRPr="004B5C27" w:rsidTr="00D95647">
        <w:tc>
          <w:tcPr>
            <w:tcW w:w="904" w:type="dxa"/>
          </w:tcPr>
          <w:p w:rsidR="003F3B05" w:rsidRPr="004B5C27" w:rsidRDefault="003F3B05" w:rsidP="004B5C27">
            <w:pPr>
              <w:rPr>
                <w:rFonts w:ascii="Times New Roman" w:eastAsia="Times New Roman" w:hAnsi="Times New Roman" w:cs="Times New Roman"/>
                <w:sz w:val="14"/>
                <w:szCs w:val="14"/>
                <w:lang w:eastAsia="ru-RU"/>
              </w:rPr>
            </w:pPr>
          </w:p>
        </w:tc>
        <w:tc>
          <w:tcPr>
            <w:tcW w:w="851" w:type="dxa"/>
          </w:tcPr>
          <w:p w:rsidR="003F3B05" w:rsidRPr="004B5C27" w:rsidRDefault="003F3B05" w:rsidP="004B5C27">
            <w:pPr>
              <w:rPr>
                <w:rFonts w:ascii="Times New Roman" w:eastAsia="Times New Roman" w:hAnsi="Times New Roman" w:cs="Times New Roman"/>
                <w:sz w:val="14"/>
                <w:szCs w:val="14"/>
                <w:lang w:eastAsia="ru-RU"/>
              </w:rPr>
            </w:pPr>
          </w:p>
        </w:tc>
        <w:tc>
          <w:tcPr>
            <w:tcW w:w="546" w:type="dxa"/>
          </w:tcPr>
          <w:p w:rsidR="003F3B05" w:rsidRPr="004B5C27" w:rsidRDefault="003F3B05" w:rsidP="004B5C27">
            <w:pPr>
              <w:rPr>
                <w:rFonts w:ascii="Times New Roman" w:eastAsia="Times New Roman" w:hAnsi="Times New Roman" w:cs="Times New Roman"/>
                <w:sz w:val="14"/>
                <w:szCs w:val="14"/>
                <w:lang w:eastAsia="ru-RU"/>
              </w:rPr>
            </w:pPr>
          </w:p>
        </w:tc>
        <w:tc>
          <w:tcPr>
            <w:tcW w:w="1208" w:type="dxa"/>
          </w:tcPr>
          <w:p w:rsidR="003F3B05" w:rsidRPr="004B5C27" w:rsidRDefault="003F3B05" w:rsidP="004B5C27">
            <w:pPr>
              <w:rPr>
                <w:rFonts w:ascii="Times New Roman" w:eastAsia="Times New Roman" w:hAnsi="Times New Roman" w:cs="Times New Roman"/>
                <w:sz w:val="14"/>
                <w:szCs w:val="14"/>
                <w:lang w:eastAsia="ru-RU"/>
              </w:rPr>
            </w:pPr>
          </w:p>
        </w:tc>
        <w:tc>
          <w:tcPr>
            <w:tcW w:w="761" w:type="dxa"/>
          </w:tcPr>
          <w:p w:rsidR="003F3B05" w:rsidRPr="004B5C27" w:rsidRDefault="003F3B05" w:rsidP="004B5C27">
            <w:pPr>
              <w:rPr>
                <w:rFonts w:ascii="Times New Roman" w:eastAsia="Times New Roman" w:hAnsi="Times New Roman" w:cs="Times New Roman"/>
                <w:sz w:val="14"/>
                <w:szCs w:val="14"/>
                <w:lang w:eastAsia="ru-RU"/>
              </w:rPr>
            </w:pPr>
          </w:p>
        </w:tc>
        <w:tc>
          <w:tcPr>
            <w:tcW w:w="692"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858" w:type="dxa"/>
          </w:tcPr>
          <w:p w:rsidR="003F3B05" w:rsidRPr="004B5C27" w:rsidRDefault="003F3B05" w:rsidP="004B5C27">
            <w:pPr>
              <w:rPr>
                <w:rFonts w:ascii="Times New Roman" w:eastAsia="Times New Roman" w:hAnsi="Times New Roman" w:cs="Times New Roman"/>
                <w:sz w:val="14"/>
                <w:szCs w:val="14"/>
                <w:lang w:eastAsia="ru-RU"/>
              </w:rPr>
            </w:pPr>
          </w:p>
        </w:tc>
      </w:tr>
      <w:tr w:rsidR="003F3B05" w:rsidRPr="004B5C27" w:rsidTr="00D95647">
        <w:tc>
          <w:tcPr>
            <w:tcW w:w="904" w:type="dxa"/>
          </w:tcPr>
          <w:p w:rsidR="003F3B05" w:rsidRPr="004B5C27" w:rsidRDefault="003F3B05" w:rsidP="004B5C27">
            <w:pPr>
              <w:rPr>
                <w:rFonts w:ascii="Times New Roman" w:eastAsia="Times New Roman" w:hAnsi="Times New Roman" w:cs="Times New Roman"/>
                <w:sz w:val="14"/>
                <w:szCs w:val="14"/>
                <w:lang w:eastAsia="ru-RU"/>
              </w:rPr>
            </w:pPr>
          </w:p>
        </w:tc>
        <w:tc>
          <w:tcPr>
            <w:tcW w:w="851" w:type="dxa"/>
          </w:tcPr>
          <w:p w:rsidR="003F3B05" w:rsidRPr="004B5C27" w:rsidRDefault="003F3B05" w:rsidP="004B5C27">
            <w:pPr>
              <w:rPr>
                <w:rFonts w:ascii="Times New Roman" w:eastAsia="Times New Roman" w:hAnsi="Times New Roman" w:cs="Times New Roman"/>
                <w:sz w:val="14"/>
                <w:szCs w:val="14"/>
                <w:lang w:eastAsia="ru-RU"/>
              </w:rPr>
            </w:pPr>
          </w:p>
        </w:tc>
        <w:tc>
          <w:tcPr>
            <w:tcW w:w="546" w:type="dxa"/>
          </w:tcPr>
          <w:p w:rsidR="003F3B05" w:rsidRPr="004B5C27" w:rsidRDefault="003F3B05" w:rsidP="004B5C27">
            <w:pPr>
              <w:rPr>
                <w:rFonts w:ascii="Times New Roman" w:eastAsia="Times New Roman" w:hAnsi="Times New Roman" w:cs="Times New Roman"/>
                <w:sz w:val="14"/>
                <w:szCs w:val="14"/>
                <w:lang w:eastAsia="ru-RU"/>
              </w:rPr>
            </w:pPr>
          </w:p>
        </w:tc>
        <w:tc>
          <w:tcPr>
            <w:tcW w:w="1208" w:type="dxa"/>
          </w:tcPr>
          <w:p w:rsidR="003F3B05" w:rsidRPr="004B5C27" w:rsidRDefault="003F3B05" w:rsidP="004B5C27">
            <w:pPr>
              <w:rPr>
                <w:rFonts w:ascii="Times New Roman" w:eastAsia="Times New Roman" w:hAnsi="Times New Roman" w:cs="Times New Roman"/>
                <w:sz w:val="14"/>
                <w:szCs w:val="14"/>
                <w:lang w:eastAsia="ru-RU"/>
              </w:rPr>
            </w:pPr>
          </w:p>
        </w:tc>
        <w:tc>
          <w:tcPr>
            <w:tcW w:w="761" w:type="dxa"/>
          </w:tcPr>
          <w:p w:rsidR="003F3B05" w:rsidRPr="004B5C27" w:rsidRDefault="003F3B05" w:rsidP="004B5C27">
            <w:pPr>
              <w:rPr>
                <w:rFonts w:ascii="Times New Roman" w:eastAsia="Times New Roman" w:hAnsi="Times New Roman" w:cs="Times New Roman"/>
                <w:sz w:val="14"/>
                <w:szCs w:val="14"/>
                <w:lang w:eastAsia="ru-RU"/>
              </w:rPr>
            </w:pPr>
          </w:p>
        </w:tc>
        <w:tc>
          <w:tcPr>
            <w:tcW w:w="692"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934" w:type="dxa"/>
          </w:tcPr>
          <w:p w:rsidR="003F3B05" w:rsidRPr="004B5C27" w:rsidRDefault="003F3B05" w:rsidP="004B5C27">
            <w:pPr>
              <w:rPr>
                <w:rFonts w:ascii="Times New Roman" w:eastAsia="Times New Roman" w:hAnsi="Times New Roman" w:cs="Times New Roman"/>
                <w:sz w:val="14"/>
                <w:szCs w:val="14"/>
                <w:lang w:eastAsia="ru-RU"/>
              </w:rPr>
            </w:pPr>
          </w:p>
        </w:tc>
        <w:tc>
          <w:tcPr>
            <w:tcW w:w="858" w:type="dxa"/>
          </w:tcPr>
          <w:p w:rsidR="003F3B05" w:rsidRPr="004B5C27" w:rsidRDefault="003F3B05" w:rsidP="004B5C27">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В прилагаемых документах, наличие к таким договорам расшифровки по основным элементам затрат, является обязательным.</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Основные причины увеличения (снижения) расходов относительно прошлого года:</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2.</w:t>
      </w: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3.</w:t>
      </w:r>
    </w:p>
    <w:p w:rsidR="00953DE7" w:rsidRPr="0089579F" w:rsidRDefault="00953DE7" w:rsidP="00567A03">
      <w:pPr>
        <w:spacing w:after="0" w:line="240" w:lineRule="auto"/>
        <w:ind w:firstLine="709"/>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953DE7" w:rsidRPr="0089579F" w:rsidRDefault="00953DE7" w:rsidP="00567A03">
      <w:pPr>
        <w:numPr>
          <w:ilvl w:val="0"/>
          <w:numId w:val="22"/>
        </w:numPr>
        <w:spacing w:after="0" w:line="240" w:lineRule="auto"/>
        <w:ind w:left="0" w:firstLine="709"/>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Действующие договоры на </w:t>
      </w:r>
      <w:r>
        <w:rPr>
          <w:rFonts w:ascii="Times New Roman" w:eastAsia="Times New Roman" w:hAnsi="Times New Roman" w:cs="Times New Roman"/>
          <w:b/>
          <w:sz w:val="24"/>
          <w:szCs w:val="24"/>
          <w:lang w:eastAsia="ru-RU"/>
        </w:rPr>
        <w:t xml:space="preserve">услуги по техническому обслуживанию и ремонту за 2017 г. </w:t>
      </w:r>
    </w:p>
    <w:p w:rsidR="00953DE7" w:rsidRPr="0089579F" w:rsidRDefault="00953DE7" w:rsidP="00567A03">
      <w:pPr>
        <w:numPr>
          <w:ilvl w:val="0"/>
          <w:numId w:val="22"/>
        </w:numPr>
        <w:spacing w:after="0" w:line="240" w:lineRule="auto"/>
        <w:ind w:left="0" w:firstLine="709"/>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953DE7" w:rsidRDefault="00953DE7" w:rsidP="00567A03">
      <w:pPr>
        <w:numPr>
          <w:ilvl w:val="0"/>
          <w:numId w:val="22"/>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План по </w:t>
      </w:r>
      <w:r>
        <w:rPr>
          <w:rFonts w:ascii="Times New Roman" w:eastAsia="Times New Roman" w:hAnsi="Times New Roman" w:cs="Times New Roman"/>
          <w:b/>
          <w:sz w:val="24"/>
          <w:szCs w:val="24"/>
          <w:lang w:eastAsia="ru-RU"/>
        </w:rPr>
        <w:t>техническому ремонту и обслуживанию газораспределительных сетей</w:t>
      </w:r>
      <w:r w:rsidRPr="0089579F">
        <w:rPr>
          <w:rFonts w:ascii="Times New Roman" w:eastAsia="Times New Roman" w:hAnsi="Times New Roman" w:cs="Times New Roman"/>
          <w:b/>
          <w:sz w:val="24"/>
          <w:szCs w:val="24"/>
          <w:lang w:eastAsia="ru-RU"/>
        </w:rPr>
        <w:t xml:space="preserve"> с разбивкой по </w:t>
      </w:r>
      <w:r w:rsidR="004B5C27">
        <w:rPr>
          <w:rFonts w:ascii="Times New Roman" w:eastAsia="Times New Roman" w:hAnsi="Times New Roman" w:cs="Times New Roman"/>
          <w:b/>
          <w:sz w:val="24"/>
          <w:szCs w:val="24"/>
          <w:lang w:eastAsia="ru-RU"/>
        </w:rPr>
        <w:t xml:space="preserve">годам и </w:t>
      </w:r>
      <w:r w:rsidRPr="0089579F">
        <w:rPr>
          <w:rFonts w:ascii="Times New Roman" w:eastAsia="Times New Roman" w:hAnsi="Times New Roman" w:cs="Times New Roman"/>
          <w:b/>
          <w:sz w:val="24"/>
          <w:szCs w:val="24"/>
          <w:lang w:eastAsia="ru-RU"/>
        </w:rPr>
        <w:t>объектам.</w:t>
      </w:r>
    </w:p>
    <w:p w:rsidR="00953DE7" w:rsidRPr="0089579F" w:rsidRDefault="00953DE7" w:rsidP="00567A03">
      <w:pPr>
        <w:numPr>
          <w:ilvl w:val="0"/>
          <w:numId w:val="22"/>
        </w:numPr>
        <w:spacing w:after="0" w:line="240" w:lineRule="auto"/>
        <w:ind w:left="0"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Расчет норматива расхода краски на покраску газопроводов в расчете на 1 км. </w:t>
      </w:r>
    </w:p>
    <w:p w:rsidR="00953DE7" w:rsidRPr="0089579F" w:rsidRDefault="00953DE7" w:rsidP="00567A03">
      <w:pPr>
        <w:numPr>
          <w:ilvl w:val="0"/>
          <w:numId w:val="22"/>
        </w:numPr>
        <w:spacing w:after="0" w:line="240" w:lineRule="auto"/>
        <w:ind w:left="0" w:firstLine="709"/>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запросы предложений и др., на основании которых определялась стоимость.</w:t>
      </w:r>
    </w:p>
    <w:p w:rsidR="00953DE7" w:rsidRPr="0089579F" w:rsidRDefault="00953DE7" w:rsidP="00567A03">
      <w:pPr>
        <w:numPr>
          <w:ilvl w:val="0"/>
          <w:numId w:val="22"/>
        </w:numPr>
        <w:spacing w:after="0" w:line="240" w:lineRule="auto"/>
        <w:ind w:left="0" w:firstLine="709"/>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lastRenderedPageBreak/>
        <w:t>Иные документы.</w:t>
      </w:r>
    </w:p>
    <w:p w:rsidR="00953DE7" w:rsidRPr="0089579F" w:rsidRDefault="00953DE7" w:rsidP="00953DE7">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1" w:name="100191"/>
      <w:bookmarkEnd w:id="141"/>
      <w:r w:rsidRPr="0089579F">
        <w:rPr>
          <w:rFonts w:ascii="Times New Roman" w:eastAsia="Times New Roman" w:hAnsi="Times New Roman" w:cs="Times New Roman"/>
          <w:sz w:val="24"/>
          <w:szCs w:val="24"/>
          <w:lang w:eastAsia="ru-RU"/>
        </w:rPr>
        <w:t xml:space="preserve">- услуги по диагностированию ГРП, ШРП, подземных газопроводов и обследованию дюкеров - _____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Указать протяженность сетей и количество ГРП, ШРП требующих диагностики всего, в соответствии с планами и предписаниями соответствующих органов за 2015-2017 гг., указать объем средств, необходимых для выполнения всего объема работ, и сравнить с реальными возможностями организации, осуществить данные мероприятия.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Указать протяженность сетей, по которым была проведена диагностика в 2017 году, с указанием реквизитов договоров и стоимости этих договоров и сравнение с расходами и планами, предусмотренными тарифом на 2017год. </w:t>
      </w:r>
    </w:p>
    <w:tbl>
      <w:tblPr>
        <w:tblStyle w:val="a3"/>
        <w:tblW w:w="10473" w:type="dxa"/>
        <w:tblInd w:w="-5" w:type="dxa"/>
        <w:tblLayout w:type="fixed"/>
        <w:tblLook w:val="04A0" w:firstRow="1" w:lastRow="0" w:firstColumn="1" w:lastColumn="0" w:noHBand="0" w:noVBand="1"/>
      </w:tblPr>
      <w:tblGrid>
        <w:gridCol w:w="1134"/>
        <w:gridCol w:w="1015"/>
        <w:gridCol w:w="686"/>
        <w:gridCol w:w="1418"/>
        <w:gridCol w:w="850"/>
        <w:gridCol w:w="967"/>
        <w:gridCol w:w="859"/>
        <w:gridCol w:w="993"/>
        <w:gridCol w:w="850"/>
        <w:gridCol w:w="851"/>
        <w:gridCol w:w="850"/>
      </w:tblGrid>
      <w:tr w:rsidR="00D95647" w:rsidRPr="004B5C27" w:rsidTr="00D95647">
        <w:tc>
          <w:tcPr>
            <w:tcW w:w="1134" w:type="dxa"/>
          </w:tcPr>
          <w:p w:rsidR="00D95647" w:rsidRPr="004B5C27" w:rsidRDefault="00D95647" w:rsidP="00D95647">
            <w:pPr>
              <w:rPr>
                <w:rFonts w:ascii="Times New Roman" w:eastAsia="Times New Roman" w:hAnsi="Times New Roman" w:cs="Times New Roman"/>
                <w:sz w:val="16"/>
                <w:szCs w:val="16"/>
                <w:lang w:eastAsia="ru-RU"/>
              </w:rPr>
            </w:pPr>
            <w:r w:rsidRPr="004B5C27">
              <w:rPr>
                <w:rFonts w:ascii="Times New Roman" w:eastAsia="Times New Roman" w:hAnsi="Times New Roman" w:cs="Times New Roman"/>
                <w:sz w:val="16"/>
                <w:szCs w:val="16"/>
                <w:lang w:eastAsia="ru-RU"/>
              </w:rPr>
              <w:t>Контрагент</w:t>
            </w:r>
          </w:p>
        </w:tc>
        <w:tc>
          <w:tcPr>
            <w:tcW w:w="1015" w:type="dxa"/>
          </w:tcPr>
          <w:p w:rsidR="00D95647" w:rsidRPr="004B5C27" w:rsidRDefault="00D95647" w:rsidP="00D95647">
            <w:pPr>
              <w:rPr>
                <w:rFonts w:ascii="Times New Roman" w:eastAsia="Times New Roman" w:hAnsi="Times New Roman" w:cs="Times New Roman"/>
                <w:sz w:val="16"/>
                <w:szCs w:val="16"/>
                <w:lang w:eastAsia="ru-RU"/>
              </w:rPr>
            </w:pPr>
            <w:r w:rsidRPr="004B5C27">
              <w:rPr>
                <w:rFonts w:ascii="Times New Roman" w:eastAsia="Times New Roman" w:hAnsi="Times New Roman" w:cs="Times New Roman"/>
                <w:sz w:val="16"/>
                <w:szCs w:val="16"/>
                <w:lang w:eastAsia="ru-RU"/>
              </w:rPr>
              <w:t>Реквизиты договора</w:t>
            </w:r>
          </w:p>
        </w:tc>
        <w:tc>
          <w:tcPr>
            <w:tcW w:w="686" w:type="dxa"/>
          </w:tcPr>
          <w:p w:rsidR="00D95647" w:rsidRPr="004B5C27" w:rsidRDefault="00D95647" w:rsidP="00D95647">
            <w:pPr>
              <w:rPr>
                <w:rFonts w:ascii="Times New Roman" w:eastAsia="Times New Roman" w:hAnsi="Times New Roman" w:cs="Times New Roman"/>
                <w:sz w:val="16"/>
                <w:szCs w:val="16"/>
                <w:lang w:eastAsia="ru-RU"/>
              </w:rPr>
            </w:pPr>
            <w:r w:rsidRPr="004B5C27">
              <w:rPr>
                <w:rFonts w:ascii="Times New Roman" w:eastAsia="Times New Roman" w:hAnsi="Times New Roman" w:cs="Times New Roman"/>
                <w:sz w:val="16"/>
                <w:szCs w:val="16"/>
                <w:lang w:eastAsia="ru-RU"/>
              </w:rPr>
              <w:t>Вид услуг</w:t>
            </w:r>
          </w:p>
        </w:tc>
        <w:tc>
          <w:tcPr>
            <w:tcW w:w="1418" w:type="dxa"/>
          </w:tcPr>
          <w:p w:rsidR="00D95647" w:rsidRPr="004B5C27" w:rsidRDefault="00D95647" w:rsidP="00D95647">
            <w:pPr>
              <w:rPr>
                <w:rFonts w:ascii="Times New Roman" w:eastAsia="Times New Roman" w:hAnsi="Times New Roman" w:cs="Times New Roman"/>
                <w:sz w:val="16"/>
                <w:szCs w:val="16"/>
                <w:lang w:eastAsia="ru-RU"/>
              </w:rPr>
            </w:pPr>
            <w:r w:rsidRPr="004B5C27">
              <w:rPr>
                <w:rFonts w:ascii="Times New Roman" w:eastAsia="Times New Roman" w:hAnsi="Times New Roman" w:cs="Times New Roman"/>
                <w:sz w:val="16"/>
                <w:szCs w:val="16"/>
                <w:lang w:eastAsia="ru-RU"/>
              </w:rPr>
              <w:t>Протяженность обслуживаемого имущества (км, шт.)</w:t>
            </w:r>
          </w:p>
        </w:tc>
        <w:tc>
          <w:tcPr>
            <w:tcW w:w="850" w:type="dxa"/>
          </w:tcPr>
          <w:p w:rsidR="00D95647" w:rsidRPr="004B5C27" w:rsidRDefault="00D95647" w:rsidP="00D95647">
            <w:pPr>
              <w:rPr>
                <w:rFonts w:ascii="Times New Roman" w:eastAsia="Times New Roman" w:hAnsi="Times New Roman" w:cs="Times New Roman"/>
                <w:sz w:val="16"/>
                <w:szCs w:val="16"/>
                <w:lang w:eastAsia="ru-RU"/>
              </w:rPr>
            </w:pPr>
            <w:r w:rsidRPr="004B5C27">
              <w:rPr>
                <w:rFonts w:ascii="Times New Roman" w:eastAsia="Times New Roman" w:hAnsi="Times New Roman" w:cs="Times New Roman"/>
                <w:sz w:val="16"/>
                <w:szCs w:val="16"/>
                <w:lang w:eastAsia="ru-RU"/>
              </w:rPr>
              <w:t xml:space="preserve">Сумма по договору </w:t>
            </w:r>
            <w:proofErr w:type="spellStart"/>
            <w:r w:rsidRPr="004B5C27">
              <w:rPr>
                <w:rFonts w:ascii="Times New Roman" w:eastAsia="Times New Roman" w:hAnsi="Times New Roman" w:cs="Times New Roman"/>
                <w:sz w:val="16"/>
                <w:szCs w:val="16"/>
                <w:lang w:eastAsia="ru-RU"/>
              </w:rPr>
              <w:t>тыс.руб</w:t>
            </w:r>
            <w:proofErr w:type="spellEnd"/>
            <w:r w:rsidRPr="004B5C27">
              <w:rPr>
                <w:rFonts w:ascii="Times New Roman" w:eastAsia="Times New Roman" w:hAnsi="Times New Roman" w:cs="Times New Roman"/>
                <w:sz w:val="16"/>
                <w:szCs w:val="16"/>
                <w:lang w:eastAsia="ru-RU"/>
              </w:rPr>
              <w:t>. в год</w:t>
            </w:r>
          </w:p>
        </w:tc>
        <w:tc>
          <w:tcPr>
            <w:tcW w:w="967" w:type="dxa"/>
          </w:tcPr>
          <w:p w:rsidR="00D95647" w:rsidRPr="004B5C27" w:rsidRDefault="00D95647" w:rsidP="00D95647">
            <w:pPr>
              <w:rPr>
                <w:rFonts w:ascii="Times New Roman" w:hAnsi="Times New Roman" w:cs="Times New Roman"/>
                <w:sz w:val="16"/>
                <w:szCs w:val="16"/>
              </w:rPr>
            </w:pPr>
            <w:r w:rsidRPr="004B5C27">
              <w:rPr>
                <w:rFonts w:ascii="Times New Roman" w:hAnsi="Times New Roman" w:cs="Times New Roman"/>
                <w:sz w:val="16"/>
                <w:szCs w:val="16"/>
              </w:rPr>
              <w:t>Доля, относимая на транспортировку</w:t>
            </w:r>
          </w:p>
        </w:tc>
        <w:tc>
          <w:tcPr>
            <w:tcW w:w="859" w:type="dxa"/>
          </w:tcPr>
          <w:p w:rsidR="00D95647" w:rsidRPr="004B5C27" w:rsidRDefault="00D95647" w:rsidP="00D95647">
            <w:pPr>
              <w:rPr>
                <w:rFonts w:ascii="Times New Roman" w:hAnsi="Times New Roman" w:cs="Times New Roman"/>
                <w:sz w:val="16"/>
                <w:szCs w:val="16"/>
              </w:rPr>
            </w:pPr>
            <w:r w:rsidRPr="004B5C27">
              <w:rPr>
                <w:rFonts w:ascii="Times New Roman" w:hAnsi="Times New Roman" w:cs="Times New Roman"/>
                <w:sz w:val="16"/>
                <w:szCs w:val="16"/>
              </w:rPr>
              <w:t>Сумма, включенная в расчет тарифа на 2018 г.</w:t>
            </w:r>
          </w:p>
        </w:tc>
        <w:tc>
          <w:tcPr>
            <w:tcW w:w="993" w:type="dxa"/>
          </w:tcPr>
          <w:p w:rsidR="00D95647" w:rsidRPr="00847D77" w:rsidRDefault="00D95647" w:rsidP="00D95647">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2019</w:t>
            </w:r>
            <w:r w:rsidRPr="00847D77">
              <w:rPr>
                <w:rFonts w:ascii="Times New Roman" w:eastAsia="Times New Roman" w:hAnsi="Times New Roman" w:cs="Times New Roman"/>
                <w:sz w:val="14"/>
                <w:szCs w:val="14"/>
                <w:lang w:eastAsia="ru-RU"/>
              </w:rPr>
              <w:t xml:space="preserve"> г.</w:t>
            </w:r>
          </w:p>
        </w:tc>
        <w:tc>
          <w:tcPr>
            <w:tcW w:w="850" w:type="dxa"/>
          </w:tcPr>
          <w:p w:rsidR="00D95647" w:rsidRPr="00847D77" w:rsidRDefault="00D95647" w:rsidP="00D95647">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20</w:t>
            </w:r>
            <w:r w:rsidRPr="00847D77">
              <w:rPr>
                <w:rFonts w:ascii="Times New Roman" w:eastAsia="Times New Roman" w:hAnsi="Times New Roman" w:cs="Times New Roman"/>
                <w:sz w:val="14"/>
                <w:szCs w:val="14"/>
                <w:lang w:eastAsia="ru-RU"/>
              </w:rPr>
              <w:t xml:space="preserve"> г.</w:t>
            </w:r>
          </w:p>
        </w:tc>
        <w:tc>
          <w:tcPr>
            <w:tcW w:w="851" w:type="dxa"/>
          </w:tcPr>
          <w:p w:rsidR="00D95647" w:rsidRPr="00847D77" w:rsidRDefault="00D95647" w:rsidP="00D95647">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w:t>
            </w:r>
            <w:r>
              <w:rPr>
                <w:rFonts w:ascii="Times New Roman" w:eastAsia="Times New Roman" w:hAnsi="Times New Roman" w:cs="Times New Roman"/>
                <w:sz w:val="14"/>
                <w:szCs w:val="14"/>
                <w:lang w:eastAsia="ru-RU"/>
              </w:rPr>
              <w:t>люченная в расчет тарифа на 2021</w:t>
            </w:r>
            <w:r w:rsidRPr="00847D77">
              <w:rPr>
                <w:rFonts w:ascii="Times New Roman" w:eastAsia="Times New Roman" w:hAnsi="Times New Roman" w:cs="Times New Roman"/>
                <w:sz w:val="14"/>
                <w:szCs w:val="14"/>
                <w:lang w:eastAsia="ru-RU"/>
              </w:rPr>
              <w:t xml:space="preserve"> г.</w:t>
            </w:r>
          </w:p>
        </w:tc>
        <w:tc>
          <w:tcPr>
            <w:tcW w:w="850" w:type="dxa"/>
          </w:tcPr>
          <w:p w:rsidR="00D95647" w:rsidRPr="00847D77" w:rsidRDefault="00D95647" w:rsidP="00D95647">
            <w:pPr>
              <w:rPr>
                <w:rFonts w:ascii="Times New Roman" w:eastAsia="Times New Roman" w:hAnsi="Times New Roman" w:cs="Times New Roman"/>
                <w:sz w:val="14"/>
                <w:szCs w:val="14"/>
                <w:lang w:eastAsia="ru-RU"/>
              </w:rPr>
            </w:pPr>
            <w:r w:rsidRPr="00847D77">
              <w:rPr>
                <w:rFonts w:ascii="Times New Roman" w:eastAsia="Times New Roman" w:hAnsi="Times New Roman" w:cs="Times New Roman"/>
                <w:sz w:val="14"/>
                <w:szCs w:val="14"/>
                <w:lang w:eastAsia="ru-RU"/>
              </w:rPr>
              <w:t>Сумма включенная в расчет тарифа на 20</w:t>
            </w:r>
            <w:r>
              <w:rPr>
                <w:rFonts w:ascii="Times New Roman" w:eastAsia="Times New Roman" w:hAnsi="Times New Roman" w:cs="Times New Roman"/>
                <w:sz w:val="14"/>
                <w:szCs w:val="14"/>
                <w:lang w:eastAsia="ru-RU"/>
              </w:rPr>
              <w:t>22</w:t>
            </w:r>
            <w:r w:rsidRPr="00847D77">
              <w:rPr>
                <w:rFonts w:ascii="Times New Roman" w:eastAsia="Times New Roman" w:hAnsi="Times New Roman" w:cs="Times New Roman"/>
                <w:sz w:val="14"/>
                <w:szCs w:val="14"/>
                <w:lang w:eastAsia="ru-RU"/>
              </w:rPr>
              <w:t xml:space="preserve"> г.</w:t>
            </w:r>
          </w:p>
        </w:tc>
      </w:tr>
      <w:tr w:rsidR="00D95647" w:rsidRPr="004B5C27" w:rsidTr="00D95647">
        <w:tc>
          <w:tcPr>
            <w:tcW w:w="1134" w:type="dxa"/>
          </w:tcPr>
          <w:p w:rsidR="00D95647" w:rsidRPr="004B5C27" w:rsidRDefault="00D95647" w:rsidP="00D95647">
            <w:pPr>
              <w:rPr>
                <w:rFonts w:ascii="Times New Roman" w:eastAsia="Times New Roman" w:hAnsi="Times New Roman" w:cs="Times New Roman"/>
                <w:sz w:val="16"/>
                <w:szCs w:val="16"/>
                <w:lang w:eastAsia="ru-RU"/>
              </w:rPr>
            </w:pPr>
          </w:p>
        </w:tc>
        <w:tc>
          <w:tcPr>
            <w:tcW w:w="1015" w:type="dxa"/>
          </w:tcPr>
          <w:p w:rsidR="00D95647" w:rsidRPr="004B5C27" w:rsidRDefault="00D95647" w:rsidP="00D95647">
            <w:pPr>
              <w:rPr>
                <w:rFonts w:ascii="Times New Roman" w:eastAsia="Times New Roman" w:hAnsi="Times New Roman" w:cs="Times New Roman"/>
                <w:sz w:val="16"/>
                <w:szCs w:val="16"/>
                <w:lang w:eastAsia="ru-RU"/>
              </w:rPr>
            </w:pPr>
          </w:p>
        </w:tc>
        <w:tc>
          <w:tcPr>
            <w:tcW w:w="686" w:type="dxa"/>
          </w:tcPr>
          <w:p w:rsidR="00D95647" w:rsidRPr="004B5C27" w:rsidRDefault="00D95647" w:rsidP="00D95647">
            <w:pPr>
              <w:rPr>
                <w:rFonts w:ascii="Times New Roman" w:eastAsia="Times New Roman" w:hAnsi="Times New Roman" w:cs="Times New Roman"/>
                <w:sz w:val="16"/>
                <w:szCs w:val="16"/>
                <w:lang w:eastAsia="ru-RU"/>
              </w:rPr>
            </w:pPr>
          </w:p>
        </w:tc>
        <w:tc>
          <w:tcPr>
            <w:tcW w:w="1418"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c>
          <w:tcPr>
            <w:tcW w:w="967" w:type="dxa"/>
          </w:tcPr>
          <w:p w:rsidR="00D95647" w:rsidRPr="004B5C27" w:rsidRDefault="00D95647" w:rsidP="00D95647">
            <w:pPr>
              <w:rPr>
                <w:rFonts w:ascii="Times New Roman" w:eastAsia="Times New Roman" w:hAnsi="Times New Roman" w:cs="Times New Roman"/>
                <w:sz w:val="16"/>
                <w:szCs w:val="16"/>
                <w:lang w:eastAsia="ru-RU"/>
              </w:rPr>
            </w:pPr>
          </w:p>
        </w:tc>
        <w:tc>
          <w:tcPr>
            <w:tcW w:w="859" w:type="dxa"/>
          </w:tcPr>
          <w:p w:rsidR="00D95647" w:rsidRPr="004B5C27" w:rsidRDefault="00D95647" w:rsidP="00D95647">
            <w:pPr>
              <w:rPr>
                <w:rFonts w:ascii="Times New Roman" w:eastAsia="Times New Roman" w:hAnsi="Times New Roman" w:cs="Times New Roman"/>
                <w:sz w:val="16"/>
                <w:szCs w:val="16"/>
                <w:lang w:eastAsia="ru-RU"/>
              </w:rPr>
            </w:pPr>
          </w:p>
        </w:tc>
        <w:tc>
          <w:tcPr>
            <w:tcW w:w="993"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c>
          <w:tcPr>
            <w:tcW w:w="851"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r>
      <w:tr w:rsidR="00D95647" w:rsidRPr="004B5C27" w:rsidTr="00D95647">
        <w:tc>
          <w:tcPr>
            <w:tcW w:w="1134" w:type="dxa"/>
          </w:tcPr>
          <w:p w:rsidR="00D95647" w:rsidRPr="004B5C27" w:rsidRDefault="00D95647" w:rsidP="00D95647">
            <w:pPr>
              <w:rPr>
                <w:rFonts w:ascii="Times New Roman" w:eastAsia="Times New Roman" w:hAnsi="Times New Roman" w:cs="Times New Roman"/>
                <w:sz w:val="16"/>
                <w:szCs w:val="16"/>
                <w:lang w:eastAsia="ru-RU"/>
              </w:rPr>
            </w:pPr>
          </w:p>
        </w:tc>
        <w:tc>
          <w:tcPr>
            <w:tcW w:w="1015" w:type="dxa"/>
          </w:tcPr>
          <w:p w:rsidR="00D95647" w:rsidRPr="004B5C27" w:rsidRDefault="00D95647" w:rsidP="00D95647">
            <w:pPr>
              <w:rPr>
                <w:rFonts w:ascii="Times New Roman" w:eastAsia="Times New Roman" w:hAnsi="Times New Roman" w:cs="Times New Roman"/>
                <w:sz w:val="16"/>
                <w:szCs w:val="16"/>
                <w:lang w:eastAsia="ru-RU"/>
              </w:rPr>
            </w:pPr>
          </w:p>
        </w:tc>
        <w:tc>
          <w:tcPr>
            <w:tcW w:w="686" w:type="dxa"/>
          </w:tcPr>
          <w:p w:rsidR="00D95647" w:rsidRPr="004B5C27" w:rsidRDefault="00D95647" w:rsidP="00D95647">
            <w:pPr>
              <w:rPr>
                <w:rFonts w:ascii="Times New Roman" w:eastAsia="Times New Roman" w:hAnsi="Times New Roman" w:cs="Times New Roman"/>
                <w:sz w:val="16"/>
                <w:szCs w:val="16"/>
                <w:lang w:eastAsia="ru-RU"/>
              </w:rPr>
            </w:pPr>
          </w:p>
        </w:tc>
        <w:tc>
          <w:tcPr>
            <w:tcW w:w="1418"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c>
          <w:tcPr>
            <w:tcW w:w="967" w:type="dxa"/>
          </w:tcPr>
          <w:p w:rsidR="00D95647" w:rsidRPr="004B5C27" w:rsidRDefault="00D95647" w:rsidP="00D95647">
            <w:pPr>
              <w:rPr>
                <w:rFonts w:ascii="Times New Roman" w:eastAsia="Times New Roman" w:hAnsi="Times New Roman" w:cs="Times New Roman"/>
                <w:sz w:val="16"/>
                <w:szCs w:val="16"/>
                <w:lang w:eastAsia="ru-RU"/>
              </w:rPr>
            </w:pPr>
          </w:p>
        </w:tc>
        <w:tc>
          <w:tcPr>
            <w:tcW w:w="859" w:type="dxa"/>
          </w:tcPr>
          <w:p w:rsidR="00D95647" w:rsidRPr="004B5C27" w:rsidRDefault="00D95647" w:rsidP="00D95647">
            <w:pPr>
              <w:rPr>
                <w:rFonts w:ascii="Times New Roman" w:eastAsia="Times New Roman" w:hAnsi="Times New Roman" w:cs="Times New Roman"/>
                <w:sz w:val="16"/>
                <w:szCs w:val="16"/>
                <w:lang w:eastAsia="ru-RU"/>
              </w:rPr>
            </w:pPr>
          </w:p>
        </w:tc>
        <w:tc>
          <w:tcPr>
            <w:tcW w:w="993"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c>
          <w:tcPr>
            <w:tcW w:w="851" w:type="dxa"/>
          </w:tcPr>
          <w:p w:rsidR="00D95647" w:rsidRPr="004B5C27" w:rsidRDefault="00D95647" w:rsidP="00D95647">
            <w:pPr>
              <w:rPr>
                <w:rFonts w:ascii="Times New Roman" w:eastAsia="Times New Roman" w:hAnsi="Times New Roman" w:cs="Times New Roman"/>
                <w:sz w:val="16"/>
                <w:szCs w:val="16"/>
                <w:lang w:eastAsia="ru-RU"/>
              </w:rPr>
            </w:pPr>
          </w:p>
        </w:tc>
        <w:tc>
          <w:tcPr>
            <w:tcW w:w="850" w:type="dxa"/>
          </w:tcPr>
          <w:p w:rsidR="00D95647" w:rsidRPr="004B5C27" w:rsidRDefault="00D95647" w:rsidP="00D95647">
            <w:pPr>
              <w:rPr>
                <w:rFonts w:ascii="Times New Roman" w:eastAsia="Times New Roman" w:hAnsi="Times New Roman" w:cs="Times New Roman"/>
                <w:sz w:val="16"/>
                <w:szCs w:val="16"/>
                <w:lang w:eastAsia="ru-RU"/>
              </w:rPr>
            </w:pPr>
          </w:p>
        </w:tc>
      </w:tr>
    </w:tbl>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Указать протяженность сетей и количество ГРП, ШРП планируемых к проведению диагностики в 2018 </w:t>
      </w:r>
      <w:r w:rsidR="00D95647">
        <w:rPr>
          <w:rFonts w:ascii="Times New Roman" w:eastAsia="Times New Roman" w:hAnsi="Times New Roman" w:cs="Times New Roman"/>
          <w:sz w:val="24"/>
          <w:szCs w:val="24"/>
          <w:lang w:eastAsia="ru-RU"/>
        </w:rPr>
        <w:t>-2022 годах</w:t>
      </w:r>
      <w:r w:rsidRPr="0089579F">
        <w:rPr>
          <w:rFonts w:ascii="Times New Roman" w:eastAsia="Times New Roman" w:hAnsi="Times New Roman" w:cs="Times New Roman"/>
          <w:sz w:val="24"/>
          <w:szCs w:val="24"/>
          <w:lang w:eastAsia="ru-RU"/>
        </w:rPr>
        <w:t>, расчет стоимости данных работ.</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C27D2A">
      <w:pPr>
        <w:numPr>
          <w:ilvl w:val="0"/>
          <w:numId w:val="22"/>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Действующие договоры на оплату услуг по диагностированию ГРП, ШРП;</w:t>
      </w:r>
    </w:p>
    <w:p w:rsidR="00C27D2A" w:rsidRPr="0089579F" w:rsidRDefault="00C27D2A" w:rsidP="00C27D2A">
      <w:pPr>
        <w:numPr>
          <w:ilvl w:val="0"/>
          <w:numId w:val="22"/>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Акты оказанных услуг за 2017 год.</w:t>
      </w:r>
    </w:p>
    <w:p w:rsidR="00C27D2A" w:rsidRPr="0089579F" w:rsidRDefault="00C27D2A" w:rsidP="00C27D2A">
      <w:pPr>
        <w:numPr>
          <w:ilvl w:val="0"/>
          <w:numId w:val="22"/>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Предписания </w:t>
      </w:r>
      <w:proofErr w:type="spellStart"/>
      <w:r w:rsidRPr="0089579F">
        <w:rPr>
          <w:rFonts w:ascii="Times New Roman" w:eastAsia="Times New Roman" w:hAnsi="Times New Roman" w:cs="Times New Roman"/>
          <w:b/>
          <w:sz w:val="24"/>
          <w:szCs w:val="24"/>
          <w:lang w:eastAsia="ru-RU"/>
        </w:rPr>
        <w:t>Ростехнадзора</w:t>
      </w:r>
      <w:proofErr w:type="spellEnd"/>
      <w:r w:rsidRPr="0089579F">
        <w:rPr>
          <w:rFonts w:ascii="Times New Roman" w:eastAsia="Times New Roman" w:hAnsi="Times New Roman" w:cs="Times New Roman"/>
          <w:b/>
          <w:sz w:val="24"/>
          <w:szCs w:val="24"/>
          <w:lang w:eastAsia="ru-RU"/>
        </w:rPr>
        <w:t xml:space="preserve"> на 2015-2017 гг.</w:t>
      </w:r>
    </w:p>
    <w:p w:rsidR="00C27D2A" w:rsidRPr="0089579F" w:rsidRDefault="00C27D2A" w:rsidP="00C27D2A">
      <w:pPr>
        <w:numPr>
          <w:ilvl w:val="0"/>
          <w:numId w:val="22"/>
        </w:numPr>
        <w:spacing w:after="0" w:line="240" w:lineRule="auto"/>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План по диагностированию с разбивкой по объектам.</w:t>
      </w:r>
    </w:p>
    <w:p w:rsidR="00C27D2A" w:rsidRPr="0089579F" w:rsidRDefault="00C27D2A" w:rsidP="00C27D2A">
      <w:pPr>
        <w:numPr>
          <w:ilvl w:val="0"/>
          <w:numId w:val="22"/>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запросы предложений и др., на основании которых определялась стоимость.</w:t>
      </w:r>
    </w:p>
    <w:p w:rsidR="00C27D2A" w:rsidRPr="0089579F" w:rsidRDefault="00C27D2A" w:rsidP="00C27D2A">
      <w:pPr>
        <w:numPr>
          <w:ilvl w:val="0"/>
          <w:numId w:val="22"/>
        </w:numPr>
        <w:spacing w:after="0" w:line="240" w:lineRule="auto"/>
        <w:contextualSpacing/>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Иные документы.</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2" w:name="100192"/>
      <w:bookmarkEnd w:id="142"/>
      <w:r w:rsidRPr="0089579F">
        <w:rPr>
          <w:rFonts w:ascii="Times New Roman" w:eastAsia="Times New Roman" w:hAnsi="Times New Roman" w:cs="Times New Roman"/>
          <w:sz w:val="24"/>
          <w:szCs w:val="24"/>
          <w:lang w:eastAsia="ru-RU"/>
        </w:rPr>
        <w:t xml:space="preserve">- услуги по регистрации объектов газораспределения - _____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Привести оценку необходимых средств для регистрации всех сетей предприятия, наличие региональных или собственных долгосрочных программ по регистрации сетей. Указать протяженность сетей, по которым есть свидетельства о регистрации, по которым регистрация в процессе, количество сетей, требующих регистрации, количество сетей, планируемых и зарегистрированных в 2017 году, планируемых к регистрации в 2018</w:t>
      </w:r>
      <w:r w:rsidR="00D95647">
        <w:rPr>
          <w:rFonts w:ascii="Times New Roman" w:eastAsia="Times New Roman" w:hAnsi="Times New Roman" w:cs="Times New Roman"/>
          <w:sz w:val="24"/>
          <w:szCs w:val="24"/>
          <w:lang w:eastAsia="ru-RU"/>
        </w:rPr>
        <w:t>-2022</w:t>
      </w:r>
      <w:r w:rsidRPr="0089579F">
        <w:rPr>
          <w:rFonts w:ascii="Times New Roman" w:eastAsia="Times New Roman" w:hAnsi="Times New Roman" w:cs="Times New Roman"/>
          <w:sz w:val="24"/>
          <w:szCs w:val="24"/>
          <w:lang w:eastAsia="ru-RU"/>
        </w:rPr>
        <w:t xml:space="preserve"> год</w:t>
      </w:r>
      <w:r w:rsidR="00D95647">
        <w:rPr>
          <w:rFonts w:ascii="Times New Roman" w:eastAsia="Times New Roman" w:hAnsi="Times New Roman" w:cs="Times New Roman"/>
          <w:sz w:val="24"/>
          <w:szCs w:val="24"/>
          <w:lang w:eastAsia="ru-RU"/>
        </w:rPr>
        <w:t>ах</w:t>
      </w:r>
      <w:r w:rsidRPr="0089579F">
        <w:rPr>
          <w:rFonts w:ascii="Times New Roman" w:eastAsia="Times New Roman" w:hAnsi="Times New Roman" w:cs="Times New Roman"/>
          <w:sz w:val="24"/>
          <w:szCs w:val="24"/>
          <w:lang w:eastAsia="ru-RU"/>
        </w:rPr>
        <w:t>, расчет затрат на регистрацию данных сетей, план регистрации сетей на будущий период.</w:t>
      </w:r>
    </w:p>
    <w:tbl>
      <w:tblPr>
        <w:tblStyle w:val="a3"/>
        <w:tblW w:w="10044" w:type="dxa"/>
        <w:tblInd w:w="-5" w:type="dxa"/>
        <w:tblLook w:val="04A0" w:firstRow="1" w:lastRow="0" w:firstColumn="1" w:lastColumn="0" w:noHBand="0" w:noVBand="1"/>
      </w:tblPr>
      <w:tblGrid>
        <w:gridCol w:w="1499"/>
        <w:gridCol w:w="628"/>
        <w:gridCol w:w="917"/>
        <w:gridCol w:w="715"/>
        <w:gridCol w:w="1138"/>
        <w:gridCol w:w="1325"/>
        <w:gridCol w:w="866"/>
        <w:gridCol w:w="739"/>
        <w:gridCol w:w="739"/>
        <w:gridCol w:w="739"/>
        <w:gridCol w:w="739"/>
      </w:tblGrid>
      <w:tr w:rsidR="00D95647" w:rsidRPr="00D95647" w:rsidTr="00D95647">
        <w:tc>
          <w:tcPr>
            <w:tcW w:w="1499" w:type="dxa"/>
          </w:tcPr>
          <w:p w:rsidR="00D95647" w:rsidRPr="00D95647" w:rsidRDefault="00D95647" w:rsidP="00D95647">
            <w:pPr>
              <w:rPr>
                <w:rFonts w:ascii="Times New Roman" w:eastAsia="Times New Roman" w:hAnsi="Times New Roman" w:cs="Times New Roman"/>
                <w:sz w:val="14"/>
                <w:szCs w:val="14"/>
                <w:lang w:eastAsia="ru-RU"/>
              </w:rPr>
            </w:pPr>
            <w:r w:rsidRPr="00D95647">
              <w:rPr>
                <w:rFonts w:ascii="Times New Roman" w:eastAsia="Times New Roman" w:hAnsi="Times New Roman" w:cs="Times New Roman"/>
                <w:sz w:val="14"/>
                <w:szCs w:val="14"/>
                <w:lang w:eastAsia="ru-RU"/>
              </w:rPr>
              <w:t>Наименование мероприятия/объекта</w:t>
            </w:r>
          </w:p>
        </w:tc>
        <w:tc>
          <w:tcPr>
            <w:tcW w:w="628" w:type="dxa"/>
          </w:tcPr>
          <w:p w:rsidR="00D95647" w:rsidRPr="00D95647" w:rsidRDefault="00D95647" w:rsidP="00D95647">
            <w:pPr>
              <w:rPr>
                <w:rFonts w:ascii="Times New Roman" w:eastAsia="Times New Roman" w:hAnsi="Times New Roman" w:cs="Times New Roman"/>
                <w:sz w:val="14"/>
                <w:szCs w:val="14"/>
                <w:lang w:eastAsia="ru-RU"/>
              </w:rPr>
            </w:pPr>
            <w:proofErr w:type="spellStart"/>
            <w:r w:rsidRPr="00D95647">
              <w:rPr>
                <w:rFonts w:ascii="Times New Roman" w:eastAsia="Times New Roman" w:hAnsi="Times New Roman" w:cs="Times New Roman"/>
                <w:sz w:val="14"/>
                <w:szCs w:val="14"/>
                <w:lang w:eastAsia="ru-RU"/>
              </w:rPr>
              <w:t>Ед.изм</w:t>
            </w:r>
            <w:proofErr w:type="spellEnd"/>
          </w:p>
        </w:tc>
        <w:tc>
          <w:tcPr>
            <w:tcW w:w="917" w:type="dxa"/>
          </w:tcPr>
          <w:p w:rsidR="00D95647" w:rsidRPr="00D95647" w:rsidRDefault="00D95647" w:rsidP="00D95647">
            <w:pPr>
              <w:rPr>
                <w:rFonts w:ascii="Times New Roman" w:eastAsia="Times New Roman" w:hAnsi="Times New Roman" w:cs="Times New Roman"/>
                <w:sz w:val="14"/>
                <w:szCs w:val="14"/>
                <w:lang w:eastAsia="ru-RU"/>
              </w:rPr>
            </w:pPr>
            <w:r w:rsidRPr="00D95647">
              <w:rPr>
                <w:rFonts w:ascii="Times New Roman" w:eastAsia="Times New Roman" w:hAnsi="Times New Roman" w:cs="Times New Roman"/>
                <w:sz w:val="14"/>
                <w:szCs w:val="14"/>
                <w:lang w:eastAsia="ru-RU"/>
              </w:rPr>
              <w:t>Количество</w:t>
            </w:r>
          </w:p>
        </w:tc>
        <w:tc>
          <w:tcPr>
            <w:tcW w:w="715" w:type="dxa"/>
          </w:tcPr>
          <w:p w:rsidR="00D95647" w:rsidRPr="00D95647" w:rsidRDefault="00D95647" w:rsidP="00D95647">
            <w:pPr>
              <w:rPr>
                <w:rFonts w:ascii="Times New Roman" w:eastAsia="Times New Roman" w:hAnsi="Times New Roman" w:cs="Times New Roman"/>
                <w:sz w:val="14"/>
                <w:szCs w:val="14"/>
                <w:lang w:eastAsia="ru-RU"/>
              </w:rPr>
            </w:pPr>
            <w:r w:rsidRPr="00D95647">
              <w:rPr>
                <w:rFonts w:ascii="Times New Roman" w:eastAsia="Times New Roman" w:hAnsi="Times New Roman" w:cs="Times New Roman"/>
                <w:sz w:val="14"/>
                <w:szCs w:val="14"/>
                <w:lang w:eastAsia="ru-RU"/>
              </w:rPr>
              <w:t xml:space="preserve">Цена на 2017 год, </w:t>
            </w:r>
            <w:proofErr w:type="spellStart"/>
            <w:r w:rsidRPr="00D95647">
              <w:rPr>
                <w:rFonts w:ascii="Times New Roman" w:eastAsia="Times New Roman" w:hAnsi="Times New Roman" w:cs="Times New Roman"/>
                <w:sz w:val="14"/>
                <w:szCs w:val="14"/>
                <w:lang w:eastAsia="ru-RU"/>
              </w:rPr>
              <w:t>тыс.руб</w:t>
            </w:r>
            <w:proofErr w:type="spellEnd"/>
            <w:r w:rsidRPr="00D95647">
              <w:rPr>
                <w:rFonts w:ascii="Times New Roman" w:eastAsia="Times New Roman" w:hAnsi="Times New Roman" w:cs="Times New Roman"/>
                <w:sz w:val="14"/>
                <w:szCs w:val="14"/>
                <w:lang w:eastAsia="ru-RU"/>
              </w:rPr>
              <w:t>.</w:t>
            </w:r>
          </w:p>
        </w:tc>
        <w:tc>
          <w:tcPr>
            <w:tcW w:w="1138" w:type="dxa"/>
          </w:tcPr>
          <w:p w:rsidR="00D95647" w:rsidRP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Обоснование необходимости проведения</w:t>
            </w:r>
          </w:p>
        </w:tc>
        <w:tc>
          <w:tcPr>
            <w:tcW w:w="1325" w:type="dxa"/>
          </w:tcPr>
          <w:p w:rsidR="00D95647" w:rsidRP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Наименование документа обосновывающего цену</w:t>
            </w:r>
          </w:p>
        </w:tc>
        <w:tc>
          <w:tcPr>
            <w:tcW w:w="866"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2018 г.</w:t>
            </w:r>
          </w:p>
        </w:tc>
        <w:tc>
          <w:tcPr>
            <w:tcW w:w="739"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2019 г.</w:t>
            </w:r>
          </w:p>
        </w:tc>
        <w:tc>
          <w:tcPr>
            <w:tcW w:w="739"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2020 г.</w:t>
            </w:r>
          </w:p>
        </w:tc>
        <w:tc>
          <w:tcPr>
            <w:tcW w:w="739"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2021 г.</w:t>
            </w:r>
          </w:p>
        </w:tc>
        <w:tc>
          <w:tcPr>
            <w:tcW w:w="739"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2022 г.</w:t>
            </w:r>
          </w:p>
        </w:tc>
      </w:tr>
      <w:tr w:rsidR="00D95647" w:rsidRPr="00D95647" w:rsidTr="00D95647">
        <w:tc>
          <w:tcPr>
            <w:tcW w:w="1499" w:type="dxa"/>
          </w:tcPr>
          <w:p w:rsidR="00D95647" w:rsidRPr="00D95647" w:rsidRDefault="00D95647" w:rsidP="00C27D2A">
            <w:pPr>
              <w:rPr>
                <w:rFonts w:ascii="Times New Roman" w:eastAsia="Times New Roman" w:hAnsi="Times New Roman" w:cs="Times New Roman"/>
                <w:sz w:val="14"/>
                <w:szCs w:val="14"/>
                <w:lang w:eastAsia="ru-RU"/>
              </w:rPr>
            </w:pPr>
          </w:p>
        </w:tc>
        <w:tc>
          <w:tcPr>
            <w:tcW w:w="628" w:type="dxa"/>
          </w:tcPr>
          <w:p w:rsidR="00D95647" w:rsidRPr="00D95647" w:rsidRDefault="00D95647" w:rsidP="00C27D2A">
            <w:pPr>
              <w:rPr>
                <w:rFonts w:ascii="Times New Roman" w:eastAsia="Times New Roman" w:hAnsi="Times New Roman" w:cs="Times New Roman"/>
                <w:sz w:val="14"/>
                <w:szCs w:val="14"/>
                <w:lang w:eastAsia="ru-RU"/>
              </w:rPr>
            </w:pPr>
          </w:p>
        </w:tc>
        <w:tc>
          <w:tcPr>
            <w:tcW w:w="917" w:type="dxa"/>
          </w:tcPr>
          <w:p w:rsidR="00D95647" w:rsidRPr="00D95647" w:rsidRDefault="00D95647" w:rsidP="00C27D2A">
            <w:pPr>
              <w:rPr>
                <w:rFonts w:ascii="Times New Roman" w:eastAsia="Times New Roman" w:hAnsi="Times New Roman" w:cs="Times New Roman"/>
                <w:sz w:val="14"/>
                <w:szCs w:val="14"/>
                <w:lang w:eastAsia="ru-RU"/>
              </w:rPr>
            </w:pPr>
          </w:p>
        </w:tc>
        <w:tc>
          <w:tcPr>
            <w:tcW w:w="715" w:type="dxa"/>
          </w:tcPr>
          <w:p w:rsidR="00D95647" w:rsidRPr="00D95647" w:rsidRDefault="00D95647" w:rsidP="00C27D2A">
            <w:pPr>
              <w:rPr>
                <w:rFonts w:ascii="Times New Roman" w:eastAsia="Times New Roman" w:hAnsi="Times New Roman" w:cs="Times New Roman"/>
                <w:sz w:val="14"/>
                <w:szCs w:val="14"/>
                <w:lang w:eastAsia="ru-RU"/>
              </w:rPr>
            </w:pPr>
          </w:p>
        </w:tc>
        <w:tc>
          <w:tcPr>
            <w:tcW w:w="1138" w:type="dxa"/>
          </w:tcPr>
          <w:p w:rsidR="00D95647" w:rsidRPr="00D95647" w:rsidRDefault="00D95647" w:rsidP="00C27D2A">
            <w:pPr>
              <w:rPr>
                <w:rFonts w:ascii="Times New Roman" w:eastAsia="Times New Roman" w:hAnsi="Times New Roman" w:cs="Times New Roman"/>
                <w:sz w:val="14"/>
                <w:szCs w:val="14"/>
                <w:lang w:eastAsia="ru-RU"/>
              </w:rPr>
            </w:pPr>
          </w:p>
        </w:tc>
        <w:tc>
          <w:tcPr>
            <w:tcW w:w="1325" w:type="dxa"/>
          </w:tcPr>
          <w:p w:rsidR="00D95647" w:rsidRPr="00D95647" w:rsidRDefault="00D95647" w:rsidP="00C27D2A">
            <w:pPr>
              <w:rPr>
                <w:rFonts w:ascii="Times New Roman" w:eastAsia="Times New Roman" w:hAnsi="Times New Roman" w:cs="Times New Roman"/>
                <w:sz w:val="14"/>
                <w:szCs w:val="14"/>
                <w:lang w:eastAsia="ru-RU"/>
              </w:rPr>
            </w:pPr>
          </w:p>
        </w:tc>
        <w:tc>
          <w:tcPr>
            <w:tcW w:w="866"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r>
      <w:tr w:rsidR="00D95647" w:rsidRPr="00D95647" w:rsidTr="00D95647">
        <w:tc>
          <w:tcPr>
            <w:tcW w:w="1499" w:type="dxa"/>
          </w:tcPr>
          <w:p w:rsidR="00D95647" w:rsidRPr="00D95647" w:rsidRDefault="00D95647" w:rsidP="00C27D2A">
            <w:pPr>
              <w:rPr>
                <w:rFonts w:ascii="Times New Roman" w:eastAsia="Times New Roman" w:hAnsi="Times New Roman" w:cs="Times New Roman"/>
                <w:sz w:val="14"/>
                <w:szCs w:val="14"/>
                <w:lang w:eastAsia="ru-RU"/>
              </w:rPr>
            </w:pPr>
          </w:p>
        </w:tc>
        <w:tc>
          <w:tcPr>
            <w:tcW w:w="628" w:type="dxa"/>
          </w:tcPr>
          <w:p w:rsidR="00D95647" w:rsidRPr="00D95647" w:rsidRDefault="00D95647" w:rsidP="00C27D2A">
            <w:pPr>
              <w:rPr>
                <w:rFonts w:ascii="Times New Roman" w:eastAsia="Times New Roman" w:hAnsi="Times New Roman" w:cs="Times New Roman"/>
                <w:sz w:val="14"/>
                <w:szCs w:val="14"/>
                <w:lang w:eastAsia="ru-RU"/>
              </w:rPr>
            </w:pPr>
          </w:p>
        </w:tc>
        <w:tc>
          <w:tcPr>
            <w:tcW w:w="917" w:type="dxa"/>
          </w:tcPr>
          <w:p w:rsidR="00D95647" w:rsidRPr="00D95647" w:rsidRDefault="00D95647" w:rsidP="00C27D2A">
            <w:pPr>
              <w:rPr>
                <w:rFonts w:ascii="Times New Roman" w:eastAsia="Times New Roman" w:hAnsi="Times New Roman" w:cs="Times New Roman"/>
                <w:sz w:val="14"/>
                <w:szCs w:val="14"/>
                <w:lang w:eastAsia="ru-RU"/>
              </w:rPr>
            </w:pPr>
          </w:p>
        </w:tc>
        <w:tc>
          <w:tcPr>
            <w:tcW w:w="715" w:type="dxa"/>
          </w:tcPr>
          <w:p w:rsidR="00D95647" w:rsidRPr="00D95647" w:rsidRDefault="00D95647" w:rsidP="00C27D2A">
            <w:pPr>
              <w:rPr>
                <w:rFonts w:ascii="Times New Roman" w:eastAsia="Times New Roman" w:hAnsi="Times New Roman" w:cs="Times New Roman"/>
                <w:sz w:val="14"/>
                <w:szCs w:val="14"/>
                <w:lang w:eastAsia="ru-RU"/>
              </w:rPr>
            </w:pPr>
          </w:p>
        </w:tc>
        <w:tc>
          <w:tcPr>
            <w:tcW w:w="1138" w:type="dxa"/>
          </w:tcPr>
          <w:p w:rsidR="00D95647" w:rsidRPr="00D95647" w:rsidRDefault="00D95647" w:rsidP="00C27D2A">
            <w:pPr>
              <w:rPr>
                <w:rFonts w:ascii="Times New Roman" w:eastAsia="Times New Roman" w:hAnsi="Times New Roman" w:cs="Times New Roman"/>
                <w:sz w:val="14"/>
                <w:szCs w:val="14"/>
                <w:lang w:eastAsia="ru-RU"/>
              </w:rPr>
            </w:pPr>
          </w:p>
        </w:tc>
        <w:tc>
          <w:tcPr>
            <w:tcW w:w="1325" w:type="dxa"/>
          </w:tcPr>
          <w:p w:rsidR="00D95647" w:rsidRPr="00D95647" w:rsidRDefault="00D95647" w:rsidP="00C27D2A">
            <w:pPr>
              <w:rPr>
                <w:rFonts w:ascii="Times New Roman" w:eastAsia="Times New Roman" w:hAnsi="Times New Roman" w:cs="Times New Roman"/>
                <w:sz w:val="14"/>
                <w:szCs w:val="14"/>
                <w:lang w:eastAsia="ru-RU"/>
              </w:rPr>
            </w:pPr>
          </w:p>
        </w:tc>
        <w:tc>
          <w:tcPr>
            <w:tcW w:w="866"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c>
          <w:tcPr>
            <w:tcW w:w="739" w:type="dxa"/>
          </w:tcPr>
          <w:p w:rsidR="00D95647" w:rsidRPr="00D95647" w:rsidRDefault="00D95647" w:rsidP="00C27D2A">
            <w:pPr>
              <w:rPr>
                <w:rFonts w:ascii="Times New Roman" w:eastAsia="Times New Roman" w:hAnsi="Times New Roman" w:cs="Times New Roman"/>
                <w:sz w:val="14"/>
                <w:szCs w:val="14"/>
                <w:lang w:eastAsia="ru-RU"/>
              </w:rPr>
            </w:pPr>
          </w:p>
        </w:tc>
      </w:tr>
    </w:tbl>
    <w:p w:rsidR="00C27D2A" w:rsidRPr="0089579F" w:rsidRDefault="00C27D2A" w:rsidP="00C27D2A">
      <w:pPr>
        <w:spacing w:after="0" w:line="240" w:lineRule="auto"/>
        <w:rPr>
          <w:rFonts w:ascii="Times New Roman" w:eastAsia="Times New Roman" w:hAnsi="Times New Roman" w:cs="Times New Roman"/>
          <w:b/>
          <w:sz w:val="24"/>
          <w:szCs w:val="24"/>
          <w:lang w:eastAsia="ru-RU"/>
        </w:rPr>
      </w:pPr>
      <w:bookmarkStart w:id="143" w:name="100193"/>
      <w:bookmarkEnd w:id="143"/>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1.</w:t>
      </w:r>
      <w:r w:rsidRPr="0089579F">
        <w:rPr>
          <w:rFonts w:ascii="Times New Roman" w:eastAsia="Times New Roman" w:hAnsi="Times New Roman" w:cs="Times New Roman"/>
          <w:b/>
          <w:sz w:val="24"/>
          <w:szCs w:val="24"/>
          <w:lang w:eastAsia="ru-RU"/>
        </w:rPr>
        <w:tab/>
        <w:t>Действующие договоры на оплату услуг;</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2.</w:t>
      </w:r>
      <w:r w:rsidRPr="0089579F">
        <w:rPr>
          <w:rFonts w:ascii="Times New Roman" w:eastAsia="Times New Roman" w:hAnsi="Times New Roman" w:cs="Times New Roman"/>
          <w:b/>
          <w:sz w:val="24"/>
          <w:szCs w:val="24"/>
          <w:lang w:eastAsia="ru-RU"/>
        </w:rPr>
        <w:tab/>
        <w:t>План по регистрации объектов на 2018</w:t>
      </w:r>
      <w:r w:rsidR="004B5C27">
        <w:rPr>
          <w:rFonts w:ascii="Times New Roman" w:eastAsia="Times New Roman" w:hAnsi="Times New Roman" w:cs="Times New Roman"/>
          <w:b/>
          <w:sz w:val="24"/>
          <w:szCs w:val="24"/>
          <w:lang w:eastAsia="ru-RU"/>
        </w:rPr>
        <w:t>-202</w:t>
      </w:r>
      <w:r w:rsidR="00D95647">
        <w:rPr>
          <w:rFonts w:ascii="Times New Roman" w:eastAsia="Times New Roman" w:hAnsi="Times New Roman" w:cs="Times New Roman"/>
          <w:b/>
          <w:sz w:val="24"/>
          <w:szCs w:val="24"/>
          <w:lang w:eastAsia="ru-RU"/>
        </w:rPr>
        <w:t>2</w:t>
      </w:r>
      <w:r w:rsidR="004B5C27">
        <w:rPr>
          <w:rFonts w:ascii="Times New Roman" w:eastAsia="Times New Roman" w:hAnsi="Times New Roman" w:cs="Times New Roman"/>
          <w:b/>
          <w:sz w:val="24"/>
          <w:szCs w:val="24"/>
          <w:lang w:eastAsia="ru-RU"/>
        </w:rPr>
        <w:t xml:space="preserve"> гг.</w:t>
      </w:r>
      <w:r w:rsidRPr="0089579F">
        <w:rPr>
          <w:rFonts w:ascii="Times New Roman" w:eastAsia="Times New Roman" w:hAnsi="Times New Roman" w:cs="Times New Roman"/>
          <w:b/>
          <w:sz w:val="24"/>
          <w:szCs w:val="24"/>
          <w:lang w:eastAsia="ru-RU"/>
        </w:rPr>
        <w:t xml:space="preserve"> с указанием месторасположения объекта.</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3.</w:t>
      </w:r>
      <w:r w:rsidRPr="0089579F">
        <w:rPr>
          <w:rFonts w:ascii="Times New Roman" w:eastAsia="Times New Roman" w:hAnsi="Times New Roman" w:cs="Times New Roman"/>
          <w:b/>
          <w:sz w:val="24"/>
          <w:szCs w:val="24"/>
          <w:lang w:eastAsia="ru-RU"/>
        </w:rPr>
        <w:tab/>
        <w:t>Коммерческие предложения, запросы предложений и др., на основании которых определялась стоимость.</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4.</w:t>
      </w:r>
      <w:r w:rsidRPr="0089579F">
        <w:rPr>
          <w:rFonts w:ascii="Times New Roman" w:eastAsia="Times New Roman" w:hAnsi="Times New Roman" w:cs="Times New Roman"/>
          <w:b/>
          <w:sz w:val="24"/>
          <w:szCs w:val="24"/>
          <w:lang w:eastAsia="ru-RU"/>
        </w:rPr>
        <w:tab/>
        <w:t>Иные документы.</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 прочие - ____ тыс. руб. </w:t>
      </w:r>
    </w:p>
    <w:p w:rsidR="00C27D2A" w:rsidRPr="0089579F" w:rsidRDefault="00C27D2A" w:rsidP="00C27D2A">
      <w:pPr>
        <w:spacing w:after="0" w:line="240" w:lineRule="auto"/>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производится на основании фактически заключенных договоров и планируемых к заключению с указанием контрагента и суммы по договору, объема оказанных услуг:</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lastRenderedPageBreak/>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4" w:name="100195"/>
      <w:bookmarkEnd w:id="144"/>
      <w:r w:rsidRPr="0089579F">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5" w:name="100196"/>
      <w:bookmarkEnd w:id="145"/>
      <w:r w:rsidRPr="0089579F">
        <w:rPr>
          <w:rFonts w:ascii="Times New Roman" w:eastAsia="Times New Roman" w:hAnsi="Times New Roman" w:cs="Times New Roman"/>
          <w:sz w:val="24"/>
          <w:szCs w:val="24"/>
          <w:lang w:eastAsia="ru-RU"/>
        </w:rPr>
        <w:t>5.</w:t>
      </w:r>
    </w:p>
    <w:p w:rsidR="00C27D2A" w:rsidRDefault="00C27D2A" w:rsidP="00C27D2A">
      <w:pPr>
        <w:spacing w:after="0" w:line="240" w:lineRule="auto"/>
        <w:jc w:val="both"/>
        <w:rPr>
          <w:rFonts w:ascii="Times New Roman" w:eastAsia="Times New Roman" w:hAnsi="Times New Roman" w:cs="Times New Roman"/>
          <w:sz w:val="24"/>
          <w:szCs w:val="24"/>
          <w:lang w:eastAsia="ru-RU"/>
        </w:rPr>
      </w:pPr>
    </w:p>
    <w:tbl>
      <w:tblPr>
        <w:tblStyle w:val="a3"/>
        <w:tblW w:w="10206" w:type="dxa"/>
        <w:tblInd w:w="-5" w:type="dxa"/>
        <w:tblLayout w:type="fixed"/>
        <w:tblLook w:val="04A0" w:firstRow="1" w:lastRow="0" w:firstColumn="1" w:lastColumn="0" w:noHBand="0" w:noVBand="1"/>
      </w:tblPr>
      <w:tblGrid>
        <w:gridCol w:w="1134"/>
        <w:gridCol w:w="1015"/>
        <w:gridCol w:w="781"/>
        <w:gridCol w:w="1150"/>
        <w:gridCol w:w="1165"/>
        <w:gridCol w:w="992"/>
        <w:gridCol w:w="993"/>
        <w:gridCol w:w="992"/>
        <w:gridCol w:w="992"/>
        <w:gridCol w:w="992"/>
      </w:tblGrid>
      <w:tr w:rsidR="00D95647" w:rsidRPr="003A101A" w:rsidTr="00D95647">
        <w:tc>
          <w:tcPr>
            <w:tcW w:w="1134"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Контрагент</w:t>
            </w:r>
          </w:p>
        </w:tc>
        <w:tc>
          <w:tcPr>
            <w:tcW w:w="1015"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Реквизиты договора</w:t>
            </w:r>
          </w:p>
        </w:tc>
        <w:tc>
          <w:tcPr>
            <w:tcW w:w="781"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Вид услуг</w:t>
            </w:r>
          </w:p>
        </w:tc>
        <w:tc>
          <w:tcPr>
            <w:tcW w:w="1150"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 xml:space="preserve">Сумма по договору </w:t>
            </w:r>
            <w:proofErr w:type="spellStart"/>
            <w:r w:rsidRPr="003A101A">
              <w:rPr>
                <w:rFonts w:ascii="Times New Roman" w:eastAsia="Times New Roman" w:hAnsi="Times New Roman" w:cs="Times New Roman"/>
                <w:sz w:val="16"/>
                <w:szCs w:val="16"/>
                <w:lang w:eastAsia="ru-RU"/>
              </w:rPr>
              <w:t>тыс.руб</w:t>
            </w:r>
            <w:proofErr w:type="spellEnd"/>
            <w:r w:rsidRPr="003A101A">
              <w:rPr>
                <w:rFonts w:ascii="Times New Roman" w:eastAsia="Times New Roman" w:hAnsi="Times New Roman" w:cs="Times New Roman"/>
                <w:sz w:val="16"/>
                <w:szCs w:val="16"/>
                <w:lang w:eastAsia="ru-RU"/>
              </w:rPr>
              <w:t>. в год</w:t>
            </w:r>
          </w:p>
        </w:tc>
        <w:tc>
          <w:tcPr>
            <w:tcW w:w="1165" w:type="dxa"/>
          </w:tcPr>
          <w:p w:rsidR="00D95647" w:rsidRPr="003A101A" w:rsidRDefault="00D95647" w:rsidP="00D95647">
            <w:pPr>
              <w:rPr>
                <w:rFonts w:ascii="Times New Roman" w:hAnsi="Times New Roman" w:cs="Times New Roman"/>
                <w:sz w:val="16"/>
                <w:szCs w:val="16"/>
              </w:rPr>
            </w:pPr>
            <w:r w:rsidRPr="003A101A">
              <w:rPr>
                <w:rFonts w:ascii="Times New Roman" w:hAnsi="Times New Roman" w:cs="Times New Roman"/>
                <w:sz w:val="16"/>
                <w:szCs w:val="16"/>
              </w:rPr>
              <w:t>Доля, относимая на транспортировку</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2018 г.</w:t>
            </w:r>
          </w:p>
        </w:tc>
        <w:tc>
          <w:tcPr>
            <w:tcW w:w="993"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2019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2020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2021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2022 г.</w:t>
            </w:r>
          </w:p>
        </w:tc>
      </w:tr>
      <w:tr w:rsidR="00D95647" w:rsidRPr="003A101A" w:rsidTr="00D95647">
        <w:tc>
          <w:tcPr>
            <w:tcW w:w="1134" w:type="dxa"/>
          </w:tcPr>
          <w:p w:rsidR="00D95647" w:rsidRPr="003A101A" w:rsidRDefault="00D95647" w:rsidP="00E22757">
            <w:pPr>
              <w:rPr>
                <w:rFonts w:ascii="Times New Roman" w:eastAsia="Times New Roman" w:hAnsi="Times New Roman" w:cs="Times New Roman"/>
                <w:sz w:val="16"/>
                <w:szCs w:val="16"/>
                <w:lang w:eastAsia="ru-RU"/>
              </w:rPr>
            </w:pPr>
          </w:p>
        </w:tc>
        <w:tc>
          <w:tcPr>
            <w:tcW w:w="1015" w:type="dxa"/>
          </w:tcPr>
          <w:p w:rsidR="00D95647" w:rsidRPr="003A101A" w:rsidRDefault="00D95647" w:rsidP="00E22757">
            <w:pPr>
              <w:rPr>
                <w:rFonts w:ascii="Times New Roman" w:eastAsia="Times New Roman" w:hAnsi="Times New Roman" w:cs="Times New Roman"/>
                <w:sz w:val="16"/>
                <w:szCs w:val="16"/>
                <w:lang w:eastAsia="ru-RU"/>
              </w:rPr>
            </w:pPr>
          </w:p>
        </w:tc>
        <w:tc>
          <w:tcPr>
            <w:tcW w:w="781" w:type="dxa"/>
          </w:tcPr>
          <w:p w:rsidR="00D95647" w:rsidRPr="003A101A" w:rsidRDefault="00D95647" w:rsidP="00E22757">
            <w:pPr>
              <w:rPr>
                <w:rFonts w:ascii="Times New Roman" w:eastAsia="Times New Roman" w:hAnsi="Times New Roman" w:cs="Times New Roman"/>
                <w:sz w:val="16"/>
                <w:szCs w:val="16"/>
                <w:lang w:eastAsia="ru-RU"/>
              </w:rPr>
            </w:pPr>
          </w:p>
        </w:tc>
        <w:tc>
          <w:tcPr>
            <w:tcW w:w="1150" w:type="dxa"/>
          </w:tcPr>
          <w:p w:rsidR="00D95647" w:rsidRPr="003A101A" w:rsidRDefault="00D95647" w:rsidP="00E22757">
            <w:pPr>
              <w:rPr>
                <w:rFonts w:ascii="Times New Roman" w:eastAsia="Times New Roman" w:hAnsi="Times New Roman" w:cs="Times New Roman"/>
                <w:sz w:val="16"/>
                <w:szCs w:val="16"/>
                <w:lang w:eastAsia="ru-RU"/>
              </w:rPr>
            </w:pPr>
          </w:p>
        </w:tc>
        <w:tc>
          <w:tcPr>
            <w:tcW w:w="1165" w:type="dxa"/>
          </w:tcPr>
          <w:p w:rsidR="00D95647" w:rsidRPr="003A101A" w:rsidRDefault="00D95647" w:rsidP="00E22757">
            <w:pPr>
              <w:rPr>
                <w:rFonts w:ascii="Times New Roman" w:hAnsi="Times New Roman" w:cs="Times New Roman"/>
                <w:sz w:val="16"/>
                <w:szCs w:val="16"/>
              </w:rPr>
            </w:pPr>
          </w:p>
        </w:tc>
        <w:tc>
          <w:tcPr>
            <w:tcW w:w="992" w:type="dxa"/>
          </w:tcPr>
          <w:p w:rsidR="00D95647" w:rsidRPr="003A101A" w:rsidRDefault="00D95647" w:rsidP="00E22757">
            <w:pPr>
              <w:rPr>
                <w:rFonts w:ascii="Times New Roman" w:hAnsi="Times New Roman" w:cs="Times New Roman"/>
                <w:sz w:val="16"/>
                <w:szCs w:val="16"/>
              </w:rPr>
            </w:pPr>
          </w:p>
        </w:tc>
        <w:tc>
          <w:tcPr>
            <w:tcW w:w="993"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r>
      <w:tr w:rsidR="00D95647" w:rsidRPr="003A101A" w:rsidTr="00D95647">
        <w:tc>
          <w:tcPr>
            <w:tcW w:w="1134" w:type="dxa"/>
          </w:tcPr>
          <w:p w:rsidR="00D95647" w:rsidRPr="003A101A" w:rsidRDefault="00D95647" w:rsidP="00E22757">
            <w:pPr>
              <w:rPr>
                <w:rFonts w:ascii="Times New Roman" w:eastAsia="Times New Roman" w:hAnsi="Times New Roman" w:cs="Times New Roman"/>
                <w:sz w:val="16"/>
                <w:szCs w:val="16"/>
                <w:lang w:eastAsia="ru-RU"/>
              </w:rPr>
            </w:pPr>
          </w:p>
        </w:tc>
        <w:tc>
          <w:tcPr>
            <w:tcW w:w="1015" w:type="dxa"/>
          </w:tcPr>
          <w:p w:rsidR="00D95647" w:rsidRPr="003A101A" w:rsidRDefault="00D95647" w:rsidP="00E22757">
            <w:pPr>
              <w:rPr>
                <w:rFonts w:ascii="Times New Roman" w:eastAsia="Times New Roman" w:hAnsi="Times New Roman" w:cs="Times New Roman"/>
                <w:sz w:val="16"/>
                <w:szCs w:val="16"/>
                <w:lang w:eastAsia="ru-RU"/>
              </w:rPr>
            </w:pPr>
          </w:p>
        </w:tc>
        <w:tc>
          <w:tcPr>
            <w:tcW w:w="781" w:type="dxa"/>
          </w:tcPr>
          <w:p w:rsidR="00D95647" w:rsidRPr="003A101A" w:rsidRDefault="00D95647" w:rsidP="00E22757">
            <w:pPr>
              <w:rPr>
                <w:rFonts w:ascii="Times New Roman" w:eastAsia="Times New Roman" w:hAnsi="Times New Roman" w:cs="Times New Roman"/>
                <w:sz w:val="16"/>
                <w:szCs w:val="16"/>
                <w:lang w:eastAsia="ru-RU"/>
              </w:rPr>
            </w:pPr>
          </w:p>
        </w:tc>
        <w:tc>
          <w:tcPr>
            <w:tcW w:w="1150" w:type="dxa"/>
          </w:tcPr>
          <w:p w:rsidR="00D95647" w:rsidRPr="003A101A" w:rsidRDefault="00D95647" w:rsidP="00E22757">
            <w:pPr>
              <w:rPr>
                <w:rFonts w:ascii="Times New Roman" w:eastAsia="Times New Roman" w:hAnsi="Times New Roman" w:cs="Times New Roman"/>
                <w:sz w:val="16"/>
                <w:szCs w:val="16"/>
                <w:lang w:eastAsia="ru-RU"/>
              </w:rPr>
            </w:pPr>
          </w:p>
        </w:tc>
        <w:tc>
          <w:tcPr>
            <w:tcW w:w="1165" w:type="dxa"/>
          </w:tcPr>
          <w:p w:rsidR="00D95647" w:rsidRPr="003A101A" w:rsidRDefault="00D95647" w:rsidP="00E22757">
            <w:pPr>
              <w:rPr>
                <w:rFonts w:ascii="Times New Roman" w:hAnsi="Times New Roman" w:cs="Times New Roman"/>
                <w:sz w:val="16"/>
                <w:szCs w:val="16"/>
              </w:rPr>
            </w:pPr>
          </w:p>
        </w:tc>
        <w:tc>
          <w:tcPr>
            <w:tcW w:w="992" w:type="dxa"/>
          </w:tcPr>
          <w:p w:rsidR="00D95647" w:rsidRPr="003A101A" w:rsidRDefault="00D95647" w:rsidP="00E22757">
            <w:pPr>
              <w:rPr>
                <w:rFonts w:ascii="Times New Roman" w:hAnsi="Times New Roman" w:cs="Times New Roman"/>
                <w:sz w:val="16"/>
                <w:szCs w:val="16"/>
              </w:rPr>
            </w:pPr>
          </w:p>
        </w:tc>
        <w:tc>
          <w:tcPr>
            <w:tcW w:w="993"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r>
    </w:tbl>
    <w:p w:rsidR="003A101A" w:rsidRPr="0089579F" w:rsidRDefault="003A101A" w:rsidP="00C27D2A">
      <w:pPr>
        <w:spacing w:after="0" w:line="240" w:lineRule="auto"/>
        <w:jc w:val="both"/>
        <w:rPr>
          <w:rFonts w:ascii="Times New Roman" w:eastAsia="Times New Roman" w:hAnsi="Times New Roman" w:cs="Times New Roman"/>
          <w:sz w:val="24"/>
          <w:szCs w:val="24"/>
          <w:lang w:eastAsia="ru-RU"/>
        </w:rPr>
      </w:pPr>
    </w:p>
    <w:p w:rsidR="00C27D2A" w:rsidRPr="0089579F" w:rsidRDefault="00C27D2A" w:rsidP="00C27D2A">
      <w:pPr>
        <w:spacing w:after="0" w:line="240" w:lineRule="auto"/>
        <w:jc w:val="both"/>
        <w:rPr>
          <w:rFonts w:ascii="Times New Roman" w:hAnsi="Times New Roman" w:cs="Times New Roman"/>
          <w:sz w:val="24"/>
          <w:szCs w:val="24"/>
        </w:rPr>
      </w:pPr>
      <w:r w:rsidRPr="0089579F">
        <w:rPr>
          <w:rFonts w:ascii="Times New Roman" w:eastAsia="Times New Roman" w:hAnsi="Times New Roman" w:cs="Times New Roman"/>
          <w:sz w:val="24"/>
          <w:szCs w:val="24"/>
          <w:lang w:eastAsia="ru-RU"/>
        </w:rPr>
        <w:t>В случае, если договор не заключен указать необходимость расходов и документы, обосновывающие цену. В случае, если на ГРО распространяются положения Федерального закона от 18.07.2011 № 223-ФЗ «</w:t>
      </w:r>
      <w:r w:rsidRPr="0089579F">
        <w:rPr>
          <w:rFonts w:ascii="Times New Roman" w:hAnsi="Times New Roman" w:cs="Times New Roman"/>
          <w:sz w:val="24"/>
          <w:szCs w:val="24"/>
        </w:rPr>
        <w:t xml:space="preserve">О закупках товаров, работ, услуг отдельными видами юридических лиц», то договоры, заключенные после 2011 года на сумму свыше 100 000 рублей (500 000 рублей, если годовая выручка газораспределительной организации от всех видов деятельности составляет более чем 5 млрд. руб.) не предоставляются, а предоставляется реестр с указанием (наименование приобретаемого товара, номер договора, номер закупки в единой информационной системе в сфере закупок). </w:t>
      </w:r>
    </w:p>
    <w:p w:rsidR="00C27D2A" w:rsidRPr="0089579F" w:rsidRDefault="00C27D2A" w:rsidP="00C27D2A">
      <w:pPr>
        <w:spacing w:after="0" w:line="240" w:lineRule="auto"/>
        <w:jc w:val="both"/>
        <w:rPr>
          <w:rFonts w:ascii="Times New Roman" w:hAnsi="Times New Roman" w:cs="Times New Roman"/>
          <w:sz w:val="24"/>
          <w:szCs w:val="24"/>
        </w:rPr>
      </w:pPr>
      <w:r w:rsidRPr="0089579F">
        <w:rPr>
          <w:rFonts w:ascii="Times New Roman" w:hAnsi="Times New Roman" w:cs="Times New Roman"/>
          <w:sz w:val="24"/>
          <w:szCs w:val="24"/>
        </w:rPr>
        <w:t xml:space="preserve">Расчет планируемых к заключению договоров определяется </w:t>
      </w:r>
      <w:r w:rsidRPr="0089579F">
        <w:rPr>
          <w:rFonts w:ascii="Times New Roman" w:eastAsia="Times New Roman" w:hAnsi="Times New Roman" w:cs="Times New Roman"/>
          <w:sz w:val="24"/>
          <w:szCs w:val="24"/>
          <w:lang w:eastAsia="ru-RU"/>
        </w:rPr>
        <w:t>осуществляется по каждому наименованию товара (номенклатуре), включаемого в договор с указанием цены и документа (коммерческое предложение и пр.), на основании которого определена цена.</w:t>
      </w:r>
    </w:p>
    <w:p w:rsidR="00C27D2A" w:rsidRPr="0089579F" w:rsidRDefault="00C27D2A" w:rsidP="00C27D2A">
      <w:pPr>
        <w:spacing w:after="0" w:line="240" w:lineRule="auto"/>
        <w:jc w:val="both"/>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долю отнесения на общехозяйственные расходы.</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1.</w:t>
      </w:r>
      <w:r w:rsidRPr="0089579F">
        <w:rPr>
          <w:rFonts w:ascii="Times New Roman" w:eastAsia="Times New Roman" w:hAnsi="Times New Roman" w:cs="Times New Roman"/>
          <w:b/>
          <w:sz w:val="24"/>
          <w:szCs w:val="24"/>
          <w:lang w:eastAsia="ru-RU"/>
        </w:rPr>
        <w:tab/>
        <w:t>Действующие договоры на оплату услуг;</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2.</w:t>
      </w:r>
      <w:r w:rsidRPr="0089579F">
        <w:rPr>
          <w:rFonts w:ascii="Times New Roman" w:eastAsia="Times New Roman" w:hAnsi="Times New Roman" w:cs="Times New Roman"/>
          <w:b/>
          <w:sz w:val="24"/>
          <w:szCs w:val="24"/>
          <w:lang w:eastAsia="ru-RU"/>
        </w:rPr>
        <w:tab/>
        <w:t>Коммерческие предложения, запросы предложений и др., на основании которых определялась стоимость.</w:t>
      </w:r>
    </w:p>
    <w:p w:rsidR="00C27D2A" w:rsidRPr="0089579F" w:rsidRDefault="00C27D2A" w:rsidP="00C27D2A">
      <w:pPr>
        <w:spacing w:after="0" w:line="240" w:lineRule="auto"/>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3.</w:t>
      </w:r>
      <w:r w:rsidRPr="0089579F">
        <w:rPr>
          <w:rFonts w:ascii="Times New Roman" w:eastAsia="Times New Roman" w:hAnsi="Times New Roman" w:cs="Times New Roman"/>
          <w:b/>
          <w:sz w:val="24"/>
          <w:szCs w:val="24"/>
          <w:lang w:eastAsia="ru-RU"/>
        </w:rPr>
        <w:tab/>
        <w:t>Иные документы.</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6" w:name="100198"/>
      <w:bookmarkEnd w:id="146"/>
      <w:r w:rsidRPr="0089579F">
        <w:rPr>
          <w:rFonts w:ascii="Times New Roman" w:eastAsia="Times New Roman" w:hAnsi="Times New Roman" w:cs="Times New Roman"/>
          <w:sz w:val="24"/>
          <w:szCs w:val="24"/>
          <w:lang w:eastAsia="ru-RU"/>
        </w:rPr>
        <w:t xml:space="preserve">Капитальный ремонт - ____ тыс. руб., в доле на регулируемый вид деятельности.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7" w:name="100199"/>
      <w:bookmarkEnd w:id="147"/>
      <w:r w:rsidRPr="0089579F">
        <w:rPr>
          <w:rFonts w:ascii="Times New Roman" w:eastAsia="Times New Roman" w:hAnsi="Times New Roman" w:cs="Times New Roman"/>
          <w:sz w:val="24"/>
          <w:szCs w:val="24"/>
          <w:lang w:eastAsia="ru-RU"/>
        </w:rPr>
        <w:t>Перечислить работы, проведенные в 2017году, затраты на проведение данных работ, указать договора, по которым проводились ремонтные работы, причины, в связи с которыми были осуществлены эти работы, выполнение плана капитального ремонта; план работ на 2018</w:t>
      </w:r>
      <w:r w:rsidR="003A101A">
        <w:rPr>
          <w:rFonts w:ascii="Times New Roman" w:eastAsia="Times New Roman" w:hAnsi="Times New Roman" w:cs="Times New Roman"/>
          <w:sz w:val="24"/>
          <w:szCs w:val="24"/>
          <w:lang w:eastAsia="ru-RU"/>
        </w:rPr>
        <w:t>-202</w:t>
      </w:r>
      <w:r w:rsidR="00D95647">
        <w:rPr>
          <w:rFonts w:ascii="Times New Roman" w:eastAsia="Times New Roman" w:hAnsi="Times New Roman" w:cs="Times New Roman"/>
          <w:sz w:val="24"/>
          <w:szCs w:val="24"/>
          <w:lang w:eastAsia="ru-RU"/>
        </w:rPr>
        <w:t>2</w:t>
      </w:r>
      <w:r w:rsidRPr="0089579F">
        <w:rPr>
          <w:rFonts w:ascii="Times New Roman" w:eastAsia="Times New Roman" w:hAnsi="Times New Roman" w:cs="Times New Roman"/>
          <w:sz w:val="24"/>
          <w:szCs w:val="24"/>
          <w:lang w:eastAsia="ru-RU"/>
        </w:rPr>
        <w:t xml:space="preserve"> год, основания для проведения ремонтных работ в 2018</w:t>
      </w:r>
      <w:r w:rsidR="003A101A">
        <w:rPr>
          <w:rFonts w:ascii="Times New Roman" w:eastAsia="Times New Roman" w:hAnsi="Times New Roman" w:cs="Times New Roman"/>
          <w:sz w:val="24"/>
          <w:szCs w:val="24"/>
          <w:lang w:eastAsia="ru-RU"/>
        </w:rPr>
        <w:t>-202</w:t>
      </w:r>
      <w:r w:rsidR="00D95647">
        <w:rPr>
          <w:rFonts w:ascii="Times New Roman" w:eastAsia="Times New Roman" w:hAnsi="Times New Roman" w:cs="Times New Roman"/>
          <w:sz w:val="24"/>
          <w:szCs w:val="24"/>
          <w:lang w:eastAsia="ru-RU"/>
        </w:rPr>
        <w:t>2</w:t>
      </w:r>
      <w:r w:rsidR="003A101A">
        <w:rPr>
          <w:rFonts w:ascii="Times New Roman" w:eastAsia="Times New Roman" w:hAnsi="Times New Roman" w:cs="Times New Roman"/>
          <w:sz w:val="24"/>
          <w:szCs w:val="24"/>
          <w:lang w:eastAsia="ru-RU"/>
        </w:rPr>
        <w:t xml:space="preserve"> годы</w:t>
      </w:r>
      <w:r w:rsidRPr="0089579F">
        <w:rPr>
          <w:rFonts w:ascii="Times New Roman" w:eastAsia="Times New Roman" w:hAnsi="Times New Roman" w:cs="Times New Roman"/>
          <w:sz w:val="24"/>
          <w:szCs w:val="24"/>
          <w:lang w:eastAsia="ru-RU"/>
        </w:rPr>
        <w:t xml:space="preserve">, стоимость проведения данных работ. </w:t>
      </w:r>
      <w:bookmarkStart w:id="148" w:name="100200"/>
      <w:bookmarkEnd w:id="148"/>
    </w:p>
    <w:p w:rsidR="00C27D2A" w:rsidRPr="0089579F" w:rsidRDefault="00C27D2A"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по статье являются:</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proofErr w:type="spellStart"/>
      <w:r w:rsidRPr="0089579F">
        <w:rPr>
          <w:rFonts w:ascii="Times New Roman" w:eastAsia="Times New Roman" w:hAnsi="Times New Roman" w:cs="Times New Roman"/>
          <w:b/>
          <w:sz w:val="24"/>
          <w:szCs w:val="24"/>
          <w:lang w:eastAsia="ru-RU"/>
        </w:rPr>
        <w:t>Деффектные</w:t>
      </w:r>
      <w:proofErr w:type="spellEnd"/>
      <w:r w:rsidRPr="0089579F">
        <w:rPr>
          <w:rFonts w:ascii="Times New Roman" w:eastAsia="Times New Roman" w:hAnsi="Times New Roman" w:cs="Times New Roman"/>
          <w:b/>
          <w:sz w:val="24"/>
          <w:szCs w:val="24"/>
          <w:lang w:eastAsia="ru-RU"/>
        </w:rPr>
        <w:t xml:space="preserve"> ведомости, на основании которых объект включен в программу капитального ремонта с приложением фотографий;</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Программа капитального ремонта с разбивкой по объектам;</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Локально сметный расчет на проводимые работы на каждый объект, включенный в программу, расчет на разработку проектной документации на капитальный ремонт объекта, включенного в программу.</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Технические условия, задания на проектирование, схема газопровода, в отношении которого осуществляется капитальный ремонт и </w:t>
      </w:r>
      <w:proofErr w:type="spellStart"/>
      <w:r w:rsidRPr="0089579F">
        <w:rPr>
          <w:rFonts w:ascii="Times New Roman" w:eastAsia="Times New Roman" w:hAnsi="Times New Roman" w:cs="Times New Roman"/>
          <w:b/>
          <w:sz w:val="24"/>
          <w:szCs w:val="24"/>
          <w:lang w:eastAsia="ru-RU"/>
        </w:rPr>
        <w:t>пр</w:t>
      </w:r>
      <w:proofErr w:type="spellEnd"/>
      <w:r w:rsidRPr="0089579F">
        <w:rPr>
          <w:rFonts w:ascii="Times New Roman" w:eastAsia="Times New Roman" w:hAnsi="Times New Roman" w:cs="Times New Roman"/>
          <w:b/>
          <w:sz w:val="24"/>
          <w:szCs w:val="24"/>
          <w:lang w:eastAsia="ru-RU"/>
        </w:rPr>
        <w:t xml:space="preserve"> документы.</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Коммерческие предложения, на основании которых определены расходы.</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Предписания </w:t>
      </w:r>
      <w:proofErr w:type="spellStart"/>
      <w:r w:rsidRPr="0089579F">
        <w:rPr>
          <w:rFonts w:ascii="Times New Roman" w:eastAsia="Times New Roman" w:hAnsi="Times New Roman" w:cs="Times New Roman"/>
          <w:b/>
          <w:sz w:val="24"/>
          <w:szCs w:val="24"/>
          <w:lang w:eastAsia="ru-RU"/>
        </w:rPr>
        <w:t>Ростехнадзора</w:t>
      </w:r>
      <w:proofErr w:type="spellEnd"/>
      <w:r w:rsidRPr="0089579F">
        <w:rPr>
          <w:rFonts w:ascii="Times New Roman" w:eastAsia="Times New Roman" w:hAnsi="Times New Roman" w:cs="Times New Roman"/>
          <w:b/>
          <w:sz w:val="24"/>
          <w:szCs w:val="24"/>
          <w:lang w:eastAsia="ru-RU"/>
        </w:rPr>
        <w:t>, экспертиза промышленной безопасности (при наличии).</w:t>
      </w:r>
    </w:p>
    <w:p w:rsidR="00C27D2A" w:rsidRPr="0089579F" w:rsidRDefault="00C27D2A" w:rsidP="00567A03">
      <w:pPr>
        <w:numPr>
          <w:ilvl w:val="0"/>
          <w:numId w:val="14"/>
        </w:numPr>
        <w:spacing w:after="0" w:line="240" w:lineRule="auto"/>
        <w:ind w:firstLine="567"/>
        <w:contextualSpacing/>
        <w:jc w:val="both"/>
        <w:rPr>
          <w:rFonts w:ascii="Times New Roman" w:eastAsia="Times New Roman" w:hAnsi="Times New Roman" w:cs="Times New Roman"/>
          <w:b/>
          <w:sz w:val="24"/>
          <w:szCs w:val="24"/>
          <w:lang w:eastAsia="ru-RU"/>
        </w:rPr>
      </w:pPr>
      <w:proofErr w:type="gramStart"/>
      <w:r w:rsidRPr="0089579F">
        <w:rPr>
          <w:rFonts w:ascii="Times New Roman" w:eastAsia="Times New Roman" w:hAnsi="Times New Roman" w:cs="Times New Roman"/>
          <w:b/>
          <w:sz w:val="24"/>
          <w:szCs w:val="24"/>
          <w:lang w:eastAsia="ru-RU"/>
        </w:rPr>
        <w:t>иные</w:t>
      </w:r>
      <w:proofErr w:type="gramEnd"/>
      <w:r w:rsidRPr="0089579F">
        <w:rPr>
          <w:rFonts w:ascii="Times New Roman" w:eastAsia="Times New Roman" w:hAnsi="Times New Roman" w:cs="Times New Roman"/>
          <w:b/>
          <w:sz w:val="24"/>
          <w:szCs w:val="24"/>
          <w:lang w:eastAsia="ru-RU"/>
        </w:rPr>
        <w:t xml:space="preserve"> документы.</w:t>
      </w:r>
    </w:p>
    <w:p w:rsidR="00C27D2A" w:rsidRPr="0089579F" w:rsidRDefault="00C27D2A" w:rsidP="00C27D2A">
      <w:pPr>
        <w:spacing w:after="0" w:line="240" w:lineRule="auto"/>
        <w:contextualSpacing/>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Другие затраты - ____ тыс. руб. Рост (снижение) расходов в 2018 году составляет ___% или ____ тыс. руб. от согласованного показателя на 2017 год (или запланированного на 2017 год), и на ___% или ____ тыс. руб. от ожидаемого 2017 года, в том числе: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49" w:name="100201"/>
      <w:bookmarkStart w:id="150" w:name="100202"/>
      <w:bookmarkEnd w:id="149"/>
      <w:bookmarkEnd w:id="150"/>
      <w:r w:rsidRPr="0089579F">
        <w:rPr>
          <w:rFonts w:ascii="Times New Roman" w:eastAsia="Times New Roman" w:hAnsi="Times New Roman" w:cs="Times New Roman"/>
          <w:sz w:val="24"/>
          <w:szCs w:val="24"/>
          <w:lang w:eastAsia="ru-RU"/>
        </w:rPr>
        <w:lastRenderedPageBreak/>
        <w:t xml:space="preserve">- командировочные расходы </w:t>
      </w:r>
      <w:r w:rsidR="003A101A">
        <w:rPr>
          <w:rFonts w:ascii="Times New Roman" w:eastAsia="Times New Roman" w:hAnsi="Times New Roman" w:cs="Times New Roman"/>
          <w:sz w:val="24"/>
          <w:szCs w:val="24"/>
          <w:lang w:eastAsia="ru-RU"/>
        </w:rPr>
        <w:t>– в 2018</w:t>
      </w:r>
      <w:r w:rsidRPr="0089579F">
        <w:rPr>
          <w:rFonts w:ascii="Times New Roman" w:eastAsia="Times New Roman" w:hAnsi="Times New Roman" w:cs="Times New Roman"/>
          <w:sz w:val="24"/>
          <w:szCs w:val="24"/>
          <w:lang w:eastAsia="ru-RU"/>
        </w:rPr>
        <w:t xml:space="preserve"> ____ тыс. руб.</w:t>
      </w:r>
      <w:r w:rsidR="003A101A">
        <w:rPr>
          <w:rFonts w:ascii="Times New Roman" w:eastAsia="Times New Roman" w:hAnsi="Times New Roman" w:cs="Times New Roman"/>
          <w:sz w:val="24"/>
          <w:szCs w:val="24"/>
          <w:lang w:eastAsia="ru-RU"/>
        </w:rPr>
        <w:t xml:space="preserve">, в 2019 г. ____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 xml:space="preserve">., в 2020 г. ______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w:t>
      </w:r>
      <w:r w:rsidR="00D95647">
        <w:rPr>
          <w:rFonts w:ascii="Times New Roman" w:eastAsia="Times New Roman" w:hAnsi="Times New Roman" w:cs="Times New Roman"/>
          <w:sz w:val="24"/>
          <w:szCs w:val="24"/>
          <w:lang w:eastAsia="ru-RU"/>
        </w:rPr>
        <w:t xml:space="preserve">, в 2021 г. _____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2020 г. _____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r w:rsidR="003A101A">
        <w:rPr>
          <w:rFonts w:ascii="Times New Roman" w:eastAsia="Times New Roman" w:hAnsi="Times New Roman" w:cs="Times New Roman"/>
          <w:sz w:val="24"/>
          <w:szCs w:val="24"/>
          <w:lang w:eastAsia="ru-RU"/>
        </w:rPr>
        <w:t>(информацию необходимо представить с разбивкой по годам и группам должностей)</w:t>
      </w:r>
    </w:p>
    <w:p w:rsidR="00774382" w:rsidRPr="0089579F" w:rsidRDefault="00774382" w:rsidP="00567A03">
      <w:pPr>
        <w:spacing w:after="0" w:line="240" w:lineRule="auto"/>
        <w:ind w:firstLine="709"/>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по статье являются:</w:t>
      </w:r>
    </w:p>
    <w:p w:rsidR="00774382" w:rsidRPr="00567A03" w:rsidRDefault="00774382" w:rsidP="00567A03">
      <w:pPr>
        <w:pStyle w:val="a4"/>
        <w:numPr>
          <w:ilvl w:val="0"/>
          <w:numId w:val="27"/>
        </w:numPr>
        <w:spacing w:after="0" w:line="240" w:lineRule="auto"/>
        <w:ind w:left="0" w:firstLine="709"/>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 xml:space="preserve">Приказы по командированию за 2015-2017 г. с приложением служебных заданий, авансовых отчетов. </w:t>
      </w:r>
    </w:p>
    <w:p w:rsidR="00774382" w:rsidRPr="00567A03" w:rsidRDefault="00774382" w:rsidP="00567A03">
      <w:pPr>
        <w:pStyle w:val="a4"/>
        <w:numPr>
          <w:ilvl w:val="0"/>
          <w:numId w:val="27"/>
        </w:numPr>
        <w:spacing w:after="0" w:line="240" w:lineRule="auto"/>
        <w:ind w:left="0" w:firstLine="709"/>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Указать план командировок и причины изменений относительно командировок 2017 г.;</w:t>
      </w:r>
    </w:p>
    <w:p w:rsidR="00774382" w:rsidRPr="00567A03" w:rsidRDefault="00774382" w:rsidP="00C27D2A">
      <w:pPr>
        <w:spacing w:after="0" w:line="240" w:lineRule="auto"/>
        <w:rPr>
          <w:rFonts w:ascii="Times New Roman" w:eastAsia="Times New Roman" w:hAnsi="Times New Roman" w:cs="Times New Roman"/>
          <w:b/>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51" w:name="100203"/>
      <w:bookmarkEnd w:id="151"/>
      <w:r w:rsidRPr="0089579F">
        <w:rPr>
          <w:rFonts w:ascii="Times New Roman" w:eastAsia="Times New Roman" w:hAnsi="Times New Roman" w:cs="Times New Roman"/>
          <w:sz w:val="24"/>
          <w:szCs w:val="24"/>
          <w:lang w:eastAsia="ru-RU"/>
        </w:rPr>
        <w:t xml:space="preserve">- охрана труда, подготовка кадров </w:t>
      </w:r>
      <w:r w:rsidR="003A101A">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r w:rsidR="003A101A">
        <w:rPr>
          <w:rFonts w:ascii="Times New Roman" w:eastAsia="Times New Roman" w:hAnsi="Times New Roman" w:cs="Times New Roman"/>
          <w:sz w:val="24"/>
          <w:szCs w:val="24"/>
          <w:lang w:eastAsia="ru-RU"/>
        </w:rPr>
        <w:t>в 2018 г.</w:t>
      </w:r>
      <w:r w:rsidRPr="0089579F">
        <w:rPr>
          <w:rFonts w:ascii="Times New Roman" w:eastAsia="Times New Roman" w:hAnsi="Times New Roman" w:cs="Times New Roman"/>
          <w:sz w:val="24"/>
          <w:szCs w:val="24"/>
          <w:lang w:eastAsia="ru-RU"/>
        </w:rPr>
        <w:t>____ тыс. руб.</w:t>
      </w:r>
      <w:r w:rsidR="003A101A">
        <w:rPr>
          <w:rFonts w:ascii="Times New Roman" w:eastAsia="Times New Roman" w:hAnsi="Times New Roman" w:cs="Times New Roman"/>
          <w:sz w:val="24"/>
          <w:szCs w:val="24"/>
          <w:lang w:eastAsia="ru-RU"/>
        </w:rPr>
        <w:t xml:space="preserve">, в 2019 г. ____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 xml:space="preserve">., в 2020 г. _____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w:t>
      </w:r>
      <w:bookmarkStart w:id="152" w:name="100204"/>
      <w:bookmarkEnd w:id="152"/>
      <w:r w:rsidR="00D95647">
        <w:rPr>
          <w:rFonts w:ascii="Times New Roman" w:eastAsia="Times New Roman" w:hAnsi="Times New Roman" w:cs="Times New Roman"/>
          <w:sz w:val="24"/>
          <w:szCs w:val="24"/>
          <w:lang w:eastAsia="ru-RU"/>
        </w:rPr>
        <w:t xml:space="preserve">, в 2021 г. 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2020 г. _____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В расчете </w:t>
      </w:r>
      <w:r w:rsidR="003A101A">
        <w:rPr>
          <w:rFonts w:ascii="Times New Roman" w:eastAsia="Times New Roman" w:hAnsi="Times New Roman" w:cs="Times New Roman"/>
          <w:sz w:val="24"/>
          <w:szCs w:val="24"/>
          <w:lang w:eastAsia="ru-RU"/>
        </w:rPr>
        <w:t xml:space="preserve">на 2018 год </w:t>
      </w:r>
      <w:r w:rsidRPr="0089579F">
        <w:rPr>
          <w:rFonts w:ascii="Times New Roman" w:eastAsia="Times New Roman" w:hAnsi="Times New Roman" w:cs="Times New Roman"/>
          <w:sz w:val="24"/>
          <w:szCs w:val="24"/>
          <w:lang w:eastAsia="ru-RU"/>
        </w:rPr>
        <w:t xml:space="preserve">учтены расходы на следующие мероприятия: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p w:rsidR="00C27D2A" w:rsidRDefault="00C27D2A" w:rsidP="00C27D2A">
      <w:pPr>
        <w:numPr>
          <w:ilvl w:val="0"/>
          <w:numId w:val="18"/>
        </w:numPr>
        <w:spacing w:after="0" w:line="240" w:lineRule="auto"/>
        <w:contextualSpacing/>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______ перечислить.</w:t>
      </w:r>
    </w:p>
    <w:p w:rsidR="003A101A" w:rsidRPr="0089579F"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В расчете </w:t>
      </w:r>
      <w:r>
        <w:rPr>
          <w:rFonts w:ascii="Times New Roman" w:eastAsia="Times New Roman" w:hAnsi="Times New Roman" w:cs="Times New Roman"/>
          <w:sz w:val="24"/>
          <w:szCs w:val="24"/>
          <w:lang w:eastAsia="ru-RU"/>
        </w:rPr>
        <w:t xml:space="preserve">на 2019 год </w:t>
      </w:r>
      <w:r w:rsidRPr="0089579F">
        <w:rPr>
          <w:rFonts w:ascii="Times New Roman" w:eastAsia="Times New Roman" w:hAnsi="Times New Roman" w:cs="Times New Roman"/>
          <w:sz w:val="24"/>
          <w:szCs w:val="24"/>
          <w:lang w:eastAsia="ru-RU"/>
        </w:rPr>
        <w:t xml:space="preserve">учтены расходы на следующие мероприятия: </w:t>
      </w:r>
    </w:p>
    <w:p w:rsidR="003A101A" w:rsidRPr="0089579F"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3A101A"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p w:rsidR="003A101A" w:rsidRPr="003A101A" w:rsidRDefault="003A101A" w:rsidP="003A101A">
      <w:pPr>
        <w:spacing w:after="0" w:line="240" w:lineRule="auto"/>
        <w:rPr>
          <w:rFonts w:ascii="Times New Roman" w:eastAsia="Times New Roman" w:hAnsi="Times New Roman" w:cs="Times New Roman"/>
          <w:sz w:val="24"/>
          <w:szCs w:val="24"/>
          <w:lang w:eastAsia="ru-RU"/>
        </w:rPr>
      </w:pPr>
      <w:r w:rsidRPr="003A101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3A101A">
        <w:rPr>
          <w:rFonts w:ascii="Times New Roman" w:eastAsia="Times New Roman" w:hAnsi="Times New Roman" w:cs="Times New Roman"/>
          <w:sz w:val="24"/>
          <w:szCs w:val="24"/>
          <w:lang w:eastAsia="ru-RU"/>
        </w:rPr>
        <w:t>______ перечислить.</w:t>
      </w:r>
    </w:p>
    <w:p w:rsidR="003A101A" w:rsidRPr="0089579F"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В расчете </w:t>
      </w:r>
      <w:r>
        <w:rPr>
          <w:rFonts w:ascii="Times New Roman" w:eastAsia="Times New Roman" w:hAnsi="Times New Roman" w:cs="Times New Roman"/>
          <w:sz w:val="24"/>
          <w:szCs w:val="24"/>
          <w:lang w:eastAsia="ru-RU"/>
        </w:rPr>
        <w:t xml:space="preserve">на 2020 год </w:t>
      </w:r>
      <w:r w:rsidRPr="0089579F">
        <w:rPr>
          <w:rFonts w:ascii="Times New Roman" w:eastAsia="Times New Roman" w:hAnsi="Times New Roman" w:cs="Times New Roman"/>
          <w:sz w:val="24"/>
          <w:szCs w:val="24"/>
          <w:lang w:eastAsia="ru-RU"/>
        </w:rPr>
        <w:t xml:space="preserve">учтены расходы на следующие мероприятия: </w:t>
      </w:r>
    </w:p>
    <w:p w:rsidR="003A101A" w:rsidRPr="0089579F"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3A101A" w:rsidRDefault="003A101A" w:rsidP="003A101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p w:rsidR="003A101A" w:rsidRPr="003A101A" w:rsidRDefault="003A101A" w:rsidP="003A101A">
      <w:pPr>
        <w:spacing w:after="0" w:line="240" w:lineRule="auto"/>
        <w:rPr>
          <w:rFonts w:ascii="Times New Roman" w:eastAsia="Times New Roman" w:hAnsi="Times New Roman" w:cs="Times New Roman"/>
          <w:sz w:val="24"/>
          <w:szCs w:val="24"/>
          <w:lang w:eastAsia="ru-RU"/>
        </w:rPr>
      </w:pPr>
      <w:r w:rsidRPr="003A101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3A101A">
        <w:rPr>
          <w:rFonts w:ascii="Times New Roman" w:eastAsia="Times New Roman" w:hAnsi="Times New Roman" w:cs="Times New Roman"/>
          <w:sz w:val="24"/>
          <w:szCs w:val="24"/>
          <w:lang w:eastAsia="ru-RU"/>
        </w:rPr>
        <w:t>______ перечислить.</w:t>
      </w:r>
    </w:p>
    <w:p w:rsidR="00D95647" w:rsidRPr="0089579F"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В расчете </w:t>
      </w:r>
      <w:r>
        <w:rPr>
          <w:rFonts w:ascii="Times New Roman" w:eastAsia="Times New Roman" w:hAnsi="Times New Roman" w:cs="Times New Roman"/>
          <w:sz w:val="24"/>
          <w:szCs w:val="24"/>
          <w:lang w:eastAsia="ru-RU"/>
        </w:rPr>
        <w:t xml:space="preserve">на 2021 год </w:t>
      </w:r>
      <w:r w:rsidRPr="0089579F">
        <w:rPr>
          <w:rFonts w:ascii="Times New Roman" w:eastAsia="Times New Roman" w:hAnsi="Times New Roman" w:cs="Times New Roman"/>
          <w:sz w:val="24"/>
          <w:szCs w:val="24"/>
          <w:lang w:eastAsia="ru-RU"/>
        </w:rPr>
        <w:t xml:space="preserve">учтены расходы на следующие мероприятия: </w:t>
      </w:r>
    </w:p>
    <w:p w:rsidR="00D95647" w:rsidRPr="0089579F"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D95647"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p w:rsidR="00D95647" w:rsidRPr="003A101A" w:rsidRDefault="00D95647" w:rsidP="00D95647">
      <w:pPr>
        <w:spacing w:after="0" w:line="240" w:lineRule="auto"/>
        <w:rPr>
          <w:rFonts w:ascii="Times New Roman" w:eastAsia="Times New Roman" w:hAnsi="Times New Roman" w:cs="Times New Roman"/>
          <w:sz w:val="24"/>
          <w:szCs w:val="24"/>
          <w:lang w:eastAsia="ru-RU"/>
        </w:rPr>
      </w:pPr>
      <w:r w:rsidRPr="003A101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3A101A">
        <w:rPr>
          <w:rFonts w:ascii="Times New Roman" w:eastAsia="Times New Roman" w:hAnsi="Times New Roman" w:cs="Times New Roman"/>
          <w:sz w:val="24"/>
          <w:szCs w:val="24"/>
          <w:lang w:eastAsia="ru-RU"/>
        </w:rPr>
        <w:t>______ перечислить.</w:t>
      </w:r>
    </w:p>
    <w:p w:rsidR="00D95647" w:rsidRPr="0089579F"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В расчете </w:t>
      </w:r>
      <w:r>
        <w:rPr>
          <w:rFonts w:ascii="Times New Roman" w:eastAsia="Times New Roman" w:hAnsi="Times New Roman" w:cs="Times New Roman"/>
          <w:sz w:val="24"/>
          <w:szCs w:val="24"/>
          <w:lang w:eastAsia="ru-RU"/>
        </w:rPr>
        <w:t xml:space="preserve">на 2022 год </w:t>
      </w:r>
      <w:r w:rsidRPr="0089579F">
        <w:rPr>
          <w:rFonts w:ascii="Times New Roman" w:eastAsia="Times New Roman" w:hAnsi="Times New Roman" w:cs="Times New Roman"/>
          <w:sz w:val="24"/>
          <w:szCs w:val="24"/>
          <w:lang w:eastAsia="ru-RU"/>
        </w:rPr>
        <w:t xml:space="preserve">учтены расходы на следующие мероприятия: </w:t>
      </w:r>
    </w:p>
    <w:p w:rsidR="00D95647" w:rsidRPr="0089579F"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D95647" w:rsidRDefault="00D95647" w:rsidP="00D95647">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w:t>
      </w:r>
    </w:p>
    <w:p w:rsidR="00D95647" w:rsidRPr="003A101A" w:rsidRDefault="00D95647" w:rsidP="00D95647">
      <w:pPr>
        <w:spacing w:after="0" w:line="240" w:lineRule="auto"/>
        <w:rPr>
          <w:rFonts w:ascii="Times New Roman" w:eastAsia="Times New Roman" w:hAnsi="Times New Roman" w:cs="Times New Roman"/>
          <w:sz w:val="24"/>
          <w:szCs w:val="24"/>
          <w:lang w:eastAsia="ru-RU"/>
        </w:rPr>
      </w:pPr>
      <w:r w:rsidRPr="003A101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3A101A">
        <w:rPr>
          <w:rFonts w:ascii="Times New Roman" w:eastAsia="Times New Roman" w:hAnsi="Times New Roman" w:cs="Times New Roman"/>
          <w:sz w:val="24"/>
          <w:szCs w:val="24"/>
          <w:lang w:eastAsia="ru-RU"/>
        </w:rPr>
        <w:t>______ перечислить.</w:t>
      </w:r>
    </w:p>
    <w:p w:rsidR="003A101A" w:rsidRPr="0089579F" w:rsidRDefault="003A101A" w:rsidP="003A101A">
      <w:pPr>
        <w:spacing w:after="0" w:line="240" w:lineRule="auto"/>
        <w:contextualSpacing/>
        <w:rPr>
          <w:rFonts w:ascii="Times New Roman" w:eastAsia="Times New Roman" w:hAnsi="Times New Roman" w:cs="Times New Roman"/>
          <w:sz w:val="24"/>
          <w:szCs w:val="24"/>
          <w:lang w:eastAsia="ru-RU"/>
        </w:rPr>
      </w:pPr>
    </w:p>
    <w:p w:rsidR="00C27D2A" w:rsidRPr="003A101A" w:rsidRDefault="00C27D2A" w:rsidP="003A101A">
      <w:pPr>
        <w:spacing w:after="0" w:line="240" w:lineRule="auto"/>
        <w:ind w:firstLine="709"/>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Документами по статье являются:</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Расшифровка затрат на охрану труда с указанием количества закупаемых материалов/ оказываемых услуг с приложением коммерческих предложений или договоров, на основании которых определена стоимость;</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Расшифровка затрат на подготовку кадров;</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Действующие договоры на оплату услуг;</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План обучения (подготовка/переподготовка/аттестация) сотрудников (при наличии) с указанием наименования планируемого курса и фамилий сотрудников, планируемых к обучению.</w:t>
      </w:r>
      <w:bookmarkStart w:id="153" w:name="100205"/>
      <w:bookmarkEnd w:id="153"/>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Расчет ориентировочной стоимости обучения с приложением договоров и (или) коммерческих предложений;</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Расчет на предварительные, периодические осмотры сотрудников газораспределения в разбивке по должностям (АДС, водители и пр.) с указанием ссылки на нормативно-правовую базу, регламентирующую периодичность осуществления осмотров в год, с расшифровкой стоимости на 1 чел.;</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Действующие договоры или коммерческие предложения, на основании которых сделан расчет.</w:t>
      </w:r>
    </w:p>
    <w:p w:rsidR="00C27D2A" w:rsidRPr="003A101A" w:rsidRDefault="00C27D2A" w:rsidP="003A101A">
      <w:pPr>
        <w:numPr>
          <w:ilvl w:val="0"/>
          <w:numId w:val="23"/>
        </w:numPr>
        <w:spacing w:after="0" w:line="240" w:lineRule="auto"/>
        <w:ind w:left="0" w:firstLine="709"/>
        <w:contextualSpacing/>
        <w:jc w:val="both"/>
        <w:rPr>
          <w:rFonts w:ascii="Times New Roman" w:eastAsia="Times New Roman" w:hAnsi="Times New Roman" w:cs="Times New Roman"/>
          <w:b/>
          <w:sz w:val="24"/>
          <w:szCs w:val="24"/>
          <w:lang w:eastAsia="ru-RU"/>
        </w:rPr>
      </w:pPr>
      <w:r w:rsidRPr="003A101A">
        <w:rPr>
          <w:rFonts w:ascii="Times New Roman" w:eastAsia="Times New Roman" w:hAnsi="Times New Roman" w:cs="Times New Roman"/>
          <w:b/>
          <w:sz w:val="24"/>
          <w:szCs w:val="24"/>
          <w:lang w:eastAsia="ru-RU"/>
        </w:rPr>
        <w:t>Расчет расходов на аттестацию рабочих мест, с приложение действующих договоров или коммерческих предложений, на основании которых сделан расчет.</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54" w:name="100206"/>
      <w:bookmarkEnd w:id="154"/>
      <w:r w:rsidRPr="0089579F">
        <w:rPr>
          <w:rFonts w:ascii="Times New Roman" w:eastAsia="Times New Roman" w:hAnsi="Times New Roman" w:cs="Times New Roman"/>
          <w:sz w:val="24"/>
          <w:szCs w:val="24"/>
          <w:lang w:eastAsia="ru-RU"/>
        </w:rPr>
        <w:lastRenderedPageBreak/>
        <w:t xml:space="preserve">- канцелярские и почтово-телеграфные расходы </w:t>
      </w:r>
      <w:r w:rsidR="003A101A">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r w:rsidR="003A101A">
        <w:rPr>
          <w:rFonts w:ascii="Times New Roman" w:eastAsia="Times New Roman" w:hAnsi="Times New Roman" w:cs="Times New Roman"/>
          <w:sz w:val="24"/>
          <w:szCs w:val="24"/>
          <w:lang w:eastAsia="ru-RU"/>
        </w:rPr>
        <w:t xml:space="preserve">в 2018 г.____ тыс. руб., в 2019 г. 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 xml:space="preserve">., в 2020 г. ___ </w:t>
      </w:r>
      <w:proofErr w:type="spellStart"/>
      <w:r w:rsidR="003A101A">
        <w:rPr>
          <w:rFonts w:ascii="Times New Roman" w:eastAsia="Times New Roman" w:hAnsi="Times New Roman" w:cs="Times New Roman"/>
          <w:sz w:val="24"/>
          <w:szCs w:val="24"/>
          <w:lang w:eastAsia="ru-RU"/>
        </w:rPr>
        <w:t>тыс.руб</w:t>
      </w:r>
      <w:proofErr w:type="spellEnd"/>
      <w:r w:rsidR="003A101A">
        <w:rPr>
          <w:rFonts w:ascii="Times New Roman" w:eastAsia="Times New Roman" w:hAnsi="Times New Roman" w:cs="Times New Roman"/>
          <w:sz w:val="24"/>
          <w:szCs w:val="24"/>
          <w:lang w:eastAsia="ru-RU"/>
        </w:rPr>
        <w:t>.</w:t>
      </w:r>
      <w:r w:rsidR="00D95647">
        <w:rPr>
          <w:rFonts w:ascii="Times New Roman" w:eastAsia="Times New Roman" w:hAnsi="Times New Roman" w:cs="Times New Roman"/>
          <w:sz w:val="24"/>
          <w:szCs w:val="24"/>
          <w:lang w:eastAsia="ru-RU"/>
        </w:rPr>
        <w:t xml:space="preserve">, в 2021 г. 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2022 г. 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w:t>
      </w:r>
    </w:p>
    <w:p w:rsidR="00567A03" w:rsidRPr="0089579F" w:rsidRDefault="00567A03"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567A03" w:rsidRPr="0089579F" w:rsidRDefault="00567A03"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1.</w:t>
      </w:r>
      <w:r w:rsidRPr="0089579F">
        <w:rPr>
          <w:rFonts w:ascii="Times New Roman" w:eastAsia="Times New Roman" w:hAnsi="Times New Roman" w:cs="Times New Roman"/>
          <w:b/>
          <w:sz w:val="24"/>
          <w:szCs w:val="24"/>
          <w:lang w:eastAsia="ru-RU"/>
        </w:rPr>
        <w:tab/>
        <w:t>Действующие договоры на оплату услуг;</w:t>
      </w:r>
    </w:p>
    <w:p w:rsidR="00567A03" w:rsidRPr="0089579F" w:rsidRDefault="00567A03"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2.</w:t>
      </w:r>
      <w:r w:rsidRPr="0089579F">
        <w:rPr>
          <w:rFonts w:ascii="Times New Roman" w:eastAsia="Times New Roman" w:hAnsi="Times New Roman" w:cs="Times New Roman"/>
          <w:b/>
          <w:sz w:val="24"/>
          <w:szCs w:val="24"/>
          <w:lang w:eastAsia="ru-RU"/>
        </w:rPr>
        <w:tab/>
        <w:t>Коммерческие предложения, запросы предложений и др., на основании которых определялась стоимость.</w:t>
      </w:r>
    </w:p>
    <w:p w:rsidR="00567A03" w:rsidRPr="0089579F" w:rsidRDefault="00567A03" w:rsidP="00567A03">
      <w:pPr>
        <w:spacing w:after="0" w:line="240" w:lineRule="auto"/>
        <w:ind w:firstLine="567"/>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3.</w:t>
      </w:r>
      <w:r w:rsidRPr="0089579F">
        <w:rPr>
          <w:rFonts w:ascii="Times New Roman" w:eastAsia="Times New Roman" w:hAnsi="Times New Roman" w:cs="Times New Roman"/>
          <w:b/>
          <w:sz w:val="24"/>
          <w:szCs w:val="24"/>
          <w:lang w:eastAsia="ru-RU"/>
        </w:rPr>
        <w:tab/>
        <w:t>Иные документы.</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55" w:name="100207"/>
      <w:bookmarkStart w:id="156" w:name="100208"/>
      <w:bookmarkEnd w:id="155"/>
      <w:bookmarkEnd w:id="156"/>
      <w:r w:rsidRPr="0089579F">
        <w:rPr>
          <w:rFonts w:ascii="Times New Roman" w:eastAsia="Times New Roman" w:hAnsi="Times New Roman" w:cs="Times New Roman"/>
          <w:sz w:val="24"/>
          <w:szCs w:val="24"/>
          <w:lang w:eastAsia="ru-RU"/>
        </w:rPr>
        <w:t xml:space="preserve">- затраты по оплате услуг по транспортировке транзитных потоков газа </w:t>
      </w:r>
      <w:r w:rsidR="001A26A7">
        <w:rPr>
          <w:rFonts w:ascii="Times New Roman" w:eastAsia="Times New Roman" w:hAnsi="Times New Roman" w:cs="Times New Roman"/>
          <w:sz w:val="24"/>
          <w:szCs w:val="24"/>
          <w:lang w:eastAsia="ru-RU"/>
        </w:rPr>
        <w:t>–в 2018</w:t>
      </w:r>
      <w:r w:rsidRPr="0089579F">
        <w:rPr>
          <w:rFonts w:ascii="Times New Roman" w:eastAsia="Times New Roman" w:hAnsi="Times New Roman" w:cs="Times New Roman"/>
          <w:sz w:val="24"/>
          <w:szCs w:val="24"/>
          <w:lang w:eastAsia="ru-RU"/>
        </w:rPr>
        <w:t xml:space="preserve"> ___ тыс. руб.</w:t>
      </w:r>
      <w:r w:rsidR="001A26A7">
        <w:rPr>
          <w:rFonts w:ascii="Times New Roman" w:eastAsia="Times New Roman" w:hAnsi="Times New Roman" w:cs="Times New Roman"/>
          <w:sz w:val="24"/>
          <w:szCs w:val="24"/>
          <w:lang w:eastAsia="ru-RU"/>
        </w:rPr>
        <w:t xml:space="preserve">, в 2019 г. ___ </w:t>
      </w:r>
      <w:proofErr w:type="spellStart"/>
      <w:r w:rsidR="001A26A7">
        <w:rPr>
          <w:rFonts w:ascii="Times New Roman" w:eastAsia="Times New Roman" w:hAnsi="Times New Roman" w:cs="Times New Roman"/>
          <w:sz w:val="24"/>
          <w:szCs w:val="24"/>
          <w:lang w:eastAsia="ru-RU"/>
        </w:rPr>
        <w:t>тыс.руб</w:t>
      </w:r>
      <w:proofErr w:type="spellEnd"/>
      <w:r w:rsidR="001A26A7">
        <w:rPr>
          <w:rFonts w:ascii="Times New Roman" w:eastAsia="Times New Roman" w:hAnsi="Times New Roman" w:cs="Times New Roman"/>
          <w:sz w:val="24"/>
          <w:szCs w:val="24"/>
          <w:lang w:eastAsia="ru-RU"/>
        </w:rPr>
        <w:t xml:space="preserve">., в 2020 г. ___ </w:t>
      </w:r>
      <w:proofErr w:type="spellStart"/>
      <w:r w:rsidR="001A26A7">
        <w:rPr>
          <w:rFonts w:ascii="Times New Roman" w:eastAsia="Times New Roman" w:hAnsi="Times New Roman" w:cs="Times New Roman"/>
          <w:sz w:val="24"/>
          <w:szCs w:val="24"/>
          <w:lang w:eastAsia="ru-RU"/>
        </w:rPr>
        <w:t>тыс.руб</w:t>
      </w:r>
      <w:proofErr w:type="spellEnd"/>
      <w:r w:rsidR="001A26A7">
        <w:rPr>
          <w:rFonts w:ascii="Times New Roman" w:eastAsia="Times New Roman" w:hAnsi="Times New Roman" w:cs="Times New Roman"/>
          <w:sz w:val="24"/>
          <w:szCs w:val="24"/>
          <w:lang w:eastAsia="ru-RU"/>
        </w:rPr>
        <w:t>.</w:t>
      </w:r>
      <w:r w:rsidR="00D95647">
        <w:rPr>
          <w:rFonts w:ascii="Times New Roman" w:eastAsia="Times New Roman" w:hAnsi="Times New Roman" w:cs="Times New Roman"/>
          <w:sz w:val="24"/>
          <w:szCs w:val="24"/>
          <w:lang w:eastAsia="ru-RU"/>
        </w:rPr>
        <w:t xml:space="preserve">, в 2021 г. 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2022 г. 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w:t>
      </w: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Расходы рассчитаны исходя из объемов газа, получаемого в транзитном потоке ____ млн. м3 и прогнозного уровня тарифов на услуги по транспортировке газа в транзитном потоке по сетям (наименование ГРО, оказывающей услуги по транзиту) ____ руб./1000 м</w:t>
      </w:r>
      <w:proofErr w:type="gramStart"/>
      <w:r w:rsidRPr="0089579F">
        <w:rPr>
          <w:rFonts w:ascii="Times New Roman" w:eastAsia="Times New Roman" w:hAnsi="Times New Roman" w:cs="Times New Roman"/>
          <w:sz w:val="24"/>
          <w:szCs w:val="24"/>
          <w:lang w:eastAsia="ru-RU"/>
        </w:rPr>
        <w:t>3.;</w:t>
      </w:r>
      <w:proofErr w:type="gramEnd"/>
    </w:p>
    <w:p w:rsidR="001A26A7" w:rsidRPr="0089579F" w:rsidRDefault="001A26A7"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57" w:name="100209"/>
      <w:bookmarkEnd w:id="157"/>
      <w:r w:rsidRPr="0089579F">
        <w:rPr>
          <w:rFonts w:ascii="Times New Roman" w:eastAsia="Times New Roman" w:hAnsi="Times New Roman" w:cs="Times New Roman"/>
          <w:sz w:val="24"/>
          <w:szCs w:val="24"/>
          <w:lang w:eastAsia="ru-RU"/>
        </w:rPr>
        <w:t xml:space="preserve">- прочие </w:t>
      </w:r>
      <w:r w:rsidR="001A26A7">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r w:rsidR="001A26A7">
        <w:rPr>
          <w:rFonts w:ascii="Times New Roman" w:eastAsia="Times New Roman" w:hAnsi="Times New Roman" w:cs="Times New Roman"/>
          <w:sz w:val="24"/>
          <w:szCs w:val="24"/>
          <w:lang w:eastAsia="ru-RU"/>
        </w:rPr>
        <w:t>в 2018 г.</w:t>
      </w:r>
      <w:r w:rsidRPr="0089579F">
        <w:rPr>
          <w:rFonts w:ascii="Times New Roman" w:eastAsia="Times New Roman" w:hAnsi="Times New Roman" w:cs="Times New Roman"/>
          <w:sz w:val="24"/>
          <w:szCs w:val="24"/>
          <w:lang w:eastAsia="ru-RU"/>
        </w:rPr>
        <w:t>____ тыс. руб.</w:t>
      </w:r>
      <w:r w:rsidR="001A26A7">
        <w:rPr>
          <w:rFonts w:ascii="Times New Roman" w:eastAsia="Times New Roman" w:hAnsi="Times New Roman" w:cs="Times New Roman"/>
          <w:sz w:val="24"/>
          <w:szCs w:val="24"/>
          <w:lang w:eastAsia="ru-RU"/>
        </w:rPr>
        <w:t xml:space="preserve">, в 2019 г. ____ </w:t>
      </w:r>
      <w:proofErr w:type="spellStart"/>
      <w:r w:rsidR="001A26A7">
        <w:rPr>
          <w:rFonts w:ascii="Times New Roman" w:eastAsia="Times New Roman" w:hAnsi="Times New Roman" w:cs="Times New Roman"/>
          <w:sz w:val="24"/>
          <w:szCs w:val="24"/>
          <w:lang w:eastAsia="ru-RU"/>
        </w:rPr>
        <w:t>ты</w:t>
      </w:r>
      <w:r w:rsidR="00D95647">
        <w:rPr>
          <w:rFonts w:ascii="Times New Roman" w:eastAsia="Times New Roman" w:hAnsi="Times New Roman" w:cs="Times New Roman"/>
          <w:sz w:val="24"/>
          <w:szCs w:val="24"/>
          <w:lang w:eastAsia="ru-RU"/>
        </w:rPr>
        <w:t>с.руб</w:t>
      </w:r>
      <w:proofErr w:type="spellEnd"/>
      <w:r w:rsidR="00D95647">
        <w:rPr>
          <w:rFonts w:ascii="Times New Roman" w:eastAsia="Times New Roman" w:hAnsi="Times New Roman" w:cs="Times New Roman"/>
          <w:sz w:val="24"/>
          <w:szCs w:val="24"/>
          <w:lang w:eastAsia="ru-RU"/>
        </w:rPr>
        <w:t xml:space="preserve">., в 2020 г. _____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2021 г. 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 xml:space="preserve">., в 2022 г. ___ </w:t>
      </w:r>
      <w:proofErr w:type="spellStart"/>
      <w:r w:rsidR="00D95647">
        <w:rPr>
          <w:rFonts w:ascii="Times New Roman" w:eastAsia="Times New Roman" w:hAnsi="Times New Roman" w:cs="Times New Roman"/>
          <w:sz w:val="24"/>
          <w:szCs w:val="24"/>
          <w:lang w:eastAsia="ru-RU"/>
        </w:rPr>
        <w:t>тыс.руб</w:t>
      </w:r>
      <w:proofErr w:type="spellEnd"/>
      <w:r w:rsidR="00D95647">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 xml:space="preserve">Расчет выполнен на следующие затраты: </w:t>
      </w:r>
      <w:bookmarkStart w:id="158" w:name="100210"/>
      <w:bookmarkEnd w:id="158"/>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59" w:name="100211"/>
      <w:bookmarkEnd w:id="159"/>
      <w:r w:rsidRPr="0089579F">
        <w:rPr>
          <w:rFonts w:ascii="Times New Roman" w:eastAsia="Times New Roman" w:hAnsi="Times New Roman" w:cs="Times New Roman"/>
          <w:sz w:val="24"/>
          <w:szCs w:val="24"/>
          <w:lang w:eastAsia="ru-RU"/>
        </w:rPr>
        <w:t>....</w:t>
      </w:r>
    </w:p>
    <w:p w:rsidR="00C27D2A" w:rsidRDefault="00C27D2A" w:rsidP="00C27D2A">
      <w:pPr>
        <w:spacing w:after="0" w:line="240" w:lineRule="auto"/>
        <w:rPr>
          <w:rFonts w:ascii="Times New Roman" w:eastAsia="Times New Roman" w:hAnsi="Times New Roman" w:cs="Times New Roman"/>
          <w:sz w:val="24"/>
          <w:szCs w:val="24"/>
          <w:lang w:eastAsia="ru-RU"/>
        </w:rPr>
      </w:pPr>
      <w:bookmarkStart w:id="160" w:name="100212"/>
      <w:bookmarkEnd w:id="160"/>
      <w:r w:rsidRPr="0089579F">
        <w:rPr>
          <w:rFonts w:ascii="Times New Roman" w:eastAsia="Times New Roman" w:hAnsi="Times New Roman" w:cs="Times New Roman"/>
          <w:sz w:val="24"/>
          <w:szCs w:val="24"/>
          <w:lang w:eastAsia="ru-RU"/>
        </w:rPr>
        <w:t>5.</w:t>
      </w:r>
    </w:p>
    <w:tbl>
      <w:tblPr>
        <w:tblStyle w:val="a3"/>
        <w:tblW w:w="10206" w:type="dxa"/>
        <w:tblInd w:w="-5" w:type="dxa"/>
        <w:tblLayout w:type="fixed"/>
        <w:tblLook w:val="04A0" w:firstRow="1" w:lastRow="0" w:firstColumn="1" w:lastColumn="0" w:noHBand="0" w:noVBand="1"/>
      </w:tblPr>
      <w:tblGrid>
        <w:gridCol w:w="1134"/>
        <w:gridCol w:w="1015"/>
        <w:gridCol w:w="781"/>
        <w:gridCol w:w="1150"/>
        <w:gridCol w:w="1165"/>
        <w:gridCol w:w="992"/>
        <w:gridCol w:w="993"/>
        <w:gridCol w:w="992"/>
        <w:gridCol w:w="992"/>
        <w:gridCol w:w="992"/>
      </w:tblGrid>
      <w:tr w:rsidR="00D95647" w:rsidRPr="003A101A" w:rsidTr="00D95647">
        <w:tc>
          <w:tcPr>
            <w:tcW w:w="1134"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Контрагент</w:t>
            </w:r>
          </w:p>
        </w:tc>
        <w:tc>
          <w:tcPr>
            <w:tcW w:w="1015"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Реквизиты договора</w:t>
            </w:r>
          </w:p>
        </w:tc>
        <w:tc>
          <w:tcPr>
            <w:tcW w:w="781"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Вид услуг</w:t>
            </w:r>
          </w:p>
        </w:tc>
        <w:tc>
          <w:tcPr>
            <w:tcW w:w="1150" w:type="dxa"/>
          </w:tcPr>
          <w:p w:rsidR="00D95647" w:rsidRPr="003A101A" w:rsidRDefault="00D95647" w:rsidP="00D9564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 xml:space="preserve">Сумма по договору </w:t>
            </w:r>
            <w:proofErr w:type="spellStart"/>
            <w:r w:rsidRPr="003A101A">
              <w:rPr>
                <w:rFonts w:ascii="Times New Roman" w:eastAsia="Times New Roman" w:hAnsi="Times New Roman" w:cs="Times New Roman"/>
                <w:sz w:val="16"/>
                <w:szCs w:val="16"/>
                <w:lang w:eastAsia="ru-RU"/>
              </w:rPr>
              <w:t>тыс.руб</w:t>
            </w:r>
            <w:proofErr w:type="spellEnd"/>
            <w:r w:rsidRPr="003A101A">
              <w:rPr>
                <w:rFonts w:ascii="Times New Roman" w:eastAsia="Times New Roman" w:hAnsi="Times New Roman" w:cs="Times New Roman"/>
                <w:sz w:val="16"/>
                <w:szCs w:val="16"/>
                <w:lang w:eastAsia="ru-RU"/>
              </w:rPr>
              <w:t>. в год</w:t>
            </w:r>
          </w:p>
        </w:tc>
        <w:tc>
          <w:tcPr>
            <w:tcW w:w="1165" w:type="dxa"/>
          </w:tcPr>
          <w:p w:rsidR="00D95647" w:rsidRPr="003A101A" w:rsidRDefault="00D95647" w:rsidP="00D95647">
            <w:pPr>
              <w:rPr>
                <w:rFonts w:ascii="Times New Roman" w:hAnsi="Times New Roman" w:cs="Times New Roman"/>
                <w:sz w:val="16"/>
                <w:szCs w:val="16"/>
              </w:rPr>
            </w:pPr>
            <w:r w:rsidRPr="003A101A">
              <w:rPr>
                <w:rFonts w:ascii="Times New Roman" w:hAnsi="Times New Roman" w:cs="Times New Roman"/>
                <w:sz w:val="16"/>
                <w:szCs w:val="16"/>
              </w:rPr>
              <w:t>Доля, относимая на транспортировку</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2018 г.</w:t>
            </w:r>
          </w:p>
        </w:tc>
        <w:tc>
          <w:tcPr>
            <w:tcW w:w="993"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2019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2020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2021 г.</w:t>
            </w:r>
          </w:p>
        </w:tc>
        <w:tc>
          <w:tcPr>
            <w:tcW w:w="992" w:type="dxa"/>
          </w:tcPr>
          <w:p w:rsidR="00D95647" w:rsidRDefault="00D95647" w:rsidP="00D95647">
            <w:pPr>
              <w:rPr>
                <w:rFonts w:ascii="Times New Roman" w:hAnsi="Times New Roman" w:cs="Times New Roman"/>
                <w:sz w:val="14"/>
                <w:szCs w:val="14"/>
              </w:rPr>
            </w:pPr>
            <w:r w:rsidRPr="00D95647">
              <w:rPr>
                <w:rFonts w:ascii="Times New Roman" w:hAnsi="Times New Roman" w:cs="Times New Roman"/>
                <w:sz w:val="14"/>
                <w:szCs w:val="14"/>
              </w:rPr>
              <w:t>Сумма включен</w:t>
            </w:r>
          </w:p>
          <w:p w:rsidR="00D95647" w:rsidRPr="00D95647" w:rsidRDefault="00D95647" w:rsidP="00D95647">
            <w:pPr>
              <w:rPr>
                <w:rFonts w:ascii="Times New Roman" w:hAnsi="Times New Roman" w:cs="Times New Roman"/>
                <w:sz w:val="14"/>
                <w:szCs w:val="14"/>
              </w:rPr>
            </w:pPr>
            <w:proofErr w:type="spellStart"/>
            <w:proofErr w:type="gramStart"/>
            <w:r w:rsidRPr="00D95647">
              <w:rPr>
                <w:rFonts w:ascii="Times New Roman" w:hAnsi="Times New Roman" w:cs="Times New Roman"/>
                <w:sz w:val="14"/>
                <w:szCs w:val="14"/>
              </w:rPr>
              <w:t>ная</w:t>
            </w:r>
            <w:proofErr w:type="spellEnd"/>
            <w:proofErr w:type="gramEnd"/>
            <w:r w:rsidRPr="00D95647">
              <w:rPr>
                <w:rFonts w:ascii="Times New Roman" w:hAnsi="Times New Roman" w:cs="Times New Roman"/>
                <w:sz w:val="14"/>
                <w:szCs w:val="14"/>
              </w:rPr>
              <w:t xml:space="preserve"> в расчет тарифа на 2022 г.</w:t>
            </w:r>
          </w:p>
        </w:tc>
      </w:tr>
      <w:tr w:rsidR="00D95647" w:rsidRPr="003A101A" w:rsidTr="00D95647">
        <w:tc>
          <w:tcPr>
            <w:tcW w:w="1134" w:type="dxa"/>
          </w:tcPr>
          <w:p w:rsidR="00D95647" w:rsidRPr="003A101A" w:rsidRDefault="00D95647" w:rsidP="00E22757">
            <w:pPr>
              <w:rPr>
                <w:rFonts w:ascii="Times New Roman" w:eastAsia="Times New Roman" w:hAnsi="Times New Roman" w:cs="Times New Roman"/>
                <w:sz w:val="16"/>
                <w:szCs w:val="16"/>
                <w:lang w:eastAsia="ru-RU"/>
              </w:rPr>
            </w:pPr>
          </w:p>
        </w:tc>
        <w:tc>
          <w:tcPr>
            <w:tcW w:w="1015" w:type="dxa"/>
          </w:tcPr>
          <w:p w:rsidR="00D95647" w:rsidRPr="003A101A" w:rsidRDefault="00D95647" w:rsidP="00E22757">
            <w:pPr>
              <w:rPr>
                <w:rFonts w:ascii="Times New Roman" w:eastAsia="Times New Roman" w:hAnsi="Times New Roman" w:cs="Times New Roman"/>
                <w:sz w:val="16"/>
                <w:szCs w:val="16"/>
                <w:lang w:eastAsia="ru-RU"/>
              </w:rPr>
            </w:pPr>
          </w:p>
        </w:tc>
        <w:tc>
          <w:tcPr>
            <w:tcW w:w="781" w:type="dxa"/>
          </w:tcPr>
          <w:p w:rsidR="00D95647" w:rsidRPr="003A101A" w:rsidRDefault="00D95647" w:rsidP="00E22757">
            <w:pPr>
              <w:rPr>
                <w:rFonts w:ascii="Times New Roman" w:eastAsia="Times New Roman" w:hAnsi="Times New Roman" w:cs="Times New Roman"/>
                <w:sz w:val="16"/>
                <w:szCs w:val="16"/>
                <w:lang w:eastAsia="ru-RU"/>
              </w:rPr>
            </w:pPr>
          </w:p>
        </w:tc>
        <w:tc>
          <w:tcPr>
            <w:tcW w:w="1150" w:type="dxa"/>
          </w:tcPr>
          <w:p w:rsidR="00D95647" w:rsidRPr="003A101A" w:rsidRDefault="00D95647" w:rsidP="00E22757">
            <w:pPr>
              <w:rPr>
                <w:rFonts w:ascii="Times New Roman" w:eastAsia="Times New Roman" w:hAnsi="Times New Roman" w:cs="Times New Roman"/>
                <w:sz w:val="16"/>
                <w:szCs w:val="16"/>
                <w:lang w:eastAsia="ru-RU"/>
              </w:rPr>
            </w:pPr>
          </w:p>
        </w:tc>
        <w:tc>
          <w:tcPr>
            <w:tcW w:w="1165" w:type="dxa"/>
          </w:tcPr>
          <w:p w:rsidR="00D95647" w:rsidRPr="003A101A" w:rsidRDefault="00D95647" w:rsidP="00E22757">
            <w:pPr>
              <w:rPr>
                <w:rFonts w:ascii="Times New Roman" w:hAnsi="Times New Roman" w:cs="Times New Roman"/>
                <w:sz w:val="16"/>
                <w:szCs w:val="16"/>
              </w:rPr>
            </w:pPr>
          </w:p>
        </w:tc>
        <w:tc>
          <w:tcPr>
            <w:tcW w:w="992" w:type="dxa"/>
          </w:tcPr>
          <w:p w:rsidR="00D95647" w:rsidRPr="003A101A" w:rsidRDefault="00D95647" w:rsidP="00E22757">
            <w:pPr>
              <w:rPr>
                <w:rFonts w:ascii="Times New Roman" w:hAnsi="Times New Roman" w:cs="Times New Roman"/>
                <w:sz w:val="16"/>
                <w:szCs w:val="16"/>
              </w:rPr>
            </w:pPr>
          </w:p>
        </w:tc>
        <w:tc>
          <w:tcPr>
            <w:tcW w:w="993"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r>
      <w:tr w:rsidR="00D95647" w:rsidRPr="003A101A" w:rsidTr="00D95647">
        <w:tc>
          <w:tcPr>
            <w:tcW w:w="1134" w:type="dxa"/>
          </w:tcPr>
          <w:p w:rsidR="00D95647" w:rsidRPr="003A101A" w:rsidRDefault="00D95647" w:rsidP="00E22757">
            <w:pPr>
              <w:rPr>
                <w:rFonts w:ascii="Times New Roman" w:eastAsia="Times New Roman" w:hAnsi="Times New Roman" w:cs="Times New Roman"/>
                <w:sz w:val="16"/>
                <w:szCs w:val="16"/>
                <w:lang w:eastAsia="ru-RU"/>
              </w:rPr>
            </w:pPr>
          </w:p>
        </w:tc>
        <w:tc>
          <w:tcPr>
            <w:tcW w:w="1015" w:type="dxa"/>
          </w:tcPr>
          <w:p w:rsidR="00D95647" w:rsidRPr="003A101A" w:rsidRDefault="00D95647" w:rsidP="00E22757">
            <w:pPr>
              <w:rPr>
                <w:rFonts w:ascii="Times New Roman" w:eastAsia="Times New Roman" w:hAnsi="Times New Roman" w:cs="Times New Roman"/>
                <w:sz w:val="16"/>
                <w:szCs w:val="16"/>
                <w:lang w:eastAsia="ru-RU"/>
              </w:rPr>
            </w:pPr>
          </w:p>
        </w:tc>
        <w:tc>
          <w:tcPr>
            <w:tcW w:w="781" w:type="dxa"/>
          </w:tcPr>
          <w:p w:rsidR="00D95647" w:rsidRPr="003A101A" w:rsidRDefault="00D95647" w:rsidP="00E22757">
            <w:pPr>
              <w:rPr>
                <w:rFonts w:ascii="Times New Roman" w:eastAsia="Times New Roman" w:hAnsi="Times New Roman" w:cs="Times New Roman"/>
                <w:sz w:val="16"/>
                <w:szCs w:val="16"/>
                <w:lang w:eastAsia="ru-RU"/>
              </w:rPr>
            </w:pPr>
          </w:p>
        </w:tc>
        <w:tc>
          <w:tcPr>
            <w:tcW w:w="1150" w:type="dxa"/>
          </w:tcPr>
          <w:p w:rsidR="00D95647" w:rsidRPr="003A101A" w:rsidRDefault="00D95647" w:rsidP="00E22757">
            <w:pPr>
              <w:rPr>
                <w:rFonts w:ascii="Times New Roman" w:eastAsia="Times New Roman" w:hAnsi="Times New Roman" w:cs="Times New Roman"/>
                <w:sz w:val="16"/>
                <w:szCs w:val="16"/>
                <w:lang w:eastAsia="ru-RU"/>
              </w:rPr>
            </w:pPr>
          </w:p>
        </w:tc>
        <w:tc>
          <w:tcPr>
            <w:tcW w:w="1165" w:type="dxa"/>
          </w:tcPr>
          <w:p w:rsidR="00D95647" w:rsidRPr="003A101A" w:rsidRDefault="00D95647" w:rsidP="00E22757">
            <w:pPr>
              <w:rPr>
                <w:rFonts w:ascii="Times New Roman" w:hAnsi="Times New Roman" w:cs="Times New Roman"/>
                <w:sz w:val="16"/>
                <w:szCs w:val="16"/>
              </w:rPr>
            </w:pPr>
          </w:p>
        </w:tc>
        <w:tc>
          <w:tcPr>
            <w:tcW w:w="992" w:type="dxa"/>
          </w:tcPr>
          <w:p w:rsidR="00D95647" w:rsidRPr="003A101A" w:rsidRDefault="00D95647" w:rsidP="00E22757">
            <w:pPr>
              <w:rPr>
                <w:rFonts w:ascii="Times New Roman" w:hAnsi="Times New Roman" w:cs="Times New Roman"/>
                <w:sz w:val="16"/>
                <w:szCs w:val="16"/>
              </w:rPr>
            </w:pPr>
          </w:p>
        </w:tc>
        <w:tc>
          <w:tcPr>
            <w:tcW w:w="993"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c>
          <w:tcPr>
            <w:tcW w:w="992" w:type="dxa"/>
          </w:tcPr>
          <w:p w:rsidR="00D95647" w:rsidRPr="003A101A" w:rsidRDefault="00D95647" w:rsidP="00E22757">
            <w:pPr>
              <w:rPr>
                <w:rFonts w:ascii="Times New Roman" w:eastAsia="Times New Roman" w:hAnsi="Times New Roman" w:cs="Times New Roman"/>
                <w:sz w:val="16"/>
                <w:szCs w:val="16"/>
                <w:lang w:eastAsia="ru-RU"/>
              </w:rPr>
            </w:pPr>
          </w:p>
        </w:tc>
      </w:tr>
    </w:tbl>
    <w:p w:rsidR="001A26A7" w:rsidRPr="0089579F" w:rsidRDefault="001A26A7" w:rsidP="00C27D2A">
      <w:pPr>
        <w:spacing w:after="0" w:line="240" w:lineRule="auto"/>
        <w:rPr>
          <w:rFonts w:ascii="Times New Roman" w:eastAsia="Times New Roman" w:hAnsi="Times New Roman" w:cs="Times New Roman"/>
          <w:sz w:val="24"/>
          <w:szCs w:val="24"/>
          <w:lang w:eastAsia="ru-RU"/>
        </w:rPr>
      </w:pPr>
    </w:p>
    <w:p w:rsidR="00C27D2A" w:rsidRDefault="00C27D2A" w:rsidP="00C27D2A">
      <w:pPr>
        <w:spacing w:after="0" w:line="240" w:lineRule="auto"/>
        <w:rPr>
          <w:rFonts w:ascii="Times New Roman" w:eastAsia="Times New Roman" w:hAnsi="Times New Roman" w:cs="Times New Roman"/>
          <w:sz w:val="24"/>
          <w:szCs w:val="24"/>
          <w:lang w:eastAsia="ru-RU"/>
        </w:rPr>
      </w:pPr>
      <w:bookmarkStart w:id="161" w:name="100213"/>
      <w:bookmarkEnd w:id="161"/>
      <w:r w:rsidRPr="0089579F">
        <w:rPr>
          <w:rFonts w:ascii="Times New Roman" w:eastAsia="Times New Roman" w:hAnsi="Times New Roman" w:cs="Times New Roman"/>
          <w:sz w:val="24"/>
          <w:szCs w:val="24"/>
          <w:lang w:eastAsia="ru-RU"/>
        </w:rPr>
        <w:t>Указать принцип отнесения на регулируемый вид деятельности с приложением подтверждающих документов (договоров, коммерческих предложений и пр.) с указанием доли отнесения на регулируемый вид деятельности.</w:t>
      </w:r>
    </w:p>
    <w:p w:rsidR="001A26A7" w:rsidRPr="0089579F" w:rsidRDefault="001A26A7" w:rsidP="00C27D2A">
      <w:pPr>
        <w:spacing w:after="0" w:line="240" w:lineRule="auto"/>
        <w:rPr>
          <w:rFonts w:ascii="Times New Roman" w:eastAsia="Times New Roman" w:hAnsi="Times New Roman" w:cs="Times New Roman"/>
          <w:sz w:val="24"/>
          <w:szCs w:val="24"/>
          <w:lang w:eastAsia="ru-RU"/>
        </w:rPr>
      </w:pPr>
    </w:p>
    <w:p w:rsidR="00C27D2A" w:rsidRDefault="00C27D2A" w:rsidP="00C27D2A">
      <w:pPr>
        <w:spacing w:after="0" w:line="240" w:lineRule="auto"/>
        <w:rPr>
          <w:rFonts w:ascii="Times New Roman" w:eastAsia="Times New Roman" w:hAnsi="Times New Roman" w:cs="Times New Roman"/>
          <w:sz w:val="24"/>
          <w:szCs w:val="24"/>
          <w:lang w:eastAsia="ru-RU"/>
        </w:rPr>
      </w:pPr>
      <w:bookmarkStart w:id="162" w:name="100214"/>
      <w:bookmarkEnd w:id="162"/>
      <w:r w:rsidRPr="0089579F">
        <w:rPr>
          <w:rFonts w:ascii="Times New Roman" w:eastAsia="Times New Roman" w:hAnsi="Times New Roman" w:cs="Times New Roman"/>
          <w:sz w:val="24"/>
          <w:szCs w:val="24"/>
          <w:lang w:eastAsia="ru-RU"/>
        </w:rPr>
        <w:t>5.3. Прочие доходы - ____ тыс. руб., в том числе:</w:t>
      </w:r>
    </w:p>
    <w:p w:rsidR="00D95647" w:rsidRDefault="00D95647" w:rsidP="00C27D2A">
      <w:pPr>
        <w:spacing w:after="0" w:line="240" w:lineRule="auto"/>
        <w:rPr>
          <w:rFonts w:ascii="Times New Roman" w:eastAsia="Times New Roman" w:hAnsi="Times New Roman" w:cs="Times New Roman"/>
          <w:sz w:val="24"/>
          <w:szCs w:val="24"/>
          <w:lang w:eastAsia="ru-RU"/>
        </w:rPr>
      </w:pPr>
    </w:p>
    <w:tbl>
      <w:tblPr>
        <w:tblStyle w:val="a3"/>
        <w:tblW w:w="9968" w:type="dxa"/>
        <w:tblLook w:val="04A0" w:firstRow="1" w:lastRow="0" w:firstColumn="1" w:lastColumn="0" w:noHBand="0" w:noVBand="1"/>
      </w:tblPr>
      <w:tblGrid>
        <w:gridCol w:w="2972"/>
        <w:gridCol w:w="1400"/>
        <w:gridCol w:w="1399"/>
        <w:gridCol w:w="1399"/>
        <w:gridCol w:w="1399"/>
        <w:gridCol w:w="1399"/>
      </w:tblGrid>
      <w:tr w:rsidR="00D95647" w:rsidRPr="00567A03" w:rsidTr="00567A03">
        <w:tc>
          <w:tcPr>
            <w:tcW w:w="2972" w:type="dxa"/>
          </w:tcPr>
          <w:p w:rsidR="00D95647" w:rsidRPr="00567A03" w:rsidRDefault="00D95647" w:rsidP="00C27D2A">
            <w:pPr>
              <w:rPr>
                <w:rFonts w:ascii="Times New Roman" w:eastAsia="Times New Roman" w:hAnsi="Times New Roman" w:cs="Times New Roman"/>
                <w:sz w:val="20"/>
                <w:szCs w:val="20"/>
                <w:lang w:eastAsia="ru-RU"/>
              </w:rPr>
            </w:pPr>
          </w:p>
        </w:tc>
        <w:tc>
          <w:tcPr>
            <w:tcW w:w="1400"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2018</w:t>
            </w:r>
          </w:p>
        </w:tc>
        <w:tc>
          <w:tcPr>
            <w:tcW w:w="1399"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2019</w:t>
            </w:r>
          </w:p>
        </w:tc>
        <w:tc>
          <w:tcPr>
            <w:tcW w:w="1399"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2020</w:t>
            </w:r>
          </w:p>
        </w:tc>
        <w:tc>
          <w:tcPr>
            <w:tcW w:w="1399"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2021</w:t>
            </w:r>
          </w:p>
        </w:tc>
        <w:tc>
          <w:tcPr>
            <w:tcW w:w="1399"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2022</w:t>
            </w:r>
          </w:p>
        </w:tc>
      </w:tr>
      <w:tr w:rsidR="00D95647" w:rsidRPr="00567A03" w:rsidTr="00567A03">
        <w:tc>
          <w:tcPr>
            <w:tcW w:w="2972"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Штрафы, пени, неустойки</w:t>
            </w:r>
          </w:p>
        </w:tc>
        <w:tc>
          <w:tcPr>
            <w:tcW w:w="1400"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r>
      <w:tr w:rsidR="00D95647" w:rsidRPr="00567A03" w:rsidTr="00567A03">
        <w:tc>
          <w:tcPr>
            <w:tcW w:w="2972"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Реализация основных средств</w:t>
            </w:r>
          </w:p>
        </w:tc>
        <w:tc>
          <w:tcPr>
            <w:tcW w:w="1400"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r>
      <w:tr w:rsidR="00D95647" w:rsidRPr="00567A03" w:rsidTr="00567A03">
        <w:tc>
          <w:tcPr>
            <w:tcW w:w="2972"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Управление иными обществами, владение акциями</w:t>
            </w:r>
          </w:p>
        </w:tc>
        <w:tc>
          <w:tcPr>
            <w:tcW w:w="1400"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r>
      <w:tr w:rsidR="00D95647" w:rsidRPr="00567A03" w:rsidTr="00567A03">
        <w:tc>
          <w:tcPr>
            <w:tcW w:w="2972" w:type="dxa"/>
          </w:tcPr>
          <w:p w:rsidR="00D95647" w:rsidRPr="00567A03" w:rsidRDefault="00D95647"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Техническое обслуживание газопроводов</w:t>
            </w:r>
          </w:p>
        </w:tc>
        <w:tc>
          <w:tcPr>
            <w:tcW w:w="1400"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r>
      <w:tr w:rsidR="00D95647" w:rsidRPr="00567A03" w:rsidTr="00567A03">
        <w:tc>
          <w:tcPr>
            <w:tcW w:w="2972" w:type="dxa"/>
          </w:tcPr>
          <w:p w:rsidR="00D95647" w:rsidRPr="00567A03" w:rsidRDefault="00372D73"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Сдача имущества в аренду</w:t>
            </w:r>
          </w:p>
        </w:tc>
        <w:tc>
          <w:tcPr>
            <w:tcW w:w="1400"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c>
          <w:tcPr>
            <w:tcW w:w="1399" w:type="dxa"/>
          </w:tcPr>
          <w:p w:rsidR="00D95647" w:rsidRPr="00567A03" w:rsidRDefault="00D95647" w:rsidP="00C27D2A">
            <w:pPr>
              <w:rPr>
                <w:rFonts w:ascii="Times New Roman" w:eastAsia="Times New Roman" w:hAnsi="Times New Roman" w:cs="Times New Roman"/>
                <w:sz w:val="20"/>
                <w:szCs w:val="20"/>
                <w:lang w:eastAsia="ru-RU"/>
              </w:rPr>
            </w:pPr>
          </w:p>
        </w:tc>
      </w:tr>
      <w:tr w:rsidR="00372D73" w:rsidRPr="00567A03" w:rsidTr="00567A03">
        <w:tc>
          <w:tcPr>
            <w:tcW w:w="2972" w:type="dxa"/>
          </w:tcPr>
          <w:p w:rsidR="00372D73" w:rsidRPr="00567A03" w:rsidRDefault="00372D73"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Предоставление услуг АДС</w:t>
            </w:r>
          </w:p>
        </w:tc>
        <w:tc>
          <w:tcPr>
            <w:tcW w:w="1400"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r>
      <w:tr w:rsidR="00372D73" w:rsidRPr="00567A03" w:rsidTr="00567A03">
        <w:tc>
          <w:tcPr>
            <w:tcW w:w="2972" w:type="dxa"/>
          </w:tcPr>
          <w:p w:rsidR="00372D73" w:rsidRPr="00567A03" w:rsidRDefault="00372D73" w:rsidP="00C27D2A">
            <w:pPr>
              <w:rPr>
                <w:rFonts w:ascii="Times New Roman" w:eastAsia="Times New Roman" w:hAnsi="Times New Roman" w:cs="Times New Roman"/>
                <w:sz w:val="20"/>
                <w:szCs w:val="20"/>
                <w:lang w:eastAsia="ru-RU"/>
              </w:rPr>
            </w:pPr>
            <w:r w:rsidRPr="00567A03">
              <w:rPr>
                <w:rFonts w:ascii="Times New Roman" w:eastAsia="Times New Roman" w:hAnsi="Times New Roman" w:cs="Times New Roman"/>
                <w:sz w:val="20"/>
                <w:szCs w:val="20"/>
                <w:lang w:eastAsia="ru-RU"/>
              </w:rPr>
              <w:t>Прочие</w:t>
            </w:r>
          </w:p>
        </w:tc>
        <w:tc>
          <w:tcPr>
            <w:tcW w:w="1400"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c>
          <w:tcPr>
            <w:tcW w:w="1399" w:type="dxa"/>
          </w:tcPr>
          <w:p w:rsidR="00372D73" w:rsidRPr="00567A03" w:rsidRDefault="00372D73" w:rsidP="00C27D2A">
            <w:pPr>
              <w:rPr>
                <w:rFonts w:ascii="Times New Roman" w:eastAsia="Times New Roman" w:hAnsi="Times New Roman" w:cs="Times New Roman"/>
                <w:sz w:val="20"/>
                <w:szCs w:val="20"/>
                <w:lang w:eastAsia="ru-RU"/>
              </w:rPr>
            </w:pPr>
          </w:p>
        </w:tc>
      </w:tr>
    </w:tbl>
    <w:p w:rsidR="00372D73" w:rsidRDefault="00372D73" w:rsidP="00C27D2A">
      <w:pPr>
        <w:spacing w:after="0" w:line="240" w:lineRule="auto"/>
        <w:rPr>
          <w:rFonts w:ascii="Times New Roman" w:eastAsia="Times New Roman" w:hAnsi="Times New Roman" w:cs="Times New Roman"/>
          <w:sz w:val="24"/>
          <w:szCs w:val="24"/>
          <w:lang w:eastAsia="ru-RU"/>
        </w:rPr>
      </w:pPr>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принцип распределения по видам деятельности.</w:t>
      </w:r>
    </w:p>
    <w:p w:rsidR="00774382" w:rsidRPr="00567A03" w:rsidRDefault="00774382" w:rsidP="00567A03">
      <w:pPr>
        <w:spacing w:after="0" w:line="240" w:lineRule="auto"/>
        <w:ind w:firstLine="567"/>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Документами, представляемыми по данной статье являются:</w:t>
      </w:r>
    </w:p>
    <w:p w:rsidR="00774382" w:rsidRPr="00567A03" w:rsidRDefault="00774382" w:rsidP="00567A03">
      <w:pPr>
        <w:pStyle w:val="a4"/>
        <w:numPr>
          <w:ilvl w:val="0"/>
          <w:numId w:val="28"/>
        </w:numPr>
        <w:spacing w:after="0" w:line="240" w:lineRule="auto"/>
        <w:ind w:left="0" w:firstLine="567"/>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Договоры на техническое обслуживание в 2017 г. газопроводов, не принадлежащих газораспределительной организации на праве собственности или ином законном основании;</w:t>
      </w:r>
    </w:p>
    <w:p w:rsidR="00774382" w:rsidRPr="00567A03" w:rsidRDefault="00774382" w:rsidP="00567A03">
      <w:pPr>
        <w:pStyle w:val="a4"/>
        <w:numPr>
          <w:ilvl w:val="0"/>
          <w:numId w:val="28"/>
        </w:numPr>
        <w:spacing w:after="0" w:line="240" w:lineRule="auto"/>
        <w:ind w:left="0" w:firstLine="567"/>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Договоры на предоставление услуг в 2017 г. по техническому обслуживанию ВДГО И ВКГО;</w:t>
      </w:r>
    </w:p>
    <w:p w:rsidR="00774382" w:rsidRPr="00567A03" w:rsidRDefault="00774382" w:rsidP="00567A03">
      <w:pPr>
        <w:pStyle w:val="a4"/>
        <w:numPr>
          <w:ilvl w:val="0"/>
          <w:numId w:val="28"/>
        </w:numPr>
        <w:spacing w:after="0" w:line="240" w:lineRule="auto"/>
        <w:ind w:left="0" w:firstLine="567"/>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Договоры на предоставление услуг аварийно-диспетчерской службы.</w:t>
      </w:r>
    </w:p>
    <w:p w:rsidR="00774382" w:rsidRPr="00567A03" w:rsidRDefault="00774382" w:rsidP="00567A03">
      <w:pPr>
        <w:pStyle w:val="a4"/>
        <w:numPr>
          <w:ilvl w:val="0"/>
          <w:numId w:val="28"/>
        </w:numPr>
        <w:spacing w:after="0" w:line="240" w:lineRule="auto"/>
        <w:ind w:left="0" w:firstLine="567"/>
        <w:jc w:val="both"/>
        <w:rPr>
          <w:rFonts w:ascii="Times New Roman" w:eastAsia="Times New Roman" w:hAnsi="Times New Roman" w:cs="Times New Roman"/>
          <w:b/>
          <w:sz w:val="24"/>
          <w:szCs w:val="24"/>
          <w:lang w:eastAsia="ru-RU"/>
        </w:rPr>
      </w:pPr>
      <w:r w:rsidRPr="00567A03">
        <w:rPr>
          <w:rFonts w:ascii="Times New Roman" w:eastAsia="Times New Roman" w:hAnsi="Times New Roman" w:cs="Times New Roman"/>
          <w:b/>
          <w:sz w:val="24"/>
          <w:szCs w:val="24"/>
          <w:lang w:eastAsia="ru-RU"/>
        </w:rPr>
        <w:t>Договоры управления иными обществами в 2017 г.</w:t>
      </w:r>
    </w:p>
    <w:p w:rsidR="00774382" w:rsidRPr="0089579F" w:rsidRDefault="00774382"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3" w:name="100218"/>
      <w:bookmarkEnd w:id="163"/>
      <w:r w:rsidRPr="0089579F">
        <w:rPr>
          <w:rFonts w:ascii="Times New Roman" w:eastAsia="Times New Roman" w:hAnsi="Times New Roman" w:cs="Times New Roman"/>
          <w:sz w:val="24"/>
          <w:szCs w:val="24"/>
          <w:lang w:eastAsia="ru-RU"/>
        </w:rPr>
        <w:t>5.4. Прочие расходы - ____ тыс. руб., в том числе: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4" w:name="100219"/>
      <w:bookmarkEnd w:id="164"/>
      <w:r w:rsidRPr="0089579F">
        <w:rPr>
          <w:rFonts w:ascii="Times New Roman" w:eastAsia="Times New Roman" w:hAnsi="Times New Roman" w:cs="Times New Roman"/>
          <w:sz w:val="24"/>
          <w:szCs w:val="24"/>
          <w:lang w:eastAsia="ru-RU"/>
        </w:rPr>
        <w:lastRenderedPageBreak/>
        <w:t xml:space="preserve">- услуги банков - 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Расчет на 2018</w:t>
      </w:r>
      <w:r w:rsidR="00D95647">
        <w:rPr>
          <w:rFonts w:ascii="Times New Roman" w:eastAsia="Times New Roman" w:hAnsi="Times New Roman" w:cs="Times New Roman"/>
          <w:sz w:val="24"/>
          <w:szCs w:val="24"/>
          <w:lang w:eastAsia="ru-RU"/>
        </w:rPr>
        <w:t>-2022</w:t>
      </w:r>
      <w:r w:rsidRPr="0089579F">
        <w:rPr>
          <w:rFonts w:ascii="Times New Roman" w:eastAsia="Times New Roman" w:hAnsi="Times New Roman" w:cs="Times New Roman"/>
          <w:sz w:val="24"/>
          <w:szCs w:val="24"/>
          <w:lang w:eastAsia="ru-RU"/>
        </w:rPr>
        <w:t xml:space="preserve"> год</w:t>
      </w:r>
      <w:r w:rsidR="00D95647">
        <w:rPr>
          <w:rFonts w:ascii="Times New Roman" w:eastAsia="Times New Roman" w:hAnsi="Times New Roman" w:cs="Times New Roman"/>
          <w:sz w:val="24"/>
          <w:szCs w:val="24"/>
          <w:lang w:eastAsia="ru-RU"/>
        </w:rPr>
        <w:t>ы</w:t>
      </w:r>
      <w:r w:rsidRPr="0089579F">
        <w:rPr>
          <w:rFonts w:ascii="Times New Roman" w:eastAsia="Times New Roman" w:hAnsi="Times New Roman" w:cs="Times New Roman"/>
          <w:sz w:val="24"/>
          <w:szCs w:val="24"/>
          <w:lang w:eastAsia="ru-RU"/>
        </w:rPr>
        <w:t xml:space="preserve"> производится с разбивкой по банкам, видам услуг с указанием тарифа, объема услуг. Кроме того, необходимо указать принцип распределения по видам деятельности;</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5" w:name="100220"/>
      <w:bookmarkEnd w:id="165"/>
      <w:r w:rsidRPr="0089579F">
        <w:rPr>
          <w:rFonts w:ascii="Times New Roman" w:eastAsia="Times New Roman" w:hAnsi="Times New Roman" w:cs="Times New Roman"/>
          <w:sz w:val="24"/>
          <w:szCs w:val="24"/>
          <w:lang w:eastAsia="ru-RU"/>
        </w:rPr>
        <w:t>- проценты по краткосрочным кредитам - ____ тыс. руб. (Указать потребность, цели и прочее.);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6" w:name="100221"/>
      <w:bookmarkEnd w:id="166"/>
      <w:r w:rsidRPr="0089579F">
        <w:rPr>
          <w:rFonts w:ascii="Times New Roman" w:eastAsia="Times New Roman" w:hAnsi="Times New Roman" w:cs="Times New Roman"/>
          <w:sz w:val="24"/>
          <w:szCs w:val="24"/>
          <w:lang w:eastAsia="ru-RU"/>
        </w:rPr>
        <w:t xml:space="preserve">- </w:t>
      </w:r>
      <w:proofErr w:type="spellStart"/>
      <w:r w:rsidRPr="0089579F">
        <w:rPr>
          <w:rFonts w:ascii="Times New Roman" w:eastAsia="Times New Roman" w:hAnsi="Times New Roman" w:cs="Times New Roman"/>
          <w:sz w:val="24"/>
          <w:szCs w:val="24"/>
          <w:lang w:eastAsia="ru-RU"/>
        </w:rPr>
        <w:t>соцразвитие</w:t>
      </w:r>
      <w:proofErr w:type="spellEnd"/>
      <w:r w:rsidRPr="0089579F">
        <w:rPr>
          <w:rFonts w:ascii="Times New Roman" w:eastAsia="Times New Roman" w:hAnsi="Times New Roman" w:cs="Times New Roman"/>
          <w:sz w:val="24"/>
          <w:szCs w:val="24"/>
          <w:lang w:eastAsia="ru-RU"/>
        </w:rPr>
        <w:t xml:space="preserve"> и выплаты социального характера - 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перечень позиций, не учтенных при определении ФОТ, расчет затрат на 201</w:t>
      </w:r>
      <w:r w:rsidR="00372D73">
        <w:rPr>
          <w:rFonts w:ascii="Times New Roman" w:eastAsia="Times New Roman" w:hAnsi="Times New Roman" w:cs="Times New Roman"/>
          <w:sz w:val="24"/>
          <w:szCs w:val="24"/>
          <w:lang w:eastAsia="ru-RU"/>
        </w:rPr>
        <w:t>8-2022</w:t>
      </w:r>
      <w:r w:rsidRPr="0089579F">
        <w:rPr>
          <w:rFonts w:ascii="Times New Roman" w:eastAsia="Times New Roman" w:hAnsi="Times New Roman" w:cs="Times New Roman"/>
          <w:sz w:val="24"/>
          <w:szCs w:val="24"/>
          <w:lang w:eastAsia="ru-RU"/>
        </w:rPr>
        <w:t xml:space="preserve"> год</w:t>
      </w:r>
      <w:r w:rsidR="00372D73">
        <w:rPr>
          <w:rFonts w:ascii="Times New Roman" w:eastAsia="Times New Roman" w:hAnsi="Times New Roman" w:cs="Times New Roman"/>
          <w:sz w:val="24"/>
          <w:szCs w:val="24"/>
          <w:lang w:eastAsia="ru-RU"/>
        </w:rPr>
        <w:t>ы</w:t>
      </w:r>
      <w:r w:rsidRPr="0089579F">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7" w:name="100222"/>
      <w:bookmarkEnd w:id="167"/>
      <w:r w:rsidRPr="0089579F">
        <w:rPr>
          <w:rFonts w:ascii="Times New Roman" w:eastAsia="Times New Roman" w:hAnsi="Times New Roman" w:cs="Times New Roman"/>
          <w:sz w:val="24"/>
          <w:szCs w:val="24"/>
          <w:lang w:eastAsia="ru-RU"/>
        </w:rPr>
        <w:t xml:space="preserve">- резерв по сомнительным долгам - ____ тыс. руб. </w:t>
      </w:r>
    </w:p>
    <w:p w:rsidR="00C27D2A" w:rsidRPr="0089579F" w:rsidRDefault="00C27D2A" w:rsidP="00567A03">
      <w:pPr>
        <w:spacing w:after="0" w:line="240" w:lineRule="auto"/>
        <w:ind w:firstLine="709"/>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Документами, представляемыми по данной статье являются:</w:t>
      </w:r>
    </w:p>
    <w:p w:rsidR="00C27D2A" w:rsidRPr="0089579F" w:rsidRDefault="00C27D2A" w:rsidP="00567A03">
      <w:pPr>
        <w:numPr>
          <w:ilvl w:val="0"/>
          <w:numId w:val="26"/>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 xml:space="preserve">Перечень потребителей, имеющих просроченную задолженность с указанием номера договора и предпринятых газораспределительной организацией мер, направленных на работу с дебиторской задолженностью. </w:t>
      </w:r>
    </w:p>
    <w:p w:rsidR="00C27D2A" w:rsidRPr="0089579F" w:rsidRDefault="00C27D2A" w:rsidP="00567A03">
      <w:pPr>
        <w:numPr>
          <w:ilvl w:val="0"/>
          <w:numId w:val="26"/>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Факт списания дебиторской задолженность в 2015-2017 гг. с разбивкой по потребителям;</w:t>
      </w:r>
    </w:p>
    <w:p w:rsidR="00C27D2A" w:rsidRPr="0089579F" w:rsidRDefault="00C27D2A" w:rsidP="00567A03">
      <w:pPr>
        <w:numPr>
          <w:ilvl w:val="0"/>
          <w:numId w:val="26"/>
        </w:numPr>
        <w:spacing w:after="0" w:line="240" w:lineRule="auto"/>
        <w:ind w:left="0" w:firstLine="709"/>
        <w:contextualSpacing/>
        <w:jc w:val="both"/>
        <w:rPr>
          <w:rFonts w:ascii="Times New Roman" w:eastAsia="Times New Roman" w:hAnsi="Times New Roman" w:cs="Times New Roman"/>
          <w:b/>
          <w:sz w:val="24"/>
          <w:szCs w:val="24"/>
          <w:lang w:eastAsia="ru-RU"/>
        </w:rPr>
      </w:pPr>
      <w:r w:rsidRPr="0089579F">
        <w:rPr>
          <w:rFonts w:ascii="Times New Roman" w:eastAsia="Times New Roman" w:hAnsi="Times New Roman" w:cs="Times New Roman"/>
          <w:b/>
          <w:sz w:val="24"/>
          <w:szCs w:val="24"/>
          <w:lang w:eastAsia="ru-RU"/>
        </w:rPr>
        <w:t>Документы, подтверждающие наличие безнадёжной дебиторской задолженности, подлежащей к списанию в 2018 г. (решения суда, постановления судебных приставов)</w:t>
      </w:r>
      <w:r w:rsidR="003A101A">
        <w:rPr>
          <w:rFonts w:ascii="Times New Roman" w:eastAsia="Times New Roman" w:hAnsi="Times New Roman" w:cs="Times New Roman"/>
          <w:b/>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8" w:name="100223"/>
      <w:bookmarkEnd w:id="168"/>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69" w:name="100224"/>
      <w:bookmarkEnd w:id="169"/>
      <w:r w:rsidRPr="0089579F">
        <w:rPr>
          <w:rFonts w:ascii="Times New Roman" w:eastAsia="Times New Roman" w:hAnsi="Times New Roman" w:cs="Times New Roman"/>
          <w:sz w:val="24"/>
          <w:szCs w:val="24"/>
          <w:lang w:eastAsia="ru-RU"/>
        </w:rPr>
        <w:t xml:space="preserve">- прочие - ____ тыс. руб. Расчет выполнен исходя из следующих затрат: </w:t>
      </w:r>
      <w:bookmarkStart w:id="170" w:name="100225"/>
      <w:bookmarkEnd w:id="170"/>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1.</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1" w:name="100226"/>
      <w:bookmarkEnd w:id="171"/>
      <w:r w:rsidRPr="0089579F">
        <w:rPr>
          <w:rFonts w:ascii="Times New Roman" w:eastAsia="Times New Roman" w:hAnsi="Times New Roman" w:cs="Times New Roman"/>
          <w:sz w:val="24"/>
          <w:szCs w:val="24"/>
          <w:lang w:eastAsia="ru-RU"/>
        </w:rPr>
        <w:t>....</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2" w:name="100227"/>
      <w:bookmarkEnd w:id="172"/>
      <w:r w:rsidRPr="0089579F">
        <w:rPr>
          <w:rFonts w:ascii="Times New Roman" w:eastAsia="Times New Roman" w:hAnsi="Times New Roman" w:cs="Times New Roman"/>
          <w:sz w:val="24"/>
          <w:szCs w:val="24"/>
          <w:lang w:eastAsia="ru-RU"/>
        </w:rPr>
        <w:t>5.</w:t>
      </w:r>
      <w:bookmarkStart w:id="173" w:name="100228"/>
      <w:bookmarkEnd w:id="173"/>
    </w:p>
    <w:p w:rsidR="00C27D2A"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Пояснить необходимость несения затрат и принцип отнесения на регулируемый вид деятельности.</w:t>
      </w:r>
    </w:p>
    <w:tbl>
      <w:tblPr>
        <w:tblStyle w:val="a3"/>
        <w:tblW w:w="9356" w:type="dxa"/>
        <w:tblInd w:w="-5" w:type="dxa"/>
        <w:tblLayout w:type="fixed"/>
        <w:tblLook w:val="04A0" w:firstRow="1" w:lastRow="0" w:firstColumn="1" w:lastColumn="0" w:noHBand="0" w:noVBand="1"/>
      </w:tblPr>
      <w:tblGrid>
        <w:gridCol w:w="1134"/>
        <w:gridCol w:w="1015"/>
        <w:gridCol w:w="781"/>
        <w:gridCol w:w="1150"/>
        <w:gridCol w:w="1165"/>
        <w:gridCol w:w="1418"/>
        <w:gridCol w:w="1417"/>
        <w:gridCol w:w="1276"/>
      </w:tblGrid>
      <w:tr w:rsidR="001A26A7" w:rsidRPr="003A101A" w:rsidTr="00E22757">
        <w:tc>
          <w:tcPr>
            <w:tcW w:w="1134"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Контрагент</w:t>
            </w:r>
          </w:p>
        </w:tc>
        <w:tc>
          <w:tcPr>
            <w:tcW w:w="1015"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Реквизиты договора</w:t>
            </w:r>
          </w:p>
        </w:tc>
        <w:tc>
          <w:tcPr>
            <w:tcW w:w="781"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Вид услуг</w:t>
            </w:r>
          </w:p>
        </w:tc>
        <w:tc>
          <w:tcPr>
            <w:tcW w:w="1150"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 xml:space="preserve">Сумма по договору </w:t>
            </w:r>
            <w:proofErr w:type="spellStart"/>
            <w:r w:rsidRPr="003A101A">
              <w:rPr>
                <w:rFonts w:ascii="Times New Roman" w:eastAsia="Times New Roman" w:hAnsi="Times New Roman" w:cs="Times New Roman"/>
                <w:sz w:val="16"/>
                <w:szCs w:val="16"/>
                <w:lang w:eastAsia="ru-RU"/>
              </w:rPr>
              <w:t>тыс.руб</w:t>
            </w:r>
            <w:proofErr w:type="spellEnd"/>
            <w:r w:rsidRPr="003A101A">
              <w:rPr>
                <w:rFonts w:ascii="Times New Roman" w:eastAsia="Times New Roman" w:hAnsi="Times New Roman" w:cs="Times New Roman"/>
                <w:sz w:val="16"/>
                <w:szCs w:val="16"/>
                <w:lang w:eastAsia="ru-RU"/>
              </w:rPr>
              <w:t>. в год</w:t>
            </w:r>
          </w:p>
        </w:tc>
        <w:tc>
          <w:tcPr>
            <w:tcW w:w="1165" w:type="dxa"/>
          </w:tcPr>
          <w:p w:rsidR="001A26A7" w:rsidRPr="003A101A" w:rsidRDefault="001A26A7" w:rsidP="00E22757">
            <w:pPr>
              <w:rPr>
                <w:rFonts w:ascii="Times New Roman" w:hAnsi="Times New Roman" w:cs="Times New Roman"/>
                <w:sz w:val="16"/>
                <w:szCs w:val="16"/>
              </w:rPr>
            </w:pPr>
            <w:r w:rsidRPr="003A101A">
              <w:rPr>
                <w:rFonts w:ascii="Times New Roman" w:hAnsi="Times New Roman" w:cs="Times New Roman"/>
                <w:sz w:val="16"/>
                <w:szCs w:val="16"/>
              </w:rPr>
              <w:t>Доля, относимая на транспортировку</w:t>
            </w:r>
          </w:p>
        </w:tc>
        <w:tc>
          <w:tcPr>
            <w:tcW w:w="1418" w:type="dxa"/>
          </w:tcPr>
          <w:p w:rsidR="001A26A7" w:rsidRPr="003A101A" w:rsidRDefault="001A26A7" w:rsidP="00E22757">
            <w:pPr>
              <w:rPr>
                <w:rFonts w:ascii="Times New Roman" w:hAnsi="Times New Roman" w:cs="Times New Roman"/>
                <w:sz w:val="16"/>
                <w:szCs w:val="16"/>
              </w:rPr>
            </w:pPr>
            <w:r w:rsidRPr="003A101A">
              <w:rPr>
                <w:rFonts w:ascii="Times New Roman" w:hAnsi="Times New Roman" w:cs="Times New Roman"/>
                <w:sz w:val="16"/>
                <w:szCs w:val="16"/>
              </w:rPr>
              <w:t>Сумма, включенная в расчет тарифа на 2018 г.</w:t>
            </w:r>
          </w:p>
        </w:tc>
        <w:tc>
          <w:tcPr>
            <w:tcW w:w="1417"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Сумма включенная в расчет тарифа на 2019 г.</w:t>
            </w:r>
          </w:p>
        </w:tc>
        <w:tc>
          <w:tcPr>
            <w:tcW w:w="1276" w:type="dxa"/>
          </w:tcPr>
          <w:p w:rsidR="001A26A7" w:rsidRPr="003A101A" w:rsidRDefault="001A26A7" w:rsidP="00E22757">
            <w:pPr>
              <w:rPr>
                <w:rFonts w:ascii="Times New Roman" w:eastAsia="Times New Roman" w:hAnsi="Times New Roman" w:cs="Times New Roman"/>
                <w:sz w:val="16"/>
                <w:szCs w:val="16"/>
                <w:lang w:eastAsia="ru-RU"/>
              </w:rPr>
            </w:pPr>
            <w:r w:rsidRPr="003A101A">
              <w:rPr>
                <w:rFonts w:ascii="Times New Roman" w:eastAsia="Times New Roman" w:hAnsi="Times New Roman" w:cs="Times New Roman"/>
                <w:sz w:val="16"/>
                <w:szCs w:val="16"/>
                <w:lang w:eastAsia="ru-RU"/>
              </w:rPr>
              <w:t>Сумма включенная в расчет тарифа на 2020 г.</w:t>
            </w:r>
          </w:p>
        </w:tc>
      </w:tr>
      <w:tr w:rsidR="001A26A7" w:rsidRPr="003A101A" w:rsidTr="00E22757">
        <w:tc>
          <w:tcPr>
            <w:tcW w:w="1134" w:type="dxa"/>
          </w:tcPr>
          <w:p w:rsidR="001A26A7" w:rsidRPr="003A101A" w:rsidRDefault="001A26A7" w:rsidP="00E22757">
            <w:pPr>
              <w:rPr>
                <w:rFonts w:ascii="Times New Roman" w:eastAsia="Times New Roman" w:hAnsi="Times New Roman" w:cs="Times New Roman"/>
                <w:sz w:val="16"/>
                <w:szCs w:val="16"/>
                <w:lang w:eastAsia="ru-RU"/>
              </w:rPr>
            </w:pPr>
          </w:p>
        </w:tc>
        <w:tc>
          <w:tcPr>
            <w:tcW w:w="1015" w:type="dxa"/>
          </w:tcPr>
          <w:p w:rsidR="001A26A7" w:rsidRPr="003A101A" w:rsidRDefault="001A26A7" w:rsidP="00E22757">
            <w:pPr>
              <w:rPr>
                <w:rFonts w:ascii="Times New Roman" w:eastAsia="Times New Roman" w:hAnsi="Times New Roman" w:cs="Times New Roman"/>
                <w:sz w:val="16"/>
                <w:szCs w:val="16"/>
                <w:lang w:eastAsia="ru-RU"/>
              </w:rPr>
            </w:pPr>
          </w:p>
        </w:tc>
        <w:tc>
          <w:tcPr>
            <w:tcW w:w="781" w:type="dxa"/>
          </w:tcPr>
          <w:p w:rsidR="001A26A7" w:rsidRPr="003A101A" w:rsidRDefault="001A26A7" w:rsidP="00E22757">
            <w:pPr>
              <w:rPr>
                <w:rFonts w:ascii="Times New Roman" w:eastAsia="Times New Roman" w:hAnsi="Times New Roman" w:cs="Times New Roman"/>
                <w:sz w:val="16"/>
                <w:szCs w:val="16"/>
                <w:lang w:eastAsia="ru-RU"/>
              </w:rPr>
            </w:pPr>
          </w:p>
        </w:tc>
        <w:tc>
          <w:tcPr>
            <w:tcW w:w="1150" w:type="dxa"/>
          </w:tcPr>
          <w:p w:rsidR="001A26A7" w:rsidRPr="003A101A" w:rsidRDefault="001A26A7" w:rsidP="00E22757">
            <w:pPr>
              <w:rPr>
                <w:rFonts w:ascii="Times New Roman" w:eastAsia="Times New Roman" w:hAnsi="Times New Roman" w:cs="Times New Roman"/>
                <w:sz w:val="16"/>
                <w:szCs w:val="16"/>
                <w:lang w:eastAsia="ru-RU"/>
              </w:rPr>
            </w:pPr>
          </w:p>
        </w:tc>
        <w:tc>
          <w:tcPr>
            <w:tcW w:w="1165" w:type="dxa"/>
          </w:tcPr>
          <w:p w:rsidR="001A26A7" w:rsidRPr="003A101A" w:rsidRDefault="001A26A7" w:rsidP="00E22757">
            <w:pPr>
              <w:rPr>
                <w:rFonts w:ascii="Times New Roman" w:hAnsi="Times New Roman" w:cs="Times New Roman"/>
                <w:sz w:val="16"/>
                <w:szCs w:val="16"/>
              </w:rPr>
            </w:pPr>
          </w:p>
        </w:tc>
        <w:tc>
          <w:tcPr>
            <w:tcW w:w="1418" w:type="dxa"/>
          </w:tcPr>
          <w:p w:rsidR="001A26A7" w:rsidRPr="003A101A" w:rsidRDefault="001A26A7" w:rsidP="00E22757">
            <w:pPr>
              <w:rPr>
                <w:rFonts w:ascii="Times New Roman" w:hAnsi="Times New Roman" w:cs="Times New Roman"/>
                <w:sz w:val="16"/>
                <w:szCs w:val="16"/>
              </w:rPr>
            </w:pPr>
          </w:p>
        </w:tc>
        <w:tc>
          <w:tcPr>
            <w:tcW w:w="1417" w:type="dxa"/>
          </w:tcPr>
          <w:p w:rsidR="001A26A7" w:rsidRPr="003A101A" w:rsidRDefault="001A26A7" w:rsidP="00E22757">
            <w:pPr>
              <w:rPr>
                <w:rFonts w:ascii="Times New Roman" w:eastAsia="Times New Roman" w:hAnsi="Times New Roman" w:cs="Times New Roman"/>
                <w:sz w:val="16"/>
                <w:szCs w:val="16"/>
                <w:lang w:eastAsia="ru-RU"/>
              </w:rPr>
            </w:pPr>
          </w:p>
        </w:tc>
        <w:tc>
          <w:tcPr>
            <w:tcW w:w="1276" w:type="dxa"/>
          </w:tcPr>
          <w:p w:rsidR="001A26A7" w:rsidRPr="003A101A" w:rsidRDefault="001A26A7" w:rsidP="00E22757">
            <w:pPr>
              <w:rPr>
                <w:rFonts w:ascii="Times New Roman" w:eastAsia="Times New Roman" w:hAnsi="Times New Roman" w:cs="Times New Roman"/>
                <w:sz w:val="16"/>
                <w:szCs w:val="16"/>
                <w:lang w:eastAsia="ru-RU"/>
              </w:rPr>
            </w:pPr>
          </w:p>
        </w:tc>
      </w:tr>
      <w:tr w:rsidR="001A26A7" w:rsidRPr="003A101A" w:rsidTr="00E22757">
        <w:tc>
          <w:tcPr>
            <w:tcW w:w="1134" w:type="dxa"/>
          </w:tcPr>
          <w:p w:rsidR="001A26A7" w:rsidRPr="003A101A" w:rsidRDefault="001A26A7" w:rsidP="00E22757">
            <w:pPr>
              <w:rPr>
                <w:rFonts w:ascii="Times New Roman" w:eastAsia="Times New Roman" w:hAnsi="Times New Roman" w:cs="Times New Roman"/>
                <w:sz w:val="16"/>
                <w:szCs w:val="16"/>
                <w:lang w:eastAsia="ru-RU"/>
              </w:rPr>
            </w:pPr>
          </w:p>
        </w:tc>
        <w:tc>
          <w:tcPr>
            <w:tcW w:w="1015" w:type="dxa"/>
          </w:tcPr>
          <w:p w:rsidR="001A26A7" w:rsidRPr="003A101A" w:rsidRDefault="001A26A7" w:rsidP="00E22757">
            <w:pPr>
              <w:rPr>
                <w:rFonts w:ascii="Times New Roman" w:eastAsia="Times New Roman" w:hAnsi="Times New Roman" w:cs="Times New Roman"/>
                <w:sz w:val="16"/>
                <w:szCs w:val="16"/>
                <w:lang w:eastAsia="ru-RU"/>
              </w:rPr>
            </w:pPr>
          </w:p>
        </w:tc>
        <w:tc>
          <w:tcPr>
            <w:tcW w:w="781" w:type="dxa"/>
          </w:tcPr>
          <w:p w:rsidR="001A26A7" w:rsidRPr="003A101A" w:rsidRDefault="001A26A7" w:rsidP="00E22757">
            <w:pPr>
              <w:rPr>
                <w:rFonts w:ascii="Times New Roman" w:eastAsia="Times New Roman" w:hAnsi="Times New Roman" w:cs="Times New Roman"/>
                <w:sz w:val="16"/>
                <w:szCs w:val="16"/>
                <w:lang w:eastAsia="ru-RU"/>
              </w:rPr>
            </w:pPr>
          </w:p>
        </w:tc>
        <w:tc>
          <w:tcPr>
            <w:tcW w:w="1150" w:type="dxa"/>
          </w:tcPr>
          <w:p w:rsidR="001A26A7" w:rsidRPr="003A101A" w:rsidRDefault="001A26A7" w:rsidP="00E22757">
            <w:pPr>
              <w:rPr>
                <w:rFonts w:ascii="Times New Roman" w:eastAsia="Times New Roman" w:hAnsi="Times New Roman" w:cs="Times New Roman"/>
                <w:sz w:val="16"/>
                <w:szCs w:val="16"/>
                <w:lang w:eastAsia="ru-RU"/>
              </w:rPr>
            </w:pPr>
          </w:p>
        </w:tc>
        <w:tc>
          <w:tcPr>
            <w:tcW w:w="1165" w:type="dxa"/>
          </w:tcPr>
          <w:p w:rsidR="001A26A7" w:rsidRPr="003A101A" w:rsidRDefault="001A26A7" w:rsidP="00E22757">
            <w:pPr>
              <w:rPr>
                <w:rFonts w:ascii="Times New Roman" w:hAnsi="Times New Roman" w:cs="Times New Roman"/>
                <w:sz w:val="16"/>
                <w:szCs w:val="16"/>
              </w:rPr>
            </w:pPr>
          </w:p>
        </w:tc>
        <w:tc>
          <w:tcPr>
            <w:tcW w:w="1418" w:type="dxa"/>
          </w:tcPr>
          <w:p w:rsidR="001A26A7" w:rsidRPr="003A101A" w:rsidRDefault="001A26A7" w:rsidP="00E22757">
            <w:pPr>
              <w:rPr>
                <w:rFonts w:ascii="Times New Roman" w:hAnsi="Times New Roman" w:cs="Times New Roman"/>
                <w:sz w:val="16"/>
                <w:szCs w:val="16"/>
              </w:rPr>
            </w:pPr>
          </w:p>
        </w:tc>
        <w:tc>
          <w:tcPr>
            <w:tcW w:w="1417" w:type="dxa"/>
          </w:tcPr>
          <w:p w:rsidR="001A26A7" w:rsidRPr="003A101A" w:rsidRDefault="001A26A7" w:rsidP="00E22757">
            <w:pPr>
              <w:rPr>
                <w:rFonts w:ascii="Times New Roman" w:eastAsia="Times New Roman" w:hAnsi="Times New Roman" w:cs="Times New Roman"/>
                <w:sz w:val="16"/>
                <w:szCs w:val="16"/>
                <w:lang w:eastAsia="ru-RU"/>
              </w:rPr>
            </w:pPr>
          </w:p>
        </w:tc>
        <w:tc>
          <w:tcPr>
            <w:tcW w:w="1276" w:type="dxa"/>
          </w:tcPr>
          <w:p w:rsidR="001A26A7" w:rsidRPr="003A101A" w:rsidRDefault="001A26A7" w:rsidP="00E22757">
            <w:pPr>
              <w:rPr>
                <w:rFonts w:ascii="Times New Roman" w:eastAsia="Times New Roman" w:hAnsi="Times New Roman" w:cs="Times New Roman"/>
                <w:sz w:val="16"/>
                <w:szCs w:val="16"/>
                <w:lang w:eastAsia="ru-RU"/>
              </w:rPr>
            </w:pPr>
          </w:p>
        </w:tc>
      </w:tr>
    </w:tbl>
    <w:p w:rsidR="001A26A7" w:rsidRPr="0089579F" w:rsidRDefault="001A26A7" w:rsidP="00C27D2A">
      <w:pPr>
        <w:spacing w:after="0" w:line="240" w:lineRule="auto"/>
        <w:rPr>
          <w:rFonts w:ascii="Times New Roman" w:eastAsia="Times New Roman" w:hAnsi="Times New Roman" w:cs="Times New Roman"/>
          <w:sz w:val="24"/>
          <w:szCs w:val="24"/>
          <w:lang w:eastAsia="ru-RU"/>
        </w:rPr>
      </w:pP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4" w:name="100229"/>
      <w:bookmarkEnd w:id="174"/>
      <w:r w:rsidRPr="0089579F">
        <w:rPr>
          <w:rFonts w:ascii="Times New Roman" w:eastAsia="Times New Roman" w:hAnsi="Times New Roman" w:cs="Times New Roman"/>
          <w:sz w:val="24"/>
          <w:szCs w:val="24"/>
          <w:lang w:eastAsia="ru-RU"/>
        </w:rPr>
        <w:t>5.5. Расходы из чистой прибыли.</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5" w:name="100230"/>
      <w:bookmarkEnd w:id="175"/>
      <w:r w:rsidRPr="0089579F">
        <w:rPr>
          <w:rFonts w:ascii="Times New Roman" w:eastAsia="Times New Roman" w:hAnsi="Times New Roman" w:cs="Times New Roman"/>
          <w:sz w:val="24"/>
          <w:szCs w:val="24"/>
          <w:lang w:eastAsia="ru-RU"/>
        </w:rPr>
        <w:t>Потребность в прибыли до налогообложения, необходимой для осуществления хозяйственной деятельности, по данным (наименование ГРО) составляет ___ тыс. руб., в том числе:</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6" w:name="100231"/>
      <w:bookmarkEnd w:id="176"/>
      <w:r w:rsidRPr="0089579F">
        <w:rPr>
          <w:rFonts w:ascii="Times New Roman" w:eastAsia="Times New Roman" w:hAnsi="Times New Roman" w:cs="Times New Roman"/>
          <w:sz w:val="24"/>
          <w:szCs w:val="24"/>
          <w:lang w:eastAsia="ru-RU"/>
        </w:rPr>
        <w:t>- выплата дивидендов - ____ тыс. руб. (Привести расчет);</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7" w:name="100232"/>
      <w:bookmarkEnd w:id="177"/>
      <w:r w:rsidRPr="0089579F">
        <w:rPr>
          <w:rFonts w:ascii="Times New Roman" w:eastAsia="Times New Roman" w:hAnsi="Times New Roman" w:cs="Times New Roman"/>
          <w:sz w:val="24"/>
          <w:szCs w:val="24"/>
          <w:lang w:eastAsia="ru-RU"/>
        </w:rPr>
        <w:t>- обслуживание привлеченного на долгосрочной основе капитала - ____ тыс. руб. (Привести расчет);</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Обосновать необходимость привлечения заемных средств. С приложением кредитного договора, графика погашения и пр.</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8" w:name="100233"/>
      <w:bookmarkEnd w:id="178"/>
      <w:r w:rsidRPr="0089579F">
        <w:rPr>
          <w:rFonts w:ascii="Times New Roman" w:eastAsia="Times New Roman" w:hAnsi="Times New Roman" w:cs="Times New Roman"/>
          <w:sz w:val="24"/>
          <w:szCs w:val="24"/>
          <w:lang w:eastAsia="ru-RU"/>
        </w:rPr>
        <w:t xml:space="preserve">- потребность в капитальных вложениях (за минусом амортизации и заемных средств) </w:t>
      </w:r>
      <w:r w:rsidR="001A26A7">
        <w:rPr>
          <w:rFonts w:ascii="Times New Roman" w:eastAsia="Times New Roman" w:hAnsi="Times New Roman" w:cs="Times New Roman"/>
          <w:sz w:val="24"/>
          <w:szCs w:val="24"/>
          <w:lang w:eastAsia="ru-RU"/>
        </w:rPr>
        <w:t xml:space="preserve">в 2018 г. </w:t>
      </w:r>
      <w:r w:rsidRPr="0089579F">
        <w:rPr>
          <w:rFonts w:ascii="Times New Roman" w:eastAsia="Times New Roman" w:hAnsi="Times New Roman" w:cs="Times New Roman"/>
          <w:sz w:val="24"/>
          <w:szCs w:val="24"/>
          <w:lang w:eastAsia="ru-RU"/>
        </w:rPr>
        <w:t>____ тыс. руб.</w:t>
      </w:r>
      <w:r w:rsidR="001A26A7">
        <w:rPr>
          <w:rFonts w:ascii="Times New Roman" w:eastAsia="Times New Roman" w:hAnsi="Times New Roman" w:cs="Times New Roman"/>
          <w:sz w:val="24"/>
          <w:szCs w:val="24"/>
          <w:lang w:eastAsia="ru-RU"/>
        </w:rPr>
        <w:t xml:space="preserve">, в 2019 г. ____ </w:t>
      </w:r>
      <w:proofErr w:type="spellStart"/>
      <w:r w:rsidR="001A26A7">
        <w:rPr>
          <w:rFonts w:ascii="Times New Roman" w:eastAsia="Times New Roman" w:hAnsi="Times New Roman" w:cs="Times New Roman"/>
          <w:sz w:val="24"/>
          <w:szCs w:val="24"/>
          <w:lang w:eastAsia="ru-RU"/>
        </w:rPr>
        <w:t>тыс.руб</w:t>
      </w:r>
      <w:proofErr w:type="spellEnd"/>
      <w:r w:rsidR="001A26A7">
        <w:rPr>
          <w:rFonts w:ascii="Times New Roman" w:eastAsia="Times New Roman" w:hAnsi="Times New Roman" w:cs="Times New Roman"/>
          <w:sz w:val="24"/>
          <w:szCs w:val="24"/>
          <w:lang w:eastAsia="ru-RU"/>
        </w:rPr>
        <w:t xml:space="preserve">., в 2020 г. ____ </w:t>
      </w:r>
      <w:proofErr w:type="spellStart"/>
      <w:r w:rsidR="001A26A7">
        <w:rPr>
          <w:rFonts w:ascii="Times New Roman" w:eastAsia="Times New Roman" w:hAnsi="Times New Roman" w:cs="Times New Roman"/>
          <w:sz w:val="24"/>
          <w:szCs w:val="24"/>
          <w:lang w:eastAsia="ru-RU"/>
        </w:rPr>
        <w:t>тыс.руб</w:t>
      </w:r>
      <w:proofErr w:type="spellEnd"/>
      <w:r w:rsidR="001A26A7">
        <w:rPr>
          <w:rFonts w:ascii="Times New Roman" w:eastAsia="Times New Roman" w:hAnsi="Times New Roman" w:cs="Times New Roman"/>
          <w:sz w:val="24"/>
          <w:szCs w:val="24"/>
          <w:lang w:eastAsia="ru-RU"/>
        </w:rPr>
        <w:t>.</w:t>
      </w:r>
      <w:r w:rsidR="00372D73">
        <w:rPr>
          <w:rFonts w:ascii="Times New Roman" w:eastAsia="Times New Roman" w:hAnsi="Times New Roman" w:cs="Times New Roman"/>
          <w:sz w:val="24"/>
          <w:szCs w:val="24"/>
          <w:lang w:eastAsia="ru-RU"/>
        </w:rPr>
        <w:t xml:space="preserve">, в 2021 г. ____ </w:t>
      </w:r>
      <w:proofErr w:type="spellStart"/>
      <w:r w:rsidR="00372D73">
        <w:rPr>
          <w:rFonts w:ascii="Times New Roman" w:eastAsia="Times New Roman" w:hAnsi="Times New Roman" w:cs="Times New Roman"/>
          <w:sz w:val="24"/>
          <w:szCs w:val="24"/>
          <w:lang w:eastAsia="ru-RU"/>
        </w:rPr>
        <w:t>тыс.руб</w:t>
      </w:r>
      <w:proofErr w:type="spellEnd"/>
      <w:r w:rsidR="00372D73">
        <w:rPr>
          <w:rFonts w:ascii="Times New Roman" w:eastAsia="Times New Roman" w:hAnsi="Times New Roman" w:cs="Times New Roman"/>
          <w:sz w:val="24"/>
          <w:szCs w:val="24"/>
          <w:lang w:eastAsia="ru-RU"/>
        </w:rPr>
        <w:t xml:space="preserve">, в 2022 г. ____ </w:t>
      </w:r>
      <w:proofErr w:type="spellStart"/>
      <w:r w:rsidR="00372D73">
        <w:rPr>
          <w:rFonts w:ascii="Times New Roman" w:eastAsia="Times New Roman" w:hAnsi="Times New Roman" w:cs="Times New Roman"/>
          <w:sz w:val="24"/>
          <w:szCs w:val="24"/>
          <w:lang w:eastAsia="ru-RU"/>
        </w:rPr>
        <w:t>тыс.руб</w:t>
      </w:r>
      <w:proofErr w:type="spellEnd"/>
      <w:r w:rsidR="00372D73">
        <w:rPr>
          <w:rFonts w:ascii="Times New Roman" w:eastAsia="Times New Roman" w:hAnsi="Times New Roman" w:cs="Times New Roman"/>
          <w:sz w:val="24"/>
          <w:szCs w:val="24"/>
          <w:lang w:eastAsia="ru-RU"/>
        </w:rPr>
        <w:t>.</w:t>
      </w:r>
      <w:r w:rsidRPr="0089579F">
        <w:rPr>
          <w:rFonts w:ascii="Times New Roman" w:eastAsia="Times New Roman" w:hAnsi="Times New Roman" w:cs="Times New Roman"/>
          <w:sz w:val="24"/>
          <w:szCs w:val="24"/>
          <w:lang w:eastAsia="ru-RU"/>
        </w:rPr>
        <w:t xml:space="preserve">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План капитальных вложений на 2018</w:t>
      </w:r>
      <w:r w:rsidR="001A26A7">
        <w:rPr>
          <w:rFonts w:ascii="Times New Roman" w:eastAsia="Times New Roman" w:hAnsi="Times New Roman" w:cs="Times New Roman"/>
          <w:sz w:val="24"/>
          <w:szCs w:val="24"/>
          <w:lang w:eastAsia="ru-RU"/>
        </w:rPr>
        <w:t>-202</w:t>
      </w:r>
      <w:r w:rsidR="00372D73">
        <w:rPr>
          <w:rFonts w:ascii="Times New Roman" w:eastAsia="Times New Roman" w:hAnsi="Times New Roman" w:cs="Times New Roman"/>
          <w:sz w:val="24"/>
          <w:szCs w:val="24"/>
          <w:lang w:eastAsia="ru-RU"/>
        </w:rPr>
        <w:t>2</w:t>
      </w:r>
      <w:r w:rsidR="001A26A7">
        <w:rPr>
          <w:rFonts w:ascii="Times New Roman" w:eastAsia="Times New Roman" w:hAnsi="Times New Roman" w:cs="Times New Roman"/>
          <w:sz w:val="24"/>
          <w:szCs w:val="24"/>
          <w:lang w:eastAsia="ru-RU"/>
        </w:rPr>
        <w:t xml:space="preserve"> </w:t>
      </w:r>
      <w:proofErr w:type="spellStart"/>
      <w:r w:rsidR="001A26A7">
        <w:rPr>
          <w:rFonts w:ascii="Times New Roman" w:eastAsia="Times New Roman" w:hAnsi="Times New Roman" w:cs="Times New Roman"/>
          <w:sz w:val="24"/>
          <w:szCs w:val="24"/>
          <w:lang w:eastAsia="ru-RU"/>
        </w:rPr>
        <w:t>гг</w:t>
      </w:r>
      <w:proofErr w:type="spellEnd"/>
      <w:r w:rsidRPr="0089579F">
        <w:rPr>
          <w:rFonts w:ascii="Times New Roman" w:eastAsia="Times New Roman" w:hAnsi="Times New Roman" w:cs="Times New Roman"/>
          <w:sz w:val="24"/>
          <w:szCs w:val="24"/>
          <w:lang w:eastAsia="ru-RU"/>
        </w:rPr>
        <w:t xml:space="preserve"> с подробным обоснованием, выполнение плана капитальных вложений в 2017 году по сравнению с расходами, учтенными по данной статье в тарифах на 2017 год. Указать источники финансирования капитальных вложений;</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79" w:name="100234"/>
      <w:bookmarkEnd w:id="179"/>
      <w:r w:rsidRPr="0089579F">
        <w:rPr>
          <w:rFonts w:ascii="Times New Roman" w:eastAsia="Times New Roman" w:hAnsi="Times New Roman" w:cs="Times New Roman"/>
          <w:sz w:val="24"/>
          <w:szCs w:val="24"/>
          <w:lang w:eastAsia="ru-RU"/>
        </w:rPr>
        <w:t>- средства на создание резервного фонда - ____ тыс. руб. (Привести расчет);</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bookmarkStart w:id="180" w:name="100235"/>
      <w:bookmarkEnd w:id="180"/>
      <w:r w:rsidRPr="0089579F">
        <w:rPr>
          <w:rFonts w:ascii="Times New Roman" w:eastAsia="Times New Roman" w:hAnsi="Times New Roman" w:cs="Times New Roman"/>
          <w:sz w:val="24"/>
          <w:szCs w:val="24"/>
          <w:lang w:eastAsia="ru-RU"/>
        </w:rPr>
        <w:t xml:space="preserve">- средства, направляемые на покрытие убытков прошлых лет, полученных по регулируемому виду деятельности - ____ тыс. руб. </w:t>
      </w:r>
    </w:p>
    <w:p w:rsidR="00C27D2A" w:rsidRPr="0089579F" w:rsidRDefault="00C27D2A" w:rsidP="00C27D2A">
      <w:pPr>
        <w:spacing w:after="0" w:line="240" w:lineRule="auto"/>
        <w:rPr>
          <w:rFonts w:ascii="Times New Roman" w:eastAsia="Times New Roman" w:hAnsi="Times New Roman" w:cs="Times New Roman"/>
          <w:sz w:val="24"/>
          <w:szCs w:val="24"/>
          <w:lang w:eastAsia="ru-RU"/>
        </w:rPr>
      </w:pPr>
      <w:r w:rsidRPr="0089579F">
        <w:rPr>
          <w:rFonts w:ascii="Times New Roman" w:eastAsia="Times New Roman" w:hAnsi="Times New Roman" w:cs="Times New Roman"/>
          <w:sz w:val="24"/>
          <w:szCs w:val="24"/>
          <w:lang w:eastAsia="ru-RU"/>
        </w:rPr>
        <w:t>Указать причину возникновения убытков, суммы учтенных в 2017 году средств и расчет на 2018</w:t>
      </w:r>
      <w:r w:rsidR="001A26A7">
        <w:rPr>
          <w:rFonts w:ascii="Times New Roman" w:eastAsia="Times New Roman" w:hAnsi="Times New Roman" w:cs="Times New Roman"/>
          <w:sz w:val="24"/>
          <w:szCs w:val="24"/>
          <w:lang w:eastAsia="ru-RU"/>
        </w:rPr>
        <w:t>-202</w:t>
      </w:r>
      <w:r w:rsidR="00372D73">
        <w:rPr>
          <w:rFonts w:ascii="Times New Roman" w:eastAsia="Times New Roman" w:hAnsi="Times New Roman" w:cs="Times New Roman"/>
          <w:sz w:val="24"/>
          <w:szCs w:val="24"/>
          <w:lang w:eastAsia="ru-RU"/>
        </w:rPr>
        <w:t>2</w:t>
      </w:r>
      <w:r w:rsidRPr="0089579F">
        <w:rPr>
          <w:rFonts w:ascii="Times New Roman" w:eastAsia="Times New Roman" w:hAnsi="Times New Roman" w:cs="Times New Roman"/>
          <w:sz w:val="24"/>
          <w:szCs w:val="24"/>
          <w:lang w:eastAsia="ru-RU"/>
        </w:rPr>
        <w:t xml:space="preserve"> год</w:t>
      </w:r>
      <w:r w:rsidR="001A26A7">
        <w:rPr>
          <w:rFonts w:ascii="Times New Roman" w:eastAsia="Times New Roman" w:hAnsi="Times New Roman" w:cs="Times New Roman"/>
          <w:sz w:val="24"/>
          <w:szCs w:val="24"/>
          <w:lang w:eastAsia="ru-RU"/>
        </w:rPr>
        <w:t>ы</w:t>
      </w:r>
      <w:r w:rsidRPr="0089579F">
        <w:rPr>
          <w:rFonts w:ascii="Times New Roman" w:eastAsia="Times New Roman" w:hAnsi="Times New Roman" w:cs="Times New Roman"/>
          <w:sz w:val="24"/>
          <w:szCs w:val="24"/>
          <w:lang w:eastAsia="ru-RU"/>
        </w:rPr>
        <w:t>.)</w:t>
      </w:r>
    </w:p>
    <w:p w:rsidR="00C27D2A" w:rsidRPr="00C27D2A" w:rsidRDefault="00C27D2A" w:rsidP="00C27D2A">
      <w:bookmarkStart w:id="181" w:name="_GoBack"/>
      <w:bookmarkEnd w:id="181"/>
    </w:p>
    <w:sectPr w:rsidR="00C27D2A" w:rsidRPr="00C27D2A" w:rsidSect="00D4450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0D00"/>
    <w:multiLevelType w:val="hybridMultilevel"/>
    <w:tmpl w:val="FD66D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55CD6"/>
    <w:multiLevelType w:val="hybridMultilevel"/>
    <w:tmpl w:val="7EB43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902BB4"/>
    <w:multiLevelType w:val="hybridMultilevel"/>
    <w:tmpl w:val="58B6B2BC"/>
    <w:lvl w:ilvl="0" w:tplc="14461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F26F4"/>
    <w:multiLevelType w:val="hybridMultilevel"/>
    <w:tmpl w:val="60CABC3E"/>
    <w:lvl w:ilvl="0" w:tplc="FD02F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261CB8"/>
    <w:multiLevelType w:val="hybridMultilevel"/>
    <w:tmpl w:val="6BBEC7FC"/>
    <w:lvl w:ilvl="0" w:tplc="DBE6B8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B7BDA"/>
    <w:multiLevelType w:val="hybridMultilevel"/>
    <w:tmpl w:val="1EA8714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B21FF2"/>
    <w:multiLevelType w:val="hybridMultilevel"/>
    <w:tmpl w:val="83E094C2"/>
    <w:lvl w:ilvl="0" w:tplc="A6F8F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342CDE"/>
    <w:multiLevelType w:val="hybridMultilevel"/>
    <w:tmpl w:val="BFD83C8C"/>
    <w:lvl w:ilvl="0" w:tplc="7C762FC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C2464E"/>
    <w:multiLevelType w:val="hybridMultilevel"/>
    <w:tmpl w:val="E26AC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1777BF"/>
    <w:multiLevelType w:val="hybridMultilevel"/>
    <w:tmpl w:val="CEBA7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501EA"/>
    <w:multiLevelType w:val="hybridMultilevel"/>
    <w:tmpl w:val="3D624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E3517C"/>
    <w:multiLevelType w:val="hybridMultilevel"/>
    <w:tmpl w:val="9C6C7BAE"/>
    <w:lvl w:ilvl="0" w:tplc="79402F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715983"/>
    <w:multiLevelType w:val="hybridMultilevel"/>
    <w:tmpl w:val="7174C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41725"/>
    <w:multiLevelType w:val="hybridMultilevel"/>
    <w:tmpl w:val="05E6BD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CB0D72"/>
    <w:multiLevelType w:val="hybridMultilevel"/>
    <w:tmpl w:val="B4E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3046"/>
    <w:multiLevelType w:val="hybridMultilevel"/>
    <w:tmpl w:val="AF583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BF7F57"/>
    <w:multiLevelType w:val="hybridMultilevel"/>
    <w:tmpl w:val="05E6BD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F4450D"/>
    <w:multiLevelType w:val="hybridMultilevel"/>
    <w:tmpl w:val="3D624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1A2DE9"/>
    <w:multiLevelType w:val="hybridMultilevel"/>
    <w:tmpl w:val="3D624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433E20"/>
    <w:multiLevelType w:val="hybridMultilevel"/>
    <w:tmpl w:val="0AAA95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C3C664A"/>
    <w:multiLevelType w:val="hybridMultilevel"/>
    <w:tmpl w:val="5F1AF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5E49B6"/>
    <w:multiLevelType w:val="hybridMultilevel"/>
    <w:tmpl w:val="DEF28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C97F7B"/>
    <w:multiLevelType w:val="hybridMultilevel"/>
    <w:tmpl w:val="05E6BD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311503"/>
    <w:multiLevelType w:val="multilevel"/>
    <w:tmpl w:val="05E6BDE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31C7274"/>
    <w:multiLevelType w:val="hybridMultilevel"/>
    <w:tmpl w:val="C200F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403B79"/>
    <w:multiLevelType w:val="hybridMultilevel"/>
    <w:tmpl w:val="ED489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F84F42"/>
    <w:multiLevelType w:val="hybridMultilevel"/>
    <w:tmpl w:val="03CAA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5F51E6"/>
    <w:multiLevelType w:val="hybridMultilevel"/>
    <w:tmpl w:val="B4E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8C2E03"/>
    <w:multiLevelType w:val="hybridMultilevel"/>
    <w:tmpl w:val="1D12A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9E258D"/>
    <w:multiLevelType w:val="hybridMultilevel"/>
    <w:tmpl w:val="05E6BD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8"/>
  </w:num>
  <w:num w:numId="3">
    <w:abstractNumId w:val="27"/>
  </w:num>
  <w:num w:numId="4">
    <w:abstractNumId w:val="21"/>
  </w:num>
  <w:num w:numId="5">
    <w:abstractNumId w:val="26"/>
  </w:num>
  <w:num w:numId="6">
    <w:abstractNumId w:val="14"/>
  </w:num>
  <w:num w:numId="7">
    <w:abstractNumId w:val="2"/>
  </w:num>
  <w:num w:numId="8">
    <w:abstractNumId w:val="17"/>
  </w:num>
  <w:num w:numId="9">
    <w:abstractNumId w:val="24"/>
  </w:num>
  <w:num w:numId="10">
    <w:abstractNumId w:val="5"/>
  </w:num>
  <w:num w:numId="11">
    <w:abstractNumId w:val="0"/>
  </w:num>
  <w:num w:numId="12">
    <w:abstractNumId w:val="6"/>
  </w:num>
  <w:num w:numId="13">
    <w:abstractNumId w:val="10"/>
  </w:num>
  <w:num w:numId="14">
    <w:abstractNumId w:val="19"/>
  </w:num>
  <w:num w:numId="15">
    <w:abstractNumId w:val="11"/>
  </w:num>
  <w:num w:numId="16">
    <w:abstractNumId w:val="4"/>
  </w:num>
  <w:num w:numId="17">
    <w:abstractNumId w:val="13"/>
  </w:num>
  <w:num w:numId="18">
    <w:abstractNumId w:val="22"/>
  </w:num>
  <w:num w:numId="19">
    <w:abstractNumId w:val="16"/>
  </w:num>
  <w:num w:numId="20">
    <w:abstractNumId w:val="8"/>
  </w:num>
  <w:num w:numId="21">
    <w:abstractNumId w:val="1"/>
  </w:num>
  <w:num w:numId="22">
    <w:abstractNumId w:val="7"/>
  </w:num>
  <w:num w:numId="23">
    <w:abstractNumId w:val="20"/>
  </w:num>
  <w:num w:numId="24">
    <w:abstractNumId w:val="9"/>
  </w:num>
  <w:num w:numId="25">
    <w:abstractNumId w:val="3"/>
  </w:num>
  <w:num w:numId="26">
    <w:abstractNumId w:val="15"/>
  </w:num>
  <w:num w:numId="27">
    <w:abstractNumId w:val="12"/>
  </w:num>
  <w:num w:numId="28">
    <w:abstractNumId w:val="25"/>
  </w:num>
  <w:num w:numId="29">
    <w:abstractNumId w:val="2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505"/>
    <w:rsid w:val="00060AA8"/>
    <w:rsid w:val="00083FB8"/>
    <w:rsid w:val="000C2B5E"/>
    <w:rsid w:val="000F5966"/>
    <w:rsid w:val="00131B53"/>
    <w:rsid w:val="00142FBA"/>
    <w:rsid w:val="001A26A7"/>
    <w:rsid w:val="00264BE7"/>
    <w:rsid w:val="002B1689"/>
    <w:rsid w:val="002F72CA"/>
    <w:rsid w:val="00335E08"/>
    <w:rsid w:val="00363247"/>
    <w:rsid w:val="00372D73"/>
    <w:rsid w:val="003A101A"/>
    <w:rsid w:val="003A71D9"/>
    <w:rsid w:val="003E53A1"/>
    <w:rsid w:val="003F3B05"/>
    <w:rsid w:val="00450DD7"/>
    <w:rsid w:val="00456397"/>
    <w:rsid w:val="004851ED"/>
    <w:rsid w:val="00487FAC"/>
    <w:rsid w:val="004A17D7"/>
    <w:rsid w:val="004B51B8"/>
    <w:rsid w:val="004B5C27"/>
    <w:rsid w:val="004D5B24"/>
    <w:rsid w:val="00567A03"/>
    <w:rsid w:val="0057688B"/>
    <w:rsid w:val="00581236"/>
    <w:rsid w:val="00595D8A"/>
    <w:rsid w:val="00643DC4"/>
    <w:rsid w:val="00680520"/>
    <w:rsid w:val="007659AD"/>
    <w:rsid w:val="00774382"/>
    <w:rsid w:val="007D70DC"/>
    <w:rsid w:val="00847D77"/>
    <w:rsid w:val="0087225C"/>
    <w:rsid w:val="008C7266"/>
    <w:rsid w:val="009124F0"/>
    <w:rsid w:val="00922AA4"/>
    <w:rsid w:val="0093464E"/>
    <w:rsid w:val="009452EC"/>
    <w:rsid w:val="00953DE7"/>
    <w:rsid w:val="00967278"/>
    <w:rsid w:val="00992F39"/>
    <w:rsid w:val="009F09E5"/>
    <w:rsid w:val="00A63033"/>
    <w:rsid w:val="00AB52AE"/>
    <w:rsid w:val="00AE5349"/>
    <w:rsid w:val="00B21960"/>
    <w:rsid w:val="00B610D2"/>
    <w:rsid w:val="00B803DC"/>
    <w:rsid w:val="00BD3BCD"/>
    <w:rsid w:val="00BF4D9B"/>
    <w:rsid w:val="00C12E83"/>
    <w:rsid w:val="00C27D2A"/>
    <w:rsid w:val="00C47111"/>
    <w:rsid w:val="00D053A7"/>
    <w:rsid w:val="00D25244"/>
    <w:rsid w:val="00D44505"/>
    <w:rsid w:val="00D71A24"/>
    <w:rsid w:val="00D8482F"/>
    <w:rsid w:val="00D95647"/>
    <w:rsid w:val="00DC5395"/>
    <w:rsid w:val="00E22757"/>
    <w:rsid w:val="00E85FE1"/>
    <w:rsid w:val="00F05933"/>
    <w:rsid w:val="00F55386"/>
    <w:rsid w:val="00F77587"/>
    <w:rsid w:val="00FC1663"/>
    <w:rsid w:val="00FF4D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50EF9-2214-475D-9EAD-BAC8BA31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68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80520"/>
    <w:pPr>
      <w:ind w:left="720"/>
      <w:contextualSpacing/>
    </w:pPr>
  </w:style>
  <w:style w:type="character" w:styleId="a5">
    <w:name w:val="Strong"/>
    <w:basedOn w:val="a0"/>
    <w:uiPriority w:val="22"/>
    <w:qFormat/>
    <w:rsid w:val="00487FAC"/>
    <w:rPr>
      <w:b/>
      <w:bCs/>
    </w:rPr>
  </w:style>
  <w:style w:type="numbering" w:customStyle="1" w:styleId="1">
    <w:name w:val="Нет списка1"/>
    <w:next w:val="a2"/>
    <w:uiPriority w:val="99"/>
    <w:semiHidden/>
    <w:unhideWhenUsed/>
    <w:rsid w:val="00C2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egalacts.ru/kodeks/NK-RF-chast-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egalacts.ru/doc/postanovlenie-pravitelstva-rf-ot-29122000-n-1021/" TargetMode="External"/><Relationship Id="rId5" Type="http://schemas.openxmlformats.org/officeDocument/2006/relationships/hyperlink" Target="http://legalacts.ru/doc/prikaz-fst-rf-ot-15122009-n-411-e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11531</Words>
  <Characters>65729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ФАС России</Company>
  <LinksUpToDate>false</LinksUpToDate>
  <CharactersWithSpaces>77106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Пронина Наталия Васильевна</dc:creator>
  <cp:keywords/>
  <dc:description/>
  <cp:lastModifiedBy>Пронина Наталия Васильевна</cp:lastModifiedBy>
  <cp:revision>2</cp:revision>
  <cp:lastPrinted>2017-09-23T08:12:00Z</cp:lastPrinted>
  <dcterms:created xsi:type="dcterms:W3CDTF">2017-10-24T13:15:00Z</dcterms:created>
  <dcterms:modified xsi:type="dcterms:W3CDTF">2017-10-24T13:15:00Z</dcterms:modified>
</cp:coreProperties>
</file>